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C47A" w14:textId="77777777" w:rsidR="002E6669" w:rsidRDefault="002E6669" w:rsidP="00A40FFD">
      <w:pPr>
        <w:spacing w:after="0"/>
        <w:jc w:val="center"/>
        <w:rPr>
          <w:b/>
          <w:bCs/>
          <w:sz w:val="28"/>
          <w:szCs w:val="28"/>
          <w:u w:val="single"/>
          <w:lang w:val="en-GB"/>
        </w:rPr>
      </w:pPr>
    </w:p>
    <w:p w14:paraId="610BA212" w14:textId="449EA0B3" w:rsidR="00C06E67" w:rsidRPr="00FF33E5" w:rsidRDefault="00264EB2" w:rsidP="00EE7440">
      <w:pPr>
        <w:jc w:val="center"/>
        <w:rPr>
          <w:b/>
          <w:bCs/>
          <w:sz w:val="28"/>
          <w:szCs w:val="28"/>
          <w:u w:val="single"/>
          <w:lang w:val="en-GB"/>
        </w:rPr>
      </w:pPr>
      <w:r w:rsidRPr="00FF33E5">
        <w:rPr>
          <w:b/>
          <w:bCs/>
          <w:sz w:val="28"/>
          <w:szCs w:val="28"/>
          <w:u w:val="single"/>
          <w:lang w:val="en-GB"/>
        </w:rPr>
        <w:t>Christmas in Limerick 2026</w:t>
      </w:r>
    </w:p>
    <w:p w14:paraId="03BFFE00" w14:textId="3AD38E6C" w:rsidR="00264EB2" w:rsidRPr="00FF33E5" w:rsidRDefault="00264EB2" w:rsidP="00A11460">
      <w:pPr>
        <w:spacing w:after="360"/>
        <w:jc w:val="center"/>
        <w:rPr>
          <w:b/>
          <w:bCs/>
          <w:sz w:val="28"/>
          <w:szCs w:val="28"/>
          <w:u w:val="single"/>
          <w:lang w:val="en-GB"/>
        </w:rPr>
      </w:pPr>
      <w:r w:rsidRPr="00FF33E5">
        <w:rPr>
          <w:b/>
          <w:bCs/>
          <w:sz w:val="28"/>
          <w:szCs w:val="28"/>
          <w:u w:val="single"/>
          <w:lang w:val="en-GB"/>
        </w:rPr>
        <w:t>Creatives</w:t>
      </w:r>
      <w:r w:rsidR="00C06E67" w:rsidRPr="00FF33E5">
        <w:rPr>
          <w:b/>
          <w:bCs/>
          <w:sz w:val="28"/>
          <w:szCs w:val="28"/>
          <w:u w:val="single"/>
          <w:lang w:val="en-GB"/>
        </w:rPr>
        <w:t xml:space="preserve">, </w:t>
      </w:r>
      <w:r w:rsidRPr="00FF33E5">
        <w:rPr>
          <w:b/>
          <w:bCs/>
          <w:sz w:val="28"/>
          <w:szCs w:val="28"/>
          <w:u w:val="single"/>
          <w:lang w:val="en-GB"/>
        </w:rPr>
        <w:t>Communities</w:t>
      </w:r>
      <w:r w:rsidR="00C06E67" w:rsidRPr="00FF33E5">
        <w:rPr>
          <w:b/>
          <w:bCs/>
          <w:sz w:val="28"/>
          <w:szCs w:val="28"/>
          <w:u w:val="single"/>
          <w:lang w:val="en-GB"/>
        </w:rPr>
        <w:t xml:space="preserve"> and Cultural Institutions</w:t>
      </w:r>
      <w:r w:rsidRPr="00FF33E5">
        <w:rPr>
          <w:b/>
          <w:bCs/>
          <w:sz w:val="28"/>
          <w:szCs w:val="28"/>
          <w:u w:val="single"/>
          <w:lang w:val="en-GB"/>
        </w:rPr>
        <w:t xml:space="preserve"> Open Call</w:t>
      </w:r>
    </w:p>
    <w:p w14:paraId="46EB9E81" w14:textId="7155B193" w:rsidR="00EE7440" w:rsidRPr="00A40FFD" w:rsidRDefault="00A40FFD" w:rsidP="00A40FFD">
      <w:pPr>
        <w:rPr>
          <w:b/>
          <w:bCs/>
          <w:u w:val="single"/>
          <w:lang w:val="en-GB"/>
        </w:rPr>
      </w:pPr>
      <w:r>
        <w:rPr>
          <w:b/>
          <w:bCs/>
          <w:u w:val="single"/>
          <w:lang w:val="en-GB"/>
        </w:rPr>
        <w:t>(</w:t>
      </w:r>
      <w:proofErr w:type="spellStart"/>
      <w:r>
        <w:rPr>
          <w:b/>
          <w:bCs/>
          <w:u w:val="single"/>
          <w:lang w:val="en-GB"/>
        </w:rPr>
        <w:t>i</w:t>
      </w:r>
      <w:proofErr w:type="spellEnd"/>
      <w:r>
        <w:rPr>
          <w:b/>
          <w:bCs/>
          <w:u w:val="single"/>
          <w:lang w:val="en-GB"/>
        </w:rPr>
        <w:t xml:space="preserve">) </w:t>
      </w:r>
      <w:r w:rsidR="00EE7440" w:rsidRPr="00A40FFD">
        <w:rPr>
          <w:b/>
          <w:bCs/>
          <w:u w:val="single"/>
          <w:lang w:val="en-GB"/>
        </w:rPr>
        <w:t>Eligibility:</w:t>
      </w:r>
      <w:r w:rsidR="00242BDF" w:rsidRPr="00242BDF">
        <w:t xml:space="preserve"> </w:t>
      </w:r>
    </w:p>
    <w:p w14:paraId="01115C57" w14:textId="09E74D5B" w:rsidR="002E6669" w:rsidRPr="00DC26A9" w:rsidRDefault="002E6669" w:rsidP="002E6669">
      <w:r>
        <w:t xml:space="preserve">Events must take place in </w:t>
      </w:r>
      <w:r w:rsidRPr="002E6669">
        <w:rPr>
          <w:b/>
          <w:bCs/>
          <w:u w:val="single"/>
        </w:rPr>
        <w:t>Limerick City</w:t>
      </w:r>
      <w:r w:rsidRPr="002E6669">
        <w:t>.</w:t>
      </w:r>
    </w:p>
    <w:p w14:paraId="74EB52F4" w14:textId="77777777" w:rsidR="0018430D" w:rsidRDefault="0018430D" w:rsidP="0018430D">
      <w:r w:rsidRPr="00DC26A9">
        <w:t>Applications are invited from:</w:t>
      </w:r>
    </w:p>
    <w:p w14:paraId="02DA49B0" w14:textId="77777777" w:rsidR="0018430D" w:rsidRPr="00DC26A9" w:rsidRDefault="0018430D" w:rsidP="0018430D">
      <w:pPr>
        <w:numPr>
          <w:ilvl w:val="0"/>
          <w:numId w:val="11"/>
        </w:numPr>
      </w:pPr>
      <w:r w:rsidRPr="00DC26A9">
        <w:t>Individual Artists and Creative Practitioners</w:t>
      </w:r>
    </w:p>
    <w:p w14:paraId="0B499FE9" w14:textId="77777777" w:rsidR="0018430D" w:rsidRPr="00DC26A9" w:rsidRDefault="0018430D" w:rsidP="0018430D">
      <w:pPr>
        <w:numPr>
          <w:ilvl w:val="0"/>
          <w:numId w:val="11"/>
        </w:numPr>
      </w:pPr>
      <w:r w:rsidRPr="00DC26A9">
        <w:t>Community and Voluntary Groups</w:t>
      </w:r>
    </w:p>
    <w:p w14:paraId="22885F40" w14:textId="77777777" w:rsidR="0018430D" w:rsidRPr="00DC26A9" w:rsidRDefault="0018430D" w:rsidP="0018430D">
      <w:pPr>
        <w:numPr>
          <w:ilvl w:val="0"/>
          <w:numId w:val="11"/>
        </w:numPr>
      </w:pPr>
      <w:r w:rsidRPr="00DC26A9">
        <w:t>Cultural Organisations and Institutions</w:t>
      </w:r>
    </w:p>
    <w:p w14:paraId="64BAEE29" w14:textId="77777777" w:rsidR="0018430D" w:rsidRPr="00DC26A9" w:rsidRDefault="0018430D" w:rsidP="0018430D">
      <w:pPr>
        <w:numPr>
          <w:ilvl w:val="0"/>
          <w:numId w:val="11"/>
        </w:numPr>
      </w:pPr>
      <w:r w:rsidRPr="00DC26A9">
        <w:t>Educational Institutions</w:t>
      </w:r>
    </w:p>
    <w:p w14:paraId="724F7644" w14:textId="77777777" w:rsidR="0018430D" w:rsidRPr="00DC26A9" w:rsidRDefault="0018430D" w:rsidP="0018430D">
      <w:pPr>
        <w:numPr>
          <w:ilvl w:val="0"/>
          <w:numId w:val="11"/>
        </w:numPr>
      </w:pPr>
      <w:r w:rsidRPr="00DC26A9">
        <w:t>Creative Collectives</w:t>
      </w:r>
    </w:p>
    <w:p w14:paraId="6D790F47" w14:textId="77777777" w:rsidR="0018430D" w:rsidRPr="00DC26A9" w:rsidRDefault="0018430D" w:rsidP="0018430D">
      <w:pPr>
        <w:numPr>
          <w:ilvl w:val="0"/>
          <w:numId w:val="11"/>
        </w:numPr>
      </w:pPr>
      <w:r w:rsidRPr="00DC26A9">
        <w:t>Not-for-Profit Organisations</w:t>
      </w:r>
    </w:p>
    <w:p w14:paraId="584C0B4E" w14:textId="343797E8" w:rsidR="0018430D" w:rsidRPr="00DC26A9" w:rsidRDefault="0018430D" w:rsidP="0018430D">
      <w:r w:rsidRPr="00DC26A9">
        <w:t xml:space="preserve">The following </w:t>
      </w:r>
      <w:r>
        <w:t xml:space="preserve">entities </w:t>
      </w:r>
      <w:r w:rsidRPr="00DC26A9">
        <w:t>are not eligible:</w:t>
      </w:r>
    </w:p>
    <w:p w14:paraId="785A9A8E" w14:textId="77777777" w:rsidR="0018430D" w:rsidRPr="00DC26A9" w:rsidRDefault="0018430D" w:rsidP="0018430D">
      <w:pPr>
        <w:numPr>
          <w:ilvl w:val="0"/>
          <w:numId w:val="12"/>
        </w:numPr>
      </w:pPr>
      <w:r w:rsidRPr="00DC26A9">
        <w:t>Political organisations</w:t>
      </w:r>
    </w:p>
    <w:p w14:paraId="46E83704" w14:textId="77777777" w:rsidR="0018430D" w:rsidRPr="00DC26A9" w:rsidRDefault="0018430D" w:rsidP="0018430D">
      <w:pPr>
        <w:numPr>
          <w:ilvl w:val="0"/>
          <w:numId w:val="12"/>
        </w:numPr>
      </w:pPr>
      <w:r w:rsidRPr="00DC26A9">
        <w:t>Commercial activities without a clear public cultural benefit</w:t>
      </w:r>
    </w:p>
    <w:p w14:paraId="559370FD" w14:textId="77777777" w:rsidR="0018430D" w:rsidRPr="00DC26A9" w:rsidRDefault="0018430D" w:rsidP="0018430D">
      <w:pPr>
        <w:numPr>
          <w:ilvl w:val="0"/>
          <w:numId w:val="12"/>
        </w:numPr>
      </w:pPr>
      <w:r w:rsidRPr="00DC26A9">
        <w:t>Projects already fully funded through another Limerick City and County Council funding scheme</w:t>
      </w:r>
    </w:p>
    <w:p w14:paraId="14628044" w14:textId="77777777" w:rsidR="0018430D" w:rsidRPr="00DC26A9" w:rsidRDefault="0018430D" w:rsidP="0018430D">
      <w:pPr>
        <w:numPr>
          <w:ilvl w:val="0"/>
          <w:numId w:val="12"/>
        </w:numPr>
      </w:pPr>
      <w:r w:rsidRPr="00DC26A9">
        <w:t>Activities that have already taken place prior to the announcement of funding decisions</w:t>
      </w:r>
    </w:p>
    <w:p w14:paraId="21DF68D4" w14:textId="66A88536" w:rsidR="0018430D" w:rsidRPr="00DC26A9" w:rsidRDefault="0018430D" w:rsidP="0018430D">
      <w:r w:rsidRPr="004F0E97">
        <w:t xml:space="preserve">Completed applications must be submitted </w:t>
      </w:r>
      <w:r w:rsidRPr="002E5F61">
        <w:rPr>
          <w:b/>
          <w:bCs/>
        </w:rPr>
        <w:t>by email to</w:t>
      </w:r>
      <w:r w:rsidR="002E5F61" w:rsidRPr="002E5F61">
        <w:rPr>
          <w:b/>
          <w:bCs/>
        </w:rPr>
        <w:t>:</w:t>
      </w:r>
      <w:r w:rsidRPr="004F0E97">
        <w:t xml:space="preserve"> </w:t>
      </w:r>
      <w:hyperlink r:id="rId12" w:history="1">
        <w:r w:rsidR="004F0E97" w:rsidRPr="00F22C6B">
          <w:rPr>
            <w:rStyle w:val="Hyperlink"/>
            <w:b/>
            <w:bCs/>
          </w:rPr>
          <w:t>festivalsandevents@limerick.ie</w:t>
        </w:r>
      </w:hyperlink>
      <w:r w:rsidR="004F0E97">
        <w:rPr>
          <w:b/>
          <w:bCs/>
          <w:u w:val="single"/>
        </w:rPr>
        <w:t xml:space="preserve"> </w:t>
      </w:r>
      <w:r w:rsidRPr="00DC26A9">
        <w:t xml:space="preserve"> </w:t>
      </w:r>
      <w:r w:rsidRPr="004F0E97">
        <w:rPr>
          <w:b/>
          <w:bCs/>
        </w:rPr>
        <w:t>or by post to</w:t>
      </w:r>
      <w:r w:rsidRPr="00DC26A9">
        <w:t>:</w:t>
      </w:r>
    </w:p>
    <w:p w14:paraId="4F32434B" w14:textId="77777777" w:rsidR="0055179F" w:rsidRPr="004F0E97" w:rsidRDefault="00122FA7" w:rsidP="0055179F">
      <w:pPr>
        <w:pStyle w:val="NoSpacing"/>
      </w:pPr>
      <w:r w:rsidRPr="004F0E97">
        <w:t>Festivals &amp; Events Unit</w:t>
      </w:r>
      <w:r w:rsidR="00DC26A9" w:rsidRPr="004F0E97">
        <w:t>,</w:t>
      </w:r>
      <w:r w:rsidRPr="004F0E97">
        <w:br/>
        <w:t>Economic and Tourism Development Department</w:t>
      </w:r>
      <w:r w:rsidR="00DC26A9" w:rsidRPr="004F0E97">
        <w:t>,</w:t>
      </w:r>
      <w:r w:rsidRPr="004F0E97">
        <w:br/>
        <w:t>Limerick City and County Council</w:t>
      </w:r>
      <w:r w:rsidR="00DC26A9" w:rsidRPr="004F0E97">
        <w:t>,</w:t>
      </w:r>
      <w:r w:rsidRPr="004F0E97">
        <w:br/>
        <w:t>Corporate Headquarters</w:t>
      </w:r>
      <w:r w:rsidR="00DC26A9" w:rsidRPr="004F0E97">
        <w:t>,</w:t>
      </w:r>
    </w:p>
    <w:p w14:paraId="79D45B4D" w14:textId="2493A51E" w:rsidR="002E6737" w:rsidRPr="004F0E97" w:rsidRDefault="00122FA7" w:rsidP="0055179F">
      <w:pPr>
        <w:pStyle w:val="NoSpacing"/>
      </w:pPr>
      <w:r w:rsidRPr="004F0E97">
        <w:t xml:space="preserve">Merchants Quay, </w:t>
      </w:r>
    </w:p>
    <w:p w14:paraId="7D127CE8" w14:textId="4C3FDC3B" w:rsidR="0055179F" w:rsidRDefault="00122FA7" w:rsidP="002E6669">
      <w:pPr>
        <w:pStyle w:val="NoSpacing"/>
      </w:pPr>
      <w:r w:rsidRPr="004F0E97">
        <w:t>Limerick</w:t>
      </w:r>
      <w:r w:rsidRPr="004F0E97">
        <w:br/>
        <w:t>V94 EH90</w:t>
      </w:r>
    </w:p>
    <w:p w14:paraId="530D69BF" w14:textId="77777777" w:rsidR="002E6669" w:rsidRDefault="002E6669" w:rsidP="002E6669">
      <w:pPr>
        <w:pStyle w:val="NoSpacing"/>
        <w:rPr>
          <w:b/>
          <w:bCs/>
        </w:rPr>
      </w:pPr>
    </w:p>
    <w:p w14:paraId="77C91BAF" w14:textId="560F3F17" w:rsidR="00122FA7" w:rsidRPr="004F0E97" w:rsidRDefault="00122FA7" w:rsidP="00122FA7">
      <w:pPr>
        <w:rPr>
          <w:b/>
          <w:bCs/>
          <w:color w:val="FF0000"/>
        </w:rPr>
      </w:pPr>
      <w:r w:rsidRPr="004F0E97">
        <w:rPr>
          <w:b/>
          <w:bCs/>
          <w:color w:val="FF0000"/>
        </w:rPr>
        <w:t>Closing Date</w:t>
      </w:r>
      <w:r w:rsidR="004F0E97" w:rsidRPr="004F0E97">
        <w:rPr>
          <w:b/>
          <w:bCs/>
          <w:color w:val="FF0000"/>
        </w:rPr>
        <w:t xml:space="preserve"> - </w:t>
      </w:r>
      <w:r w:rsidRPr="004F0E97">
        <w:rPr>
          <w:b/>
          <w:bCs/>
          <w:color w:val="FF0000"/>
        </w:rPr>
        <w:t xml:space="preserve">12:00 noon on </w:t>
      </w:r>
      <w:r w:rsidR="00956C72">
        <w:rPr>
          <w:b/>
          <w:bCs/>
          <w:color w:val="FF0000"/>
        </w:rPr>
        <w:t>Friday</w:t>
      </w:r>
      <w:r w:rsidRPr="004F0E97">
        <w:rPr>
          <w:b/>
          <w:bCs/>
          <w:color w:val="FF0000"/>
        </w:rPr>
        <w:t xml:space="preserve">, </w:t>
      </w:r>
      <w:r w:rsidR="00C61B1A">
        <w:rPr>
          <w:b/>
          <w:bCs/>
          <w:color w:val="FF0000"/>
        </w:rPr>
        <w:t>18</w:t>
      </w:r>
      <w:r w:rsidRPr="004F0E97">
        <w:rPr>
          <w:b/>
          <w:bCs/>
          <w:color w:val="FF0000"/>
          <w:vertAlign w:val="superscript"/>
        </w:rPr>
        <w:t>th</w:t>
      </w:r>
      <w:r w:rsidRPr="004F0E97">
        <w:rPr>
          <w:b/>
          <w:bCs/>
          <w:color w:val="FF0000"/>
        </w:rPr>
        <w:t xml:space="preserve"> </w:t>
      </w:r>
      <w:r w:rsidR="00C61B1A">
        <w:rPr>
          <w:b/>
          <w:bCs/>
          <w:color w:val="FF0000"/>
        </w:rPr>
        <w:t>September</w:t>
      </w:r>
      <w:r w:rsidRPr="004F0E97">
        <w:rPr>
          <w:b/>
          <w:bCs/>
          <w:color w:val="FF0000"/>
        </w:rPr>
        <w:t xml:space="preserve"> 2026.</w:t>
      </w:r>
    </w:p>
    <w:p w14:paraId="0D9BF011" w14:textId="754C2053" w:rsidR="00867C28" w:rsidRDefault="00867C28" w:rsidP="00DC26A9">
      <w:pPr>
        <w:spacing w:after="360"/>
        <w:rPr>
          <w:b/>
          <w:bCs/>
        </w:rPr>
      </w:pPr>
      <w:r>
        <w:rPr>
          <w:b/>
          <w:bCs/>
        </w:rPr>
        <w:t xml:space="preserve">Applications must be submitted using the application form provided (please refer to page 7). </w:t>
      </w:r>
      <w:r w:rsidR="00122FA7" w:rsidRPr="004F0E97">
        <w:rPr>
          <w:b/>
          <w:bCs/>
        </w:rPr>
        <w:t>Late applications will not be considered.</w:t>
      </w:r>
    </w:p>
    <w:p w14:paraId="1C93D8B3" w14:textId="77777777" w:rsidR="00A40FFD" w:rsidRDefault="00A40FFD" w:rsidP="00C06E67">
      <w:pPr>
        <w:rPr>
          <w:b/>
          <w:bCs/>
          <w:u w:val="single"/>
          <w:lang w:val="en-GB"/>
        </w:rPr>
      </w:pPr>
    </w:p>
    <w:p w14:paraId="42907EFD" w14:textId="03638938" w:rsidR="00C06E67" w:rsidRPr="00264EB2" w:rsidRDefault="004C3B96" w:rsidP="00C06E67">
      <w:r>
        <w:rPr>
          <w:b/>
          <w:bCs/>
          <w:u w:val="single"/>
          <w:lang w:val="en-GB"/>
        </w:rPr>
        <w:t xml:space="preserve">(ii) </w:t>
      </w:r>
      <w:r w:rsidR="00C06E67">
        <w:rPr>
          <w:b/>
          <w:bCs/>
          <w:u w:val="single"/>
          <w:lang w:val="en-GB"/>
        </w:rPr>
        <w:t>Open Call Process</w:t>
      </w:r>
      <w:r w:rsidR="00C06E67" w:rsidRPr="00EE7440">
        <w:rPr>
          <w:b/>
          <w:bCs/>
          <w:u w:val="single"/>
          <w:lang w:val="en-GB"/>
        </w:rPr>
        <w:t>:</w:t>
      </w:r>
    </w:p>
    <w:p w14:paraId="3C648A5A" w14:textId="078F933C" w:rsidR="00C06E67" w:rsidRDefault="00C06E67" w:rsidP="00C06E67">
      <w:r>
        <w:t xml:space="preserve">This is an open and competitive </w:t>
      </w:r>
      <w:r w:rsidR="00825CDA">
        <w:t xml:space="preserve">funding </w:t>
      </w:r>
      <w:r>
        <w:t>process</w:t>
      </w:r>
      <w:r w:rsidR="00825CDA">
        <w:t xml:space="preserve"> </w:t>
      </w:r>
      <w:r w:rsidR="00825CDA" w:rsidRPr="00825CDA">
        <w:t>administered by Limerick City and County Council.</w:t>
      </w:r>
    </w:p>
    <w:p w14:paraId="781C66D9" w14:textId="77777777" w:rsidR="00C06E67" w:rsidRDefault="00C06E67" w:rsidP="00C06E67">
      <w:pPr>
        <w:pStyle w:val="NoSpacing"/>
        <w:rPr>
          <w:b/>
          <w:bCs/>
        </w:rPr>
      </w:pPr>
      <w:r w:rsidRPr="00C06E67">
        <w:rPr>
          <w:b/>
          <w:bCs/>
        </w:rPr>
        <w:t xml:space="preserve">The total funding available for this open call is </w:t>
      </w:r>
      <w:r w:rsidRPr="00821570">
        <w:rPr>
          <w:b/>
          <w:bCs/>
          <w:u w:val="single"/>
        </w:rPr>
        <w:t>€15,000</w:t>
      </w:r>
      <w:r w:rsidRPr="00C06E67">
        <w:rPr>
          <w:b/>
          <w:bCs/>
        </w:rPr>
        <w:t xml:space="preserve">. </w:t>
      </w:r>
    </w:p>
    <w:p w14:paraId="10BD0A34" w14:textId="77777777" w:rsidR="00CA4902" w:rsidRPr="00C06E67" w:rsidRDefault="00CA4902" w:rsidP="00C06E67">
      <w:pPr>
        <w:pStyle w:val="NoSpacing"/>
        <w:rPr>
          <w:b/>
          <w:bCs/>
        </w:rPr>
      </w:pPr>
    </w:p>
    <w:p w14:paraId="7A9CA600" w14:textId="77777777" w:rsidR="004126A1" w:rsidRPr="004126A1" w:rsidRDefault="004126A1" w:rsidP="004126A1">
      <w:pPr>
        <w:pStyle w:val="NoSpacing"/>
      </w:pPr>
      <w:r w:rsidRPr="004126A1">
        <w:t xml:space="preserve">Funding will be awarded to </w:t>
      </w:r>
      <w:proofErr w:type="gramStart"/>
      <w:r w:rsidRPr="004126A1">
        <w:t>a number of</w:t>
      </w:r>
      <w:proofErr w:type="gramEnd"/>
      <w:r w:rsidRPr="004126A1">
        <w:t xml:space="preserve"> successful applicants based on assessment scores and the overall quality and diversity of proposals received.</w:t>
      </w:r>
    </w:p>
    <w:p w14:paraId="1B79B765" w14:textId="77777777" w:rsidR="00C06E67" w:rsidRDefault="00C06E67" w:rsidP="00C06E67">
      <w:pPr>
        <w:pStyle w:val="NoSpacing"/>
      </w:pPr>
    </w:p>
    <w:p w14:paraId="2FAC6421" w14:textId="77777777" w:rsidR="00531294" w:rsidRDefault="00531294" w:rsidP="00531294">
      <w:pPr>
        <w:pStyle w:val="NoSpacing"/>
        <w:rPr>
          <w:b/>
          <w:bCs/>
        </w:rPr>
      </w:pPr>
      <w:r w:rsidRPr="00531294">
        <w:rPr>
          <w:b/>
          <w:bCs/>
        </w:rPr>
        <w:t>Funding Levels</w:t>
      </w:r>
    </w:p>
    <w:p w14:paraId="54E11112" w14:textId="77777777" w:rsidR="001F71F6" w:rsidRPr="00531294" w:rsidRDefault="001F71F6" w:rsidP="00531294">
      <w:pPr>
        <w:pStyle w:val="NoSpacing"/>
        <w:rPr>
          <w:b/>
          <w:bCs/>
        </w:rPr>
      </w:pPr>
    </w:p>
    <w:p w14:paraId="038A1BC9" w14:textId="77777777" w:rsidR="00531294" w:rsidRPr="00531294" w:rsidRDefault="00531294" w:rsidP="00531294">
      <w:pPr>
        <w:pStyle w:val="NoSpacing"/>
        <w:numPr>
          <w:ilvl w:val="0"/>
          <w:numId w:val="13"/>
        </w:numPr>
      </w:pPr>
      <w:r w:rsidRPr="00531294">
        <w:t xml:space="preserve">Individual awards are expected to range from </w:t>
      </w:r>
      <w:r w:rsidRPr="00531294">
        <w:rPr>
          <w:b/>
          <w:bCs/>
        </w:rPr>
        <w:t>€500 to €5,000</w:t>
      </w:r>
      <w:r w:rsidRPr="00531294">
        <w:t>.</w:t>
      </w:r>
    </w:p>
    <w:p w14:paraId="6458A0AB" w14:textId="77777777" w:rsidR="00531294" w:rsidRPr="00531294" w:rsidRDefault="00531294" w:rsidP="00531294">
      <w:pPr>
        <w:pStyle w:val="NoSpacing"/>
        <w:numPr>
          <w:ilvl w:val="0"/>
          <w:numId w:val="13"/>
        </w:numPr>
      </w:pPr>
      <w:r w:rsidRPr="00531294">
        <w:t>Applicants may seek full or partial funding.</w:t>
      </w:r>
    </w:p>
    <w:p w14:paraId="3718B83B" w14:textId="03518007" w:rsidR="00531294" w:rsidRPr="00531294" w:rsidRDefault="00531294" w:rsidP="00531294">
      <w:pPr>
        <w:pStyle w:val="NoSpacing"/>
        <w:numPr>
          <w:ilvl w:val="0"/>
          <w:numId w:val="13"/>
        </w:numPr>
      </w:pPr>
      <w:r w:rsidRPr="00531294">
        <w:t>Applicants are encouraged to secure additional funding or in-kind support</w:t>
      </w:r>
      <w:r w:rsidR="005F2C3F">
        <w:t xml:space="preserve">, </w:t>
      </w:r>
      <w:r w:rsidRPr="00531294">
        <w:t>where appropriate.</w:t>
      </w:r>
    </w:p>
    <w:p w14:paraId="4A608FCB" w14:textId="77777777" w:rsidR="00531294" w:rsidRPr="00531294" w:rsidRDefault="00531294" w:rsidP="00531294">
      <w:pPr>
        <w:pStyle w:val="NoSpacing"/>
        <w:numPr>
          <w:ilvl w:val="0"/>
          <w:numId w:val="13"/>
        </w:numPr>
      </w:pPr>
      <w:r w:rsidRPr="00531294">
        <w:t>Limerick City and County Council reserves the right to award less than the amount requested or to make no award where proposals do not sufficiently meet the required standard.</w:t>
      </w:r>
    </w:p>
    <w:p w14:paraId="4D14378C" w14:textId="77777777" w:rsidR="00531294" w:rsidRPr="00C06E67" w:rsidRDefault="00531294" w:rsidP="00C06E67">
      <w:pPr>
        <w:pStyle w:val="NoSpacing"/>
      </w:pPr>
    </w:p>
    <w:p w14:paraId="277D6E3E" w14:textId="20B0A0EB" w:rsidR="00C06E67" w:rsidRDefault="00C06E67" w:rsidP="00C06E67">
      <w:r>
        <w:t xml:space="preserve">A qualified panel will assess, </w:t>
      </w:r>
      <w:r w:rsidR="005849C8">
        <w:t>score,</w:t>
      </w:r>
      <w:r>
        <w:t xml:space="preserve"> and allocate funding based on the following criteria:</w:t>
      </w:r>
    </w:p>
    <w:tbl>
      <w:tblPr>
        <w:tblStyle w:val="TableGrid"/>
        <w:tblW w:w="0" w:type="auto"/>
        <w:tblLook w:val="04A0" w:firstRow="1" w:lastRow="0" w:firstColumn="1" w:lastColumn="0" w:noHBand="0" w:noVBand="1"/>
      </w:tblPr>
      <w:tblGrid>
        <w:gridCol w:w="3005"/>
        <w:gridCol w:w="2802"/>
        <w:gridCol w:w="3209"/>
      </w:tblGrid>
      <w:tr w:rsidR="00C06E67" w14:paraId="17F24AFA" w14:textId="77777777" w:rsidTr="00531294">
        <w:trPr>
          <w:trHeight w:val="571"/>
        </w:trPr>
        <w:tc>
          <w:tcPr>
            <w:tcW w:w="3005" w:type="dxa"/>
            <w:vAlign w:val="center"/>
          </w:tcPr>
          <w:p w14:paraId="11FAFE1E" w14:textId="77777777" w:rsidR="00C06E67" w:rsidRPr="00FB063B" w:rsidRDefault="00C06E67" w:rsidP="00531294">
            <w:pPr>
              <w:jc w:val="center"/>
              <w:rPr>
                <w:b/>
                <w:bCs/>
                <w:u w:val="single"/>
              </w:rPr>
            </w:pPr>
            <w:r w:rsidRPr="00FB063B">
              <w:rPr>
                <w:b/>
                <w:bCs/>
                <w:u w:val="single"/>
              </w:rPr>
              <w:t>Criteria</w:t>
            </w:r>
          </w:p>
        </w:tc>
        <w:tc>
          <w:tcPr>
            <w:tcW w:w="2802" w:type="dxa"/>
            <w:vAlign w:val="center"/>
          </w:tcPr>
          <w:p w14:paraId="64F38436" w14:textId="77777777" w:rsidR="00C06E67" w:rsidRPr="00FB4479" w:rsidRDefault="00C06E67" w:rsidP="00531294">
            <w:pPr>
              <w:jc w:val="center"/>
              <w:rPr>
                <w:b/>
                <w:bCs/>
                <w:u w:val="single"/>
              </w:rPr>
            </w:pPr>
            <w:r w:rsidRPr="00FB4479">
              <w:rPr>
                <w:b/>
                <w:bCs/>
                <w:u w:val="single"/>
              </w:rPr>
              <w:t>%</w:t>
            </w:r>
          </w:p>
        </w:tc>
        <w:tc>
          <w:tcPr>
            <w:tcW w:w="3209" w:type="dxa"/>
            <w:vAlign w:val="center"/>
          </w:tcPr>
          <w:p w14:paraId="6D23F81C" w14:textId="77777777" w:rsidR="00C06E67" w:rsidRPr="00FB063B" w:rsidRDefault="00C06E67" w:rsidP="00531294">
            <w:pPr>
              <w:jc w:val="center"/>
              <w:rPr>
                <w:b/>
                <w:bCs/>
                <w:u w:val="single"/>
              </w:rPr>
            </w:pPr>
            <w:r w:rsidRPr="00FB063B">
              <w:rPr>
                <w:b/>
                <w:bCs/>
                <w:u w:val="single"/>
              </w:rPr>
              <w:t>Maximum Score Available</w:t>
            </w:r>
          </w:p>
        </w:tc>
      </w:tr>
      <w:tr w:rsidR="00C06E67" w14:paraId="5D62B23A" w14:textId="77777777" w:rsidTr="00FB063B">
        <w:tc>
          <w:tcPr>
            <w:tcW w:w="3005" w:type="dxa"/>
            <w:vAlign w:val="center"/>
          </w:tcPr>
          <w:p w14:paraId="45331596" w14:textId="18BAC68E" w:rsidR="00C06E67" w:rsidRDefault="00C06E67" w:rsidP="00531294">
            <w:r>
              <w:t xml:space="preserve">Creativity of </w:t>
            </w:r>
            <w:r w:rsidR="00531294">
              <w:t>P</w:t>
            </w:r>
            <w:r>
              <w:t xml:space="preserve">roposal and </w:t>
            </w:r>
            <w:r w:rsidR="00531294">
              <w:t>O</w:t>
            </w:r>
            <w:r>
              <w:t xml:space="preserve">pportunity for </w:t>
            </w:r>
            <w:r w:rsidR="00531294">
              <w:t>P</w:t>
            </w:r>
            <w:r>
              <w:t xml:space="preserve">ublic </w:t>
            </w:r>
            <w:r w:rsidR="00531294">
              <w:t>E</w:t>
            </w:r>
            <w:r>
              <w:t>ngagement</w:t>
            </w:r>
          </w:p>
        </w:tc>
        <w:tc>
          <w:tcPr>
            <w:tcW w:w="2802" w:type="dxa"/>
            <w:vAlign w:val="center"/>
          </w:tcPr>
          <w:p w14:paraId="53D0013E" w14:textId="15658285" w:rsidR="00C06E67" w:rsidRDefault="00C76E8B" w:rsidP="00FB063B">
            <w:pPr>
              <w:jc w:val="center"/>
            </w:pPr>
            <w:r>
              <w:t>5</w:t>
            </w:r>
            <w:r w:rsidR="00C06E67">
              <w:t>0%</w:t>
            </w:r>
          </w:p>
        </w:tc>
        <w:tc>
          <w:tcPr>
            <w:tcW w:w="3209" w:type="dxa"/>
            <w:vAlign w:val="center"/>
          </w:tcPr>
          <w:p w14:paraId="6DCC9AFC" w14:textId="4C7F11F7" w:rsidR="00C06E67" w:rsidRDefault="00C76E8B" w:rsidP="00FB063B">
            <w:pPr>
              <w:jc w:val="center"/>
            </w:pPr>
            <w:r>
              <w:t>5</w:t>
            </w:r>
            <w:r w:rsidR="00C06E67">
              <w:t>00</w:t>
            </w:r>
          </w:p>
        </w:tc>
      </w:tr>
      <w:tr w:rsidR="00C06E67" w14:paraId="7583661A" w14:textId="77777777" w:rsidTr="00FB063B">
        <w:tc>
          <w:tcPr>
            <w:tcW w:w="3005" w:type="dxa"/>
            <w:vAlign w:val="center"/>
          </w:tcPr>
          <w:p w14:paraId="2E5C3E80" w14:textId="24993300" w:rsidR="00C06E67" w:rsidRDefault="00C06E67" w:rsidP="00531294">
            <w:r>
              <w:t xml:space="preserve">Alignment with the Christmas in Limerick </w:t>
            </w:r>
            <w:r w:rsidR="00531294">
              <w:t>V</w:t>
            </w:r>
            <w:r>
              <w:t>ision and Programme of Core Events</w:t>
            </w:r>
          </w:p>
        </w:tc>
        <w:tc>
          <w:tcPr>
            <w:tcW w:w="2802" w:type="dxa"/>
            <w:vAlign w:val="center"/>
          </w:tcPr>
          <w:p w14:paraId="23D68FC4" w14:textId="6A5AB532" w:rsidR="00C06E67" w:rsidRDefault="00C76E8B" w:rsidP="00FB063B">
            <w:pPr>
              <w:jc w:val="center"/>
            </w:pPr>
            <w:r>
              <w:t>25</w:t>
            </w:r>
            <w:r w:rsidR="001975E4">
              <w:t xml:space="preserve">% </w:t>
            </w:r>
          </w:p>
        </w:tc>
        <w:tc>
          <w:tcPr>
            <w:tcW w:w="3209" w:type="dxa"/>
            <w:vAlign w:val="center"/>
          </w:tcPr>
          <w:p w14:paraId="79560ED1" w14:textId="68C98977" w:rsidR="00C06E67" w:rsidRDefault="00C76E8B" w:rsidP="00FB063B">
            <w:pPr>
              <w:jc w:val="center"/>
            </w:pPr>
            <w:r>
              <w:t>250</w:t>
            </w:r>
          </w:p>
        </w:tc>
      </w:tr>
      <w:tr w:rsidR="00C76E8B" w14:paraId="6B36E316" w14:textId="77777777" w:rsidTr="00DC0E05">
        <w:trPr>
          <w:trHeight w:val="663"/>
        </w:trPr>
        <w:tc>
          <w:tcPr>
            <w:tcW w:w="3005" w:type="dxa"/>
            <w:vAlign w:val="center"/>
          </w:tcPr>
          <w:p w14:paraId="5433C8BC" w14:textId="17999323" w:rsidR="00C76E8B" w:rsidRDefault="00C76E8B" w:rsidP="00531294">
            <w:r w:rsidRPr="00C76E8B">
              <w:t>Deliverability &amp; Capacity</w:t>
            </w:r>
          </w:p>
        </w:tc>
        <w:tc>
          <w:tcPr>
            <w:tcW w:w="2802" w:type="dxa"/>
            <w:vAlign w:val="center"/>
          </w:tcPr>
          <w:p w14:paraId="61A8C85C" w14:textId="639AE6F9" w:rsidR="00C76E8B" w:rsidRDefault="00C76E8B" w:rsidP="00FB063B">
            <w:pPr>
              <w:jc w:val="center"/>
            </w:pPr>
            <w:r>
              <w:t>15%</w:t>
            </w:r>
          </w:p>
        </w:tc>
        <w:tc>
          <w:tcPr>
            <w:tcW w:w="3209" w:type="dxa"/>
            <w:vAlign w:val="center"/>
          </w:tcPr>
          <w:p w14:paraId="231B5920" w14:textId="4D0891F8" w:rsidR="00C76E8B" w:rsidRDefault="00C76E8B" w:rsidP="00FB063B">
            <w:pPr>
              <w:jc w:val="center"/>
            </w:pPr>
            <w:r>
              <w:t>150</w:t>
            </w:r>
          </w:p>
        </w:tc>
      </w:tr>
      <w:tr w:rsidR="00C06E67" w14:paraId="57714B91" w14:textId="77777777" w:rsidTr="00DC0E05">
        <w:trPr>
          <w:trHeight w:val="701"/>
        </w:trPr>
        <w:tc>
          <w:tcPr>
            <w:tcW w:w="3005" w:type="dxa"/>
            <w:vAlign w:val="center"/>
          </w:tcPr>
          <w:p w14:paraId="4CF0EF27" w14:textId="26660A6F" w:rsidR="00C06E67" w:rsidRDefault="00C06E67" w:rsidP="00531294">
            <w:r>
              <w:t xml:space="preserve">Value for </w:t>
            </w:r>
            <w:r w:rsidR="00531294">
              <w:t>M</w:t>
            </w:r>
            <w:r>
              <w:t>oney</w:t>
            </w:r>
          </w:p>
        </w:tc>
        <w:tc>
          <w:tcPr>
            <w:tcW w:w="2802" w:type="dxa"/>
            <w:vAlign w:val="center"/>
          </w:tcPr>
          <w:p w14:paraId="521380CF" w14:textId="77777777" w:rsidR="00C06E67" w:rsidRDefault="00C06E67" w:rsidP="00FB063B">
            <w:pPr>
              <w:jc w:val="center"/>
            </w:pPr>
            <w:r>
              <w:t>10%</w:t>
            </w:r>
          </w:p>
        </w:tc>
        <w:tc>
          <w:tcPr>
            <w:tcW w:w="3209" w:type="dxa"/>
            <w:vAlign w:val="center"/>
          </w:tcPr>
          <w:p w14:paraId="514176A4" w14:textId="77777777" w:rsidR="00C06E67" w:rsidRDefault="00C06E67" w:rsidP="00FB063B">
            <w:pPr>
              <w:jc w:val="center"/>
            </w:pPr>
            <w:r>
              <w:t>100</w:t>
            </w:r>
          </w:p>
        </w:tc>
      </w:tr>
      <w:tr w:rsidR="00531294" w14:paraId="6E2E72AA" w14:textId="77777777" w:rsidTr="00DC0E05">
        <w:trPr>
          <w:trHeight w:val="554"/>
        </w:trPr>
        <w:tc>
          <w:tcPr>
            <w:tcW w:w="3005" w:type="dxa"/>
            <w:vAlign w:val="center"/>
          </w:tcPr>
          <w:p w14:paraId="46668FE8" w14:textId="6942ADE1" w:rsidR="00531294" w:rsidRDefault="00531294" w:rsidP="00DC0E05">
            <w:r>
              <w:t>Total</w:t>
            </w:r>
          </w:p>
        </w:tc>
        <w:tc>
          <w:tcPr>
            <w:tcW w:w="2802" w:type="dxa"/>
            <w:vAlign w:val="center"/>
          </w:tcPr>
          <w:p w14:paraId="67AB917E" w14:textId="3E852B48" w:rsidR="00531294" w:rsidRDefault="00531294" w:rsidP="00E9651E">
            <w:pPr>
              <w:jc w:val="center"/>
            </w:pPr>
            <w:r>
              <w:t>100%</w:t>
            </w:r>
          </w:p>
        </w:tc>
        <w:tc>
          <w:tcPr>
            <w:tcW w:w="3209" w:type="dxa"/>
            <w:vAlign w:val="center"/>
          </w:tcPr>
          <w:p w14:paraId="3BF9834A" w14:textId="168030FF" w:rsidR="00531294" w:rsidRDefault="00531294" w:rsidP="00E9651E">
            <w:pPr>
              <w:jc w:val="center"/>
            </w:pPr>
            <w:r>
              <w:t>1,000</w:t>
            </w:r>
          </w:p>
        </w:tc>
      </w:tr>
    </w:tbl>
    <w:p w14:paraId="3A56B5BF" w14:textId="77777777" w:rsidR="007678A4" w:rsidRDefault="007678A4" w:rsidP="00264EB2">
      <w:pPr>
        <w:rPr>
          <w:b/>
          <w:bCs/>
          <w:color w:val="FF0000"/>
          <w:sz w:val="22"/>
          <w:szCs w:val="22"/>
          <w:lang w:val="en-GB"/>
        </w:rPr>
      </w:pPr>
    </w:p>
    <w:p w14:paraId="48F08B1F" w14:textId="30B60335" w:rsidR="001C4065" w:rsidRPr="007678A4" w:rsidRDefault="001C4065" w:rsidP="00264EB2">
      <w:pPr>
        <w:rPr>
          <w:b/>
          <w:bCs/>
          <w:color w:val="FF0000"/>
          <w:sz w:val="22"/>
          <w:szCs w:val="22"/>
          <w:lang w:val="en-GB"/>
        </w:rPr>
      </w:pPr>
      <w:r w:rsidRPr="007678A4">
        <w:rPr>
          <w:b/>
          <w:bCs/>
          <w:color w:val="FF0000"/>
          <w:sz w:val="22"/>
          <w:szCs w:val="22"/>
          <w:lang w:val="en-GB"/>
        </w:rPr>
        <w:t>Please be advised that applicants must achieve a min</w:t>
      </w:r>
      <w:r w:rsidR="005A0C5F" w:rsidRPr="007678A4">
        <w:rPr>
          <w:b/>
          <w:bCs/>
          <w:color w:val="FF0000"/>
          <w:sz w:val="22"/>
          <w:szCs w:val="22"/>
          <w:lang w:val="en-GB"/>
        </w:rPr>
        <w:t xml:space="preserve">imum of 500 marks to be considered for funding i.e. 50% of </w:t>
      </w:r>
      <w:r w:rsidR="0071176C">
        <w:rPr>
          <w:b/>
          <w:bCs/>
          <w:color w:val="FF0000"/>
          <w:sz w:val="22"/>
          <w:szCs w:val="22"/>
          <w:lang w:val="en-GB"/>
        </w:rPr>
        <w:t xml:space="preserve">the </w:t>
      </w:r>
      <w:r w:rsidR="005A0C5F" w:rsidRPr="007678A4">
        <w:rPr>
          <w:b/>
          <w:bCs/>
          <w:color w:val="FF0000"/>
          <w:sz w:val="22"/>
          <w:szCs w:val="22"/>
          <w:lang w:val="en-GB"/>
        </w:rPr>
        <w:t>total marks available.</w:t>
      </w:r>
    </w:p>
    <w:p w14:paraId="7A9B79BA" w14:textId="77777777" w:rsidR="007678A4" w:rsidRDefault="007678A4" w:rsidP="00BA2199">
      <w:pPr>
        <w:rPr>
          <w:b/>
          <w:bCs/>
          <w:u w:val="single"/>
        </w:rPr>
      </w:pPr>
    </w:p>
    <w:p w14:paraId="5BDB14D1" w14:textId="77777777" w:rsidR="007678A4" w:rsidRDefault="007678A4" w:rsidP="00BA2199">
      <w:pPr>
        <w:rPr>
          <w:b/>
          <w:bCs/>
          <w:u w:val="single"/>
        </w:rPr>
      </w:pPr>
    </w:p>
    <w:p w14:paraId="51C31F59" w14:textId="77777777" w:rsidR="007678A4" w:rsidRDefault="007678A4" w:rsidP="00BA2199">
      <w:pPr>
        <w:rPr>
          <w:b/>
          <w:bCs/>
          <w:u w:val="single"/>
        </w:rPr>
      </w:pPr>
    </w:p>
    <w:p w14:paraId="39206166" w14:textId="77777777" w:rsidR="007678A4" w:rsidRDefault="007678A4" w:rsidP="00BA2199">
      <w:pPr>
        <w:rPr>
          <w:b/>
          <w:bCs/>
          <w:u w:val="single"/>
        </w:rPr>
      </w:pPr>
    </w:p>
    <w:p w14:paraId="0C46B7AD" w14:textId="6A3D53F7" w:rsidR="00BA2199" w:rsidRPr="00BA2199" w:rsidRDefault="00BA2199" w:rsidP="00BA2199">
      <w:pPr>
        <w:rPr>
          <w:b/>
          <w:bCs/>
          <w:u w:val="single"/>
        </w:rPr>
      </w:pPr>
      <w:r w:rsidRPr="00BA2199">
        <w:rPr>
          <w:b/>
          <w:bCs/>
          <w:u w:val="single"/>
        </w:rPr>
        <w:t>Creativity and Public Engagement (</w:t>
      </w:r>
      <w:r w:rsidR="00DC0E05">
        <w:rPr>
          <w:b/>
          <w:bCs/>
          <w:u w:val="single"/>
        </w:rPr>
        <w:t>5</w:t>
      </w:r>
      <w:r w:rsidRPr="00BA2199">
        <w:rPr>
          <w:b/>
          <w:bCs/>
          <w:u w:val="single"/>
        </w:rPr>
        <w:t>0%)</w:t>
      </w:r>
    </w:p>
    <w:p w14:paraId="10011435" w14:textId="77777777" w:rsidR="00BA2199" w:rsidRPr="00DE62DA" w:rsidRDefault="00BA2199" w:rsidP="00BA2199">
      <w:r w:rsidRPr="00DE62DA">
        <w:t>Assessment will consider:</w:t>
      </w:r>
    </w:p>
    <w:p w14:paraId="1470FD1D" w14:textId="77777777" w:rsidR="00BA2199" w:rsidRPr="00DE62DA" w:rsidRDefault="00BA2199" w:rsidP="00BA2199">
      <w:pPr>
        <w:numPr>
          <w:ilvl w:val="0"/>
          <w:numId w:val="14"/>
        </w:numPr>
      </w:pPr>
      <w:r w:rsidRPr="00DE62DA">
        <w:t>Originality and creativity</w:t>
      </w:r>
    </w:p>
    <w:p w14:paraId="4DAAFC6E" w14:textId="77777777" w:rsidR="00BA2199" w:rsidRPr="00DE62DA" w:rsidRDefault="00BA2199" w:rsidP="00BA2199">
      <w:pPr>
        <w:numPr>
          <w:ilvl w:val="0"/>
          <w:numId w:val="14"/>
        </w:numPr>
      </w:pPr>
      <w:r w:rsidRPr="00DE62DA">
        <w:t>Artistic and cultural merit</w:t>
      </w:r>
    </w:p>
    <w:p w14:paraId="33A2D8F6" w14:textId="77777777" w:rsidR="00BA2199" w:rsidRPr="00DE62DA" w:rsidRDefault="00BA2199" w:rsidP="00BA2199">
      <w:pPr>
        <w:numPr>
          <w:ilvl w:val="0"/>
          <w:numId w:val="14"/>
        </w:numPr>
      </w:pPr>
      <w:r w:rsidRPr="00DE62DA">
        <w:t>Audience appeal</w:t>
      </w:r>
    </w:p>
    <w:p w14:paraId="096A1669" w14:textId="77777777" w:rsidR="00BA2199" w:rsidRPr="00DE62DA" w:rsidRDefault="00BA2199" w:rsidP="00BA2199">
      <w:pPr>
        <w:numPr>
          <w:ilvl w:val="0"/>
          <w:numId w:val="14"/>
        </w:numPr>
      </w:pPr>
      <w:r w:rsidRPr="00DE62DA">
        <w:t>Community participation opportunities</w:t>
      </w:r>
    </w:p>
    <w:p w14:paraId="45EA60BC" w14:textId="77777777" w:rsidR="00BA2199" w:rsidRDefault="00BA2199" w:rsidP="007678A4">
      <w:pPr>
        <w:numPr>
          <w:ilvl w:val="0"/>
          <w:numId w:val="14"/>
        </w:numPr>
        <w:spacing w:after="360"/>
      </w:pPr>
      <w:r w:rsidRPr="00DE62DA">
        <w:t>Potential audience reach and engagement</w:t>
      </w:r>
    </w:p>
    <w:p w14:paraId="4B8DD4AD" w14:textId="0DB431DE" w:rsidR="00BA2199" w:rsidRPr="00BA2199" w:rsidRDefault="00BA2199" w:rsidP="00BA2199">
      <w:pPr>
        <w:rPr>
          <w:b/>
          <w:bCs/>
          <w:u w:val="single"/>
        </w:rPr>
      </w:pPr>
      <w:r w:rsidRPr="00BA2199">
        <w:rPr>
          <w:b/>
          <w:bCs/>
          <w:u w:val="single"/>
        </w:rPr>
        <w:t>Alignment with Christmas in Limerick (</w:t>
      </w:r>
      <w:r w:rsidR="00DC0E05">
        <w:rPr>
          <w:b/>
          <w:bCs/>
          <w:u w:val="single"/>
        </w:rPr>
        <w:t>25</w:t>
      </w:r>
      <w:r w:rsidRPr="00BA2199">
        <w:rPr>
          <w:b/>
          <w:bCs/>
          <w:u w:val="single"/>
        </w:rPr>
        <w:t>%)</w:t>
      </w:r>
    </w:p>
    <w:p w14:paraId="1B24DC86" w14:textId="77777777" w:rsidR="00BA2199" w:rsidRPr="00DE62DA" w:rsidRDefault="00BA2199" w:rsidP="00BA2199">
      <w:r w:rsidRPr="00DE62DA">
        <w:t>Assessment will consider:</w:t>
      </w:r>
    </w:p>
    <w:p w14:paraId="702CB4D4" w14:textId="77777777" w:rsidR="00BA2199" w:rsidRPr="00DE62DA" w:rsidRDefault="00BA2199" w:rsidP="00BA2199">
      <w:pPr>
        <w:numPr>
          <w:ilvl w:val="0"/>
          <w:numId w:val="15"/>
        </w:numPr>
      </w:pPr>
      <w:r w:rsidRPr="00DE62DA">
        <w:t>Alignment with the festival theme</w:t>
      </w:r>
    </w:p>
    <w:p w14:paraId="7E221309" w14:textId="77777777" w:rsidR="00BA2199" w:rsidRPr="00DE62DA" w:rsidRDefault="00BA2199" w:rsidP="00BA2199">
      <w:pPr>
        <w:numPr>
          <w:ilvl w:val="0"/>
          <w:numId w:val="15"/>
        </w:numPr>
      </w:pPr>
      <w:r w:rsidRPr="00DE62DA">
        <w:t>Enhancement of the visitor experience</w:t>
      </w:r>
    </w:p>
    <w:p w14:paraId="7C41415E" w14:textId="77777777" w:rsidR="00BA2199" w:rsidRPr="00DE62DA" w:rsidRDefault="00BA2199" w:rsidP="00BA2199">
      <w:pPr>
        <w:numPr>
          <w:ilvl w:val="0"/>
          <w:numId w:val="15"/>
        </w:numPr>
      </w:pPr>
      <w:r w:rsidRPr="00DE62DA">
        <w:t>Contribution to city centre animation and activity</w:t>
      </w:r>
    </w:p>
    <w:p w14:paraId="6E75B226" w14:textId="77777777" w:rsidR="00BA2199" w:rsidRPr="00DE62DA" w:rsidRDefault="00BA2199" w:rsidP="00BA2199">
      <w:pPr>
        <w:numPr>
          <w:ilvl w:val="0"/>
          <w:numId w:val="15"/>
        </w:numPr>
      </w:pPr>
      <w:r w:rsidRPr="00DE62DA">
        <w:t>Support of Limerick's cultural identity</w:t>
      </w:r>
    </w:p>
    <w:p w14:paraId="34405783" w14:textId="77777777" w:rsidR="00BA2199" w:rsidRDefault="00BA2199" w:rsidP="007678A4">
      <w:pPr>
        <w:numPr>
          <w:ilvl w:val="0"/>
          <w:numId w:val="15"/>
        </w:numPr>
        <w:spacing w:after="360"/>
      </w:pPr>
      <w:r w:rsidRPr="00DE62DA">
        <w:t>Complementarity with the core festival programme</w:t>
      </w:r>
    </w:p>
    <w:p w14:paraId="51490050" w14:textId="313CC3AC" w:rsidR="00610955" w:rsidRPr="00610955" w:rsidRDefault="00610955" w:rsidP="00610955">
      <w:pPr>
        <w:spacing w:after="360"/>
        <w:rPr>
          <w:b/>
          <w:bCs/>
          <w:u w:val="single"/>
        </w:rPr>
      </w:pPr>
      <w:r w:rsidRPr="00610955">
        <w:rPr>
          <w:b/>
          <w:bCs/>
          <w:u w:val="single"/>
        </w:rPr>
        <w:t>Deliverability &amp; Capacity</w:t>
      </w:r>
      <w:r>
        <w:rPr>
          <w:b/>
          <w:bCs/>
          <w:u w:val="single"/>
        </w:rPr>
        <w:t xml:space="preserve"> (15%) </w:t>
      </w:r>
    </w:p>
    <w:p w14:paraId="789DCE5B" w14:textId="620E1E75" w:rsidR="00610955" w:rsidRPr="00610955" w:rsidRDefault="00610955" w:rsidP="00610955">
      <w:pPr>
        <w:spacing w:after="360"/>
      </w:pPr>
      <w:r w:rsidRPr="00610955">
        <w:t xml:space="preserve">Limerick City and County Council wishes to support projects that are not only creative and engaging, but also realistic, </w:t>
      </w:r>
      <w:r w:rsidR="005849C8" w:rsidRPr="00610955">
        <w:t>achievable,</w:t>
      </w:r>
      <w:r w:rsidRPr="00610955">
        <w:t xml:space="preserve"> and capable of being successfully delivered within the Christmas in Limerick 2026 programme. Applicants should demonstrate that they possess the necessary skills, experience, </w:t>
      </w:r>
      <w:r w:rsidR="005849C8" w:rsidRPr="00610955">
        <w:t>resources,</w:t>
      </w:r>
      <w:r w:rsidRPr="00610955">
        <w:t xml:space="preserve"> and organisational capacity to deliver their proposal to a high standard.</w:t>
      </w:r>
    </w:p>
    <w:p w14:paraId="59027C55" w14:textId="77777777" w:rsidR="00610955" w:rsidRPr="00610955" w:rsidRDefault="00610955" w:rsidP="00610955">
      <w:pPr>
        <w:spacing w:after="360"/>
      </w:pPr>
      <w:r w:rsidRPr="00610955">
        <w:t>Assessment may consider:</w:t>
      </w:r>
    </w:p>
    <w:p w14:paraId="4F68ABB5" w14:textId="275C5B48" w:rsidR="00610955" w:rsidRPr="00610955" w:rsidRDefault="00610955" w:rsidP="00610955">
      <w:pPr>
        <w:numPr>
          <w:ilvl w:val="0"/>
          <w:numId w:val="29"/>
        </w:numPr>
        <w:spacing w:after="240" w:line="240" w:lineRule="auto"/>
      </w:pPr>
      <w:r w:rsidRPr="00610955">
        <w:t xml:space="preserve">Relevant experience in delivering similar events, </w:t>
      </w:r>
      <w:r w:rsidR="005849C8" w:rsidRPr="00610955">
        <w:t>projects,</w:t>
      </w:r>
      <w:r w:rsidRPr="00610955">
        <w:t xml:space="preserve"> or initiatives.</w:t>
      </w:r>
    </w:p>
    <w:p w14:paraId="7D902EFE" w14:textId="77777777" w:rsidR="00610955" w:rsidRPr="00610955" w:rsidRDefault="00610955" w:rsidP="00610955">
      <w:pPr>
        <w:numPr>
          <w:ilvl w:val="0"/>
          <w:numId w:val="29"/>
        </w:numPr>
        <w:spacing w:after="240" w:line="240" w:lineRule="auto"/>
      </w:pPr>
      <w:r w:rsidRPr="00610955">
        <w:t>The skills, qualifications and expertise of the applicant and/or project team.</w:t>
      </w:r>
    </w:p>
    <w:p w14:paraId="1F67CA39" w14:textId="77777777" w:rsidR="00610955" w:rsidRPr="00610955" w:rsidRDefault="00610955" w:rsidP="00610955">
      <w:pPr>
        <w:numPr>
          <w:ilvl w:val="0"/>
          <w:numId w:val="29"/>
        </w:numPr>
        <w:spacing w:after="240" w:line="240" w:lineRule="auto"/>
      </w:pPr>
      <w:r w:rsidRPr="00610955">
        <w:t>The suitability of proposed partnerships and collaborators.</w:t>
      </w:r>
    </w:p>
    <w:p w14:paraId="6BC5C199" w14:textId="357B6B99" w:rsidR="00610955" w:rsidRPr="00610955" w:rsidRDefault="00610955" w:rsidP="00610955">
      <w:pPr>
        <w:numPr>
          <w:ilvl w:val="0"/>
          <w:numId w:val="29"/>
        </w:numPr>
        <w:spacing w:after="240" w:line="240" w:lineRule="auto"/>
      </w:pPr>
      <w:r w:rsidRPr="00610955">
        <w:t xml:space="preserve">Evidence of effective planning, project </w:t>
      </w:r>
      <w:r w:rsidR="005849C8" w:rsidRPr="00610955">
        <w:t>management,</w:t>
      </w:r>
      <w:r w:rsidRPr="00610955">
        <w:t xml:space="preserve"> and operational oversight.</w:t>
      </w:r>
    </w:p>
    <w:p w14:paraId="1CA10312" w14:textId="3C9F91FA" w:rsidR="00610955" w:rsidRPr="00610955" w:rsidRDefault="00610955" w:rsidP="00610955">
      <w:pPr>
        <w:numPr>
          <w:ilvl w:val="0"/>
          <w:numId w:val="29"/>
        </w:numPr>
        <w:spacing w:after="240" w:line="240" w:lineRule="auto"/>
      </w:pPr>
      <w:r w:rsidRPr="00610955">
        <w:t xml:space="preserve">The feasibility of the proposed timeline, </w:t>
      </w:r>
      <w:r w:rsidR="005849C8" w:rsidRPr="00610955">
        <w:t>budget,</w:t>
      </w:r>
      <w:r w:rsidRPr="00610955">
        <w:t xml:space="preserve"> and delivery model.</w:t>
      </w:r>
    </w:p>
    <w:p w14:paraId="2A4C073B" w14:textId="77777777" w:rsidR="00610955" w:rsidRDefault="00610955" w:rsidP="00610955">
      <w:pPr>
        <w:spacing w:after="240" w:line="240" w:lineRule="auto"/>
        <w:ind w:left="720"/>
      </w:pPr>
    </w:p>
    <w:p w14:paraId="67FF8003" w14:textId="20D70614" w:rsidR="00610955" w:rsidRPr="00610955" w:rsidRDefault="00610955" w:rsidP="00610955">
      <w:pPr>
        <w:numPr>
          <w:ilvl w:val="0"/>
          <w:numId w:val="29"/>
        </w:numPr>
        <w:spacing w:after="240" w:line="240" w:lineRule="auto"/>
      </w:pPr>
      <w:r w:rsidRPr="00610955">
        <w:t xml:space="preserve">The applicant's ability to manage health and safety, licensing, </w:t>
      </w:r>
      <w:r w:rsidR="005849C8" w:rsidRPr="00610955">
        <w:t>insurance,</w:t>
      </w:r>
      <w:r w:rsidRPr="00610955">
        <w:t xml:space="preserve"> and other statutory requirements.</w:t>
      </w:r>
    </w:p>
    <w:p w14:paraId="4FDECEF4" w14:textId="77777777" w:rsidR="00610955" w:rsidRPr="00610955" w:rsidRDefault="00610955" w:rsidP="00610955">
      <w:pPr>
        <w:numPr>
          <w:ilvl w:val="0"/>
          <w:numId w:val="29"/>
        </w:numPr>
        <w:spacing w:after="240" w:line="240" w:lineRule="auto"/>
      </w:pPr>
      <w:r w:rsidRPr="00610955">
        <w:t>The overall likelihood of successful project completion.</w:t>
      </w:r>
    </w:p>
    <w:p w14:paraId="236A123C" w14:textId="77777777" w:rsidR="00BA2199" w:rsidRPr="00BA2199" w:rsidRDefault="00BA2199" w:rsidP="00BA2199">
      <w:pPr>
        <w:rPr>
          <w:b/>
          <w:bCs/>
          <w:u w:val="single"/>
        </w:rPr>
      </w:pPr>
      <w:r w:rsidRPr="00BA2199">
        <w:rPr>
          <w:b/>
          <w:bCs/>
          <w:u w:val="single"/>
        </w:rPr>
        <w:t>Value for Money (10%)</w:t>
      </w:r>
    </w:p>
    <w:p w14:paraId="374A52E0" w14:textId="77777777" w:rsidR="00BA2199" w:rsidRPr="00DE62DA" w:rsidRDefault="00BA2199" w:rsidP="00BA2199">
      <w:r w:rsidRPr="00DE62DA">
        <w:t>Assessment will consider:</w:t>
      </w:r>
    </w:p>
    <w:p w14:paraId="395A355D" w14:textId="77777777" w:rsidR="00BA2199" w:rsidRPr="00DE62DA" w:rsidRDefault="00BA2199" w:rsidP="00BA2199">
      <w:pPr>
        <w:numPr>
          <w:ilvl w:val="0"/>
          <w:numId w:val="16"/>
        </w:numPr>
      </w:pPr>
      <w:r w:rsidRPr="00DE62DA">
        <w:t>Realistic and achievable budgeting</w:t>
      </w:r>
    </w:p>
    <w:p w14:paraId="54BE1065" w14:textId="77777777" w:rsidR="00BA2199" w:rsidRPr="00DE62DA" w:rsidRDefault="00BA2199" w:rsidP="00BA2199">
      <w:pPr>
        <w:numPr>
          <w:ilvl w:val="0"/>
          <w:numId w:val="16"/>
        </w:numPr>
      </w:pPr>
      <w:r w:rsidRPr="00DE62DA">
        <w:t>Efficient use of public funding</w:t>
      </w:r>
    </w:p>
    <w:p w14:paraId="1A87C3D7" w14:textId="77777777" w:rsidR="00BA2199" w:rsidRPr="00DE62DA" w:rsidRDefault="00BA2199" w:rsidP="00BA2199">
      <w:pPr>
        <w:numPr>
          <w:ilvl w:val="0"/>
          <w:numId w:val="16"/>
        </w:numPr>
      </w:pPr>
      <w:r w:rsidRPr="00DE62DA">
        <w:t>Scale of impact relative to cost</w:t>
      </w:r>
    </w:p>
    <w:p w14:paraId="6570DE14" w14:textId="77777777" w:rsidR="00BA2199" w:rsidRPr="00DE62DA" w:rsidRDefault="00BA2199" w:rsidP="002E6737">
      <w:pPr>
        <w:numPr>
          <w:ilvl w:val="0"/>
          <w:numId w:val="16"/>
        </w:numPr>
        <w:spacing w:after="360"/>
      </w:pPr>
      <w:r w:rsidRPr="00DE62DA">
        <w:t>Evidence of additional funding or in-kind support</w:t>
      </w:r>
    </w:p>
    <w:p w14:paraId="6837F5D6" w14:textId="3314ADAB" w:rsidR="00EE7440" w:rsidRPr="00EE7440" w:rsidRDefault="004C3B96" w:rsidP="00264EB2">
      <w:pPr>
        <w:rPr>
          <w:b/>
          <w:bCs/>
          <w:u w:val="single"/>
          <w:lang w:val="en-GB"/>
        </w:rPr>
      </w:pPr>
      <w:r>
        <w:rPr>
          <w:b/>
          <w:bCs/>
          <w:u w:val="single"/>
          <w:lang w:val="en-GB"/>
        </w:rPr>
        <w:t xml:space="preserve">(iii) </w:t>
      </w:r>
      <w:r w:rsidR="00EE7440" w:rsidRPr="00EE7440">
        <w:rPr>
          <w:b/>
          <w:bCs/>
          <w:u w:val="single"/>
          <w:lang w:val="en-GB"/>
        </w:rPr>
        <w:t>About Christmas in Limerick:</w:t>
      </w:r>
    </w:p>
    <w:p w14:paraId="29B3FDBB" w14:textId="54D771DC" w:rsidR="00264EB2" w:rsidRPr="00264EB2" w:rsidRDefault="00264EB2" w:rsidP="000F041B">
      <w:pPr>
        <w:jc w:val="both"/>
      </w:pPr>
      <w:r w:rsidRPr="00264EB2">
        <w:rPr>
          <w:lang w:val="en-GB"/>
        </w:rPr>
        <w:t>Christmas in Limerick,</w:t>
      </w:r>
      <w:r w:rsidRPr="00264EB2">
        <w:rPr>
          <w:rFonts w:ascii="Arial" w:hAnsi="Arial" w:cs="Arial"/>
          <w:lang w:val="en-GB"/>
        </w:rPr>
        <w:t> </w:t>
      </w:r>
      <w:r w:rsidRPr="00264EB2">
        <w:rPr>
          <w:lang w:val="en-GB"/>
        </w:rPr>
        <w:t>presented by Limerick</w:t>
      </w:r>
      <w:r w:rsidRPr="00264EB2">
        <w:rPr>
          <w:rFonts w:ascii="Arial" w:hAnsi="Arial" w:cs="Arial"/>
          <w:lang w:val="en-GB"/>
        </w:rPr>
        <w:t> </w:t>
      </w:r>
      <w:r w:rsidRPr="00264EB2">
        <w:rPr>
          <w:lang w:val="en-GB"/>
        </w:rPr>
        <w:t>City and County Council (LCCC), is</w:t>
      </w:r>
      <w:r w:rsidRPr="00264EB2">
        <w:rPr>
          <w:rFonts w:ascii="Arial" w:hAnsi="Arial" w:cs="Arial"/>
          <w:lang w:val="en-GB"/>
        </w:rPr>
        <w:t> </w:t>
      </w:r>
      <w:r w:rsidRPr="00264EB2">
        <w:rPr>
          <w:lang w:val="en-GB"/>
        </w:rPr>
        <w:t>Limerick City</w:t>
      </w:r>
      <w:r w:rsidRPr="00264EB2">
        <w:rPr>
          <w:rFonts w:ascii="Aptos" w:hAnsi="Aptos" w:cs="Aptos"/>
          <w:lang w:val="en-GB"/>
        </w:rPr>
        <w:t>’</w:t>
      </w:r>
      <w:r w:rsidRPr="00264EB2">
        <w:rPr>
          <w:lang w:val="en-GB"/>
        </w:rPr>
        <w:t>s hugely successful Christmas festival with an annual audience of over 80,000. The much-loved annual event is centred on a family-friendly festive experience in Limerick City Centre.</w:t>
      </w:r>
      <w:r w:rsidRPr="00264EB2">
        <w:rPr>
          <w:rFonts w:ascii="Arial" w:hAnsi="Arial" w:cs="Arial"/>
        </w:rPr>
        <w:t> </w:t>
      </w:r>
      <w:r w:rsidRPr="00264EB2">
        <w:t> </w:t>
      </w:r>
    </w:p>
    <w:p w14:paraId="7919C21A" w14:textId="4B04FFF6" w:rsidR="00264EB2" w:rsidRPr="000F041B" w:rsidRDefault="00264EB2" w:rsidP="000F041B">
      <w:pPr>
        <w:jc w:val="both"/>
        <w:rPr>
          <w:lang w:val="en-GB"/>
        </w:rPr>
      </w:pPr>
      <w:r w:rsidRPr="00264EB2">
        <w:rPr>
          <w:lang w:val="en-GB"/>
        </w:rPr>
        <w:t>LCCC’s vision is to</w:t>
      </w:r>
      <w:r>
        <w:rPr>
          <w:lang w:val="en-GB"/>
        </w:rPr>
        <w:t xml:space="preserve"> </w:t>
      </w:r>
      <w:r w:rsidRPr="00264EB2">
        <w:rPr>
          <w:lang w:val="en-GB"/>
        </w:rPr>
        <w:t>create a cohesive, signature Christmas festival built around a walkable Christmas experience from King John’s Castle (KJC) to O’Connell Crescent</w:t>
      </w:r>
      <w:r w:rsidR="000F041B">
        <w:rPr>
          <w:lang w:val="en-GB"/>
        </w:rPr>
        <w:t xml:space="preserve"> </w:t>
      </w:r>
      <w:r w:rsidRPr="00264EB2">
        <w:rPr>
          <w:lang w:val="en-GB"/>
        </w:rPr>
        <w:t>that celebrates Limerick’s Georgian character,</w:t>
      </w:r>
      <w:r w:rsidR="00B76B57">
        <w:rPr>
          <w:lang w:val="en-GB"/>
        </w:rPr>
        <w:t xml:space="preserve"> </w:t>
      </w:r>
      <w:r w:rsidRPr="00264EB2">
        <w:rPr>
          <w:lang w:val="en-GB"/>
        </w:rPr>
        <w:t>culture, retail, and public realm, delivered through inclusive programming, premium experiences, and strong community and business partnerships. </w:t>
      </w:r>
      <w:r w:rsidRPr="00264EB2">
        <w:t> </w:t>
      </w:r>
    </w:p>
    <w:p w14:paraId="6C38511C" w14:textId="37C2D4F1" w:rsidR="00264EB2" w:rsidRPr="00264EB2" w:rsidRDefault="00264EB2" w:rsidP="000F041B">
      <w:pPr>
        <w:jc w:val="both"/>
      </w:pPr>
      <w:r w:rsidRPr="00264EB2">
        <w:rPr>
          <w:lang w:val="en-GB"/>
        </w:rPr>
        <w:t>As a result of the delivery of the</w:t>
      </w:r>
      <w:r w:rsidR="00493A75">
        <w:rPr>
          <w:lang w:val="en-GB"/>
        </w:rPr>
        <w:t xml:space="preserve"> </w:t>
      </w:r>
      <w:r w:rsidRPr="00264EB2">
        <w:rPr>
          <w:lang w:val="en-GB"/>
        </w:rPr>
        <w:t>Christmas in Limerick experience, we want</w:t>
      </w:r>
      <w:r w:rsidR="00493A75">
        <w:rPr>
          <w:lang w:val="en-GB"/>
        </w:rPr>
        <w:t xml:space="preserve"> </w:t>
      </w:r>
      <w:r w:rsidRPr="00264EB2">
        <w:rPr>
          <w:lang w:val="en-GB"/>
        </w:rPr>
        <w:t>Limerick to stand as a nationally recognised, themed winter destination with resilient financing, high community participation, and measurable economic uplift.</w:t>
      </w:r>
      <w:r w:rsidRPr="00264EB2">
        <w:t> </w:t>
      </w:r>
    </w:p>
    <w:p w14:paraId="76AD2920" w14:textId="77777777" w:rsidR="00A6719A" w:rsidRDefault="00264EB2" w:rsidP="000F041B">
      <w:pPr>
        <w:spacing w:after="100" w:afterAutospacing="1"/>
        <w:jc w:val="both"/>
        <w:rPr>
          <w:lang w:val="en-GB"/>
        </w:rPr>
      </w:pPr>
      <w:r w:rsidRPr="00264EB2">
        <w:rPr>
          <w:lang w:val="en-GB"/>
        </w:rPr>
        <w:t>The implementation of LCCC’s </w:t>
      </w:r>
      <w:r w:rsidRPr="00264EB2">
        <w:rPr>
          <w:i/>
          <w:iCs/>
          <w:lang w:val="en-GB"/>
        </w:rPr>
        <w:t>‘Christmas in Limerick 3 Year Strategy (2026-2028)’</w:t>
      </w:r>
      <w:r w:rsidRPr="00264EB2">
        <w:rPr>
          <w:lang w:val="en-GB"/>
        </w:rPr>
        <w:t> and event management plan over the next three years will elevate Limerick’s Christmas offering from being a </w:t>
      </w:r>
      <w:r w:rsidRPr="00264EB2">
        <w:rPr>
          <w:i/>
          <w:iCs/>
          <w:lang w:val="en-GB"/>
        </w:rPr>
        <w:t>‘Regional Event’,</w:t>
      </w:r>
      <w:r w:rsidRPr="00264EB2">
        <w:rPr>
          <w:lang w:val="en-GB"/>
        </w:rPr>
        <w:t> which receives a medium tourist demand, at present to a </w:t>
      </w:r>
      <w:r w:rsidRPr="00264EB2">
        <w:rPr>
          <w:i/>
          <w:iCs/>
          <w:lang w:val="en-GB"/>
        </w:rPr>
        <w:t>‘Hallmark Event’</w:t>
      </w:r>
      <w:r w:rsidRPr="00264EB2">
        <w:rPr>
          <w:lang w:val="en-GB"/>
        </w:rPr>
        <w:t> with high tourist demand and in turn, high value (please refer to table 1 below, which has been extracted from pg. 17 of LCCC’s </w:t>
      </w:r>
      <w:r w:rsidRPr="00264EB2">
        <w:rPr>
          <w:i/>
          <w:iCs/>
          <w:lang w:val="en-GB"/>
        </w:rPr>
        <w:t>Festivals &amp; Events Strategy (2024-2028),</w:t>
      </w:r>
      <w:r w:rsidRPr="00264EB2">
        <w:rPr>
          <w:lang w:val="en-GB"/>
        </w:rPr>
        <w:t> for reference</w:t>
      </w:r>
      <w:r w:rsidR="00A6719A">
        <w:rPr>
          <w:lang w:val="en-GB"/>
        </w:rPr>
        <w:t>:</w:t>
      </w:r>
    </w:p>
    <w:p w14:paraId="6D65330F" w14:textId="33A25BEC" w:rsidR="00264EB2" w:rsidRDefault="00264EB2" w:rsidP="00A6719A">
      <w:pPr>
        <w:pStyle w:val="ListParagraph"/>
        <w:numPr>
          <w:ilvl w:val="0"/>
          <w:numId w:val="25"/>
        </w:numPr>
        <w:spacing w:after="100" w:afterAutospacing="1"/>
        <w:jc w:val="both"/>
      </w:pPr>
      <w:hyperlink r:id="rId13" w:tgtFrame="_blank" w:history="1">
        <w:r w:rsidRPr="00A6719A">
          <w:rPr>
            <w:rStyle w:val="Hyperlink"/>
            <w:lang w:val="en-GB"/>
          </w:rPr>
          <w:t>Limerick City and County Council Festivals &amp; Events Strategy 2024 - 2028</w:t>
        </w:r>
      </w:hyperlink>
      <w:r w:rsidRPr="00264EB2">
        <w:t>).  </w:t>
      </w:r>
    </w:p>
    <w:p w14:paraId="5C55747C" w14:textId="77777777" w:rsidR="00610955" w:rsidRDefault="00610955" w:rsidP="00264EB2">
      <w:pPr>
        <w:rPr>
          <w:b/>
          <w:bCs/>
          <w:u w:val="single"/>
          <w:lang w:val="en-GB"/>
        </w:rPr>
      </w:pPr>
    </w:p>
    <w:p w14:paraId="4208BBDE" w14:textId="77777777" w:rsidR="00610955" w:rsidRDefault="00610955" w:rsidP="00264EB2">
      <w:pPr>
        <w:rPr>
          <w:b/>
          <w:bCs/>
          <w:u w:val="single"/>
          <w:lang w:val="en-GB"/>
        </w:rPr>
      </w:pPr>
    </w:p>
    <w:p w14:paraId="25CAC8BA" w14:textId="77777777" w:rsidR="00610955" w:rsidRDefault="00610955" w:rsidP="00264EB2">
      <w:pPr>
        <w:rPr>
          <w:b/>
          <w:bCs/>
          <w:u w:val="single"/>
          <w:lang w:val="en-GB"/>
        </w:rPr>
      </w:pPr>
    </w:p>
    <w:p w14:paraId="7D2D5665" w14:textId="641C1E7F" w:rsidR="00264EB2" w:rsidRPr="00EE7440" w:rsidRDefault="0099647F" w:rsidP="00264EB2">
      <w:pPr>
        <w:rPr>
          <w:b/>
          <w:bCs/>
          <w:u w:val="single"/>
          <w:lang w:val="en-GB"/>
        </w:rPr>
      </w:pPr>
      <w:r>
        <w:rPr>
          <w:b/>
          <w:bCs/>
          <w:u w:val="single"/>
          <w:lang w:val="en-GB"/>
        </w:rPr>
        <w:t xml:space="preserve">(iv) </w:t>
      </w:r>
      <w:r w:rsidR="00264EB2" w:rsidRPr="00EE7440">
        <w:rPr>
          <w:b/>
          <w:bCs/>
          <w:u w:val="single"/>
          <w:lang w:val="en-GB"/>
        </w:rPr>
        <w:t>Theme: </w:t>
      </w:r>
      <w:r w:rsidR="00264EB2" w:rsidRPr="00EE7440">
        <w:rPr>
          <w:b/>
          <w:bCs/>
          <w:i/>
          <w:iCs/>
          <w:u w:val="single"/>
          <w:lang w:val="en-GB"/>
        </w:rPr>
        <w:t>“Together for Christmas in Limerick”</w:t>
      </w:r>
      <w:r w:rsidR="00EE7440">
        <w:rPr>
          <w:b/>
          <w:bCs/>
          <w:u w:val="single"/>
          <w:lang w:val="en-GB"/>
        </w:rPr>
        <w:t>:</w:t>
      </w:r>
    </w:p>
    <w:p w14:paraId="4F58683C" w14:textId="77777777" w:rsidR="00264EB2" w:rsidRPr="00264EB2" w:rsidRDefault="00264EB2" w:rsidP="00264EB2">
      <w:pPr>
        <w:numPr>
          <w:ilvl w:val="0"/>
          <w:numId w:val="1"/>
        </w:numPr>
      </w:pPr>
      <w:r w:rsidRPr="00264EB2">
        <w:rPr>
          <w:lang w:val="en-GB"/>
        </w:rPr>
        <w:t>The heartwarming theme </w:t>
      </w:r>
      <w:r w:rsidRPr="00264EB2">
        <w:rPr>
          <w:i/>
          <w:iCs/>
          <w:lang w:val="en-GB"/>
        </w:rPr>
        <w:t>“Together for Christmas in Limerick”</w:t>
      </w:r>
      <w:r w:rsidRPr="00264EB2">
        <w:rPr>
          <w:lang w:val="en-GB"/>
        </w:rPr>
        <w:t> will be expanded upon from 2025.</w:t>
      </w:r>
      <w:r w:rsidRPr="00264EB2">
        <w:t> </w:t>
      </w:r>
    </w:p>
    <w:p w14:paraId="0DA3B645" w14:textId="77777777" w:rsidR="00264EB2" w:rsidRPr="00264EB2" w:rsidRDefault="00264EB2" w:rsidP="00264EB2">
      <w:pPr>
        <w:numPr>
          <w:ilvl w:val="0"/>
          <w:numId w:val="2"/>
        </w:numPr>
      </w:pPr>
      <w:r w:rsidRPr="00264EB2">
        <w:rPr>
          <w:lang w:val="en-GB"/>
        </w:rPr>
        <w:t>The theme captures the true spirit of the season, one of unity, belonging, goodwill, and renewal. </w:t>
      </w:r>
      <w:r w:rsidRPr="00264EB2">
        <w:t> </w:t>
      </w:r>
    </w:p>
    <w:p w14:paraId="4C6D1572" w14:textId="77777777" w:rsidR="00410F9B" w:rsidRDefault="00264EB2" w:rsidP="00410F9B">
      <w:pPr>
        <w:numPr>
          <w:ilvl w:val="0"/>
          <w:numId w:val="3"/>
        </w:numPr>
      </w:pPr>
      <w:r w:rsidRPr="00C06E67">
        <w:rPr>
          <w:lang w:val="en-GB"/>
        </w:rPr>
        <w:t>It reflects families and friends coming home, communities working </w:t>
      </w:r>
      <w:proofErr w:type="gramStart"/>
      <w:r w:rsidRPr="00C06E67">
        <w:rPr>
          <w:lang w:val="en-GB"/>
        </w:rPr>
        <w:t>hand-in-hand</w:t>
      </w:r>
      <w:proofErr w:type="gramEnd"/>
      <w:r w:rsidRPr="00C06E67">
        <w:rPr>
          <w:lang w:val="en-GB"/>
        </w:rPr>
        <w:t>, and visitors joining locals to experience the magic of Christmas in Ireland’s most vibrant riverside city.</w:t>
      </w:r>
    </w:p>
    <w:p w14:paraId="697BAF6F" w14:textId="17B96E28" w:rsidR="00EE7440" w:rsidRDefault="00410F9B" w:rsidP="00B76B57">
      <w:pPr>
        <w:spacing w:after="360"/>
        <w:ind w:left="360"/>
      </w:pPr>
      <w:r w:rsidRPr="00410F9B">
        <w:t>Applicants are encouraged to interpret the theme creatively while contributing positively to the overall Christmas in Limerick experience.</w:t>
      </w:r>
    </w:p>
    <w:p w14:paraId="049E7B82" w14:textId="67C23CE5" w:rsidR="00417EE5" w:rsidRPr="007678A4" w:rsidRDefault="0099647F" w:rsidP="00417EE5">
      <w:pPr>
        <w:rPr>
          <w:b/>
          <w:bCs/>
          <w:u w:val="single"/>
        </w:rPr>
      </w:pPr>
      <w:r w:rsidRPr="007678A4">
        <w:rPr>
          <w:b/>
          <w:bCs/>
          <w:u w:val="single"/>
        </w:rPr>
        <w:t xml:space="preserve">(v) </w:t>
      </w:r>
      <w:r w:rsidR="00417EE5" w:rsidRPr="007678A4">
        <w:rPr>
          <w:b/>
          <w:bCs/>
          <w:u w:val="single"/>
        </w:rPr>
        <w:t>Priority Programming Themes</w:t>
      </w:r>
    </w:p>
    <w:p w14:paraId="4EF4E9B1" w14:textId="77777777" w:rsidR="00417EE5" w:rsidRPr="00417EE5" w:rsidRDefault="00417EE5" w:rsidP="00417EE5">
      <w:r w:rsidRPr="00417EE5">
        <w:t>The evaluation panel will particularly welcome proposals that support one or more of the following priorities:</w:t>
      </w:r>
    </w:p>
    <w:p w14:paraId="24B5FF5F" w14:textId="77777777" w:rsidR="00417EE5" w:rsidRPr="00417EE5" w:rsidRDefault="00417EE5" w:rsidP="00417EE5">
      <w:pPr>
        <w:numPr>
          <w:ilvl w:val="0"/>
          <w:numId w:val="17"/>
        </w:numPr>
      </w:pPr>
      <w:r w:rsidRPr="00417EE5">
        <w:t>Community participation and co-creation</w:t>
      </w:r>
    </w:p>
    <w:p w14:paraId="7512B1B5" w14:textId="77777777" w:rsidR="00417EE5" w:rsidRPr="00417EE5" w:rsidRDefault="00417EE5" w:rsidP="00417EE5">
      <w:pPr>
        <w:numPr>
          <w:ilvl w:val="0"/>
          <w:numId w:val="17"/>
        </w:numPr>
      </w:pPr>
      <w:r w:rsidRPr="00417EE5">
        <w:t>Children's and family programming</w:t>
      </w:r>
    </w:p>
    <w:p w14:paraId="6938508E" w14:textId="6C1E6F96" w:rsidR="00417EE5" w:rsidRPr="00417EE5" w:rsidRDefault="00417EE5" w:rsidP="00417EE5">
      <w:pPr>
        <w:numPr>
          <w:ilvl w:val="0"/>
          <w:numId w:val="17"/>
        </w:numPr>
      </w:pPr>
      <w:r w:rsidRPr="00417EE5">
        <w:t xml:space="preserve">Arts, </w:t>
      </w:r>
      <w:r w:rsidR="005849C8" w:rsidRPr="00417EE5">
        <w:t>culture,</w:t>
      </w:r>
      <w:r w:rsidRPr="00417EE5">
        <w:t xml:space="preserve"> and heritage</w:t>
      </w:r>
    </w:p>
    <w:p w14:paraId="307755B1" w14:textId="370A2314" w:rsidR="00417EE5" w:rsidRPr="00417EE5" w:rsidRDefault="00417EE5" w:rsidP="00417EE5">
      <w:pPr>
        <w:numPr>
          <w:ilvl w:val="0"/>
          <w:numId w:val="17"/>
        </w:numPr>
      </w:pPr>
      <w:r w:rsidRPr="00417EE5">
        <w:t>Storytelling and creative interpretation</w:t>
      </w:r>
    </w:p>
    <w:p w14:paraId="6D1F35AC" w14:textId="16309C43" w:rsidR="00417EE5" w:rsidRPr="00417EE5" w:rsidRDefault="00417EE5" w:rsidP="00417EE5">
      <w:pPr>
        <w:numPr>
          <w:ilvl w:val="0"/>
          <w:numId w:val="17"/>
        </w:numPr>
      </w:pPr>
      <w:r w:rsidRPr="00417EE5">
        <w:t>Light-based installations and projections</w:t>
      </w:r>
    </w:p>
    <w:p w14:paraId="615B0789" w14:textId="72BB17FA" w:rsidR="00417EE5" w:rsidRPr="00417EE5" w:rsidRDefault="00417EE5" w:rsidP="00417EE5">
      <w:pPr>
        <w:numPr>
          <w:ilvl w:val="0"/>
          <w:numId w:val="17"/>
        </w:numPr>
      </w:pPr>
      <w:r w:rsidRPr="00417EE5">
        <w:t xml:space="preserve">Music, </w:t>
      </w:r>
      <w:r w:rsidR="005849C8" w:rsidRPr="00417EE5">
        <w:t>performance,</w:t>
      </w:r>
      <w:r w:rsidRPr="00417EE5">
        <w:t xml:space="preserve"> and spectacle</w:t>
      </w:r>
    </w:p>
    <w:p w14:paraId="7C3CFCF1" w14:textId="77777777" w:rsidR="00417EE5" w:rsidRPr="00417EE5" w:rsidRDefault="00417EE5" w:rsidP="00417EE5">
      <w:pPr>
        <w:numPr>
          <w:ilvl w:val="0"/>
          <w:numId w:val="17"/>
        </w:numPr>
      </w:pPr>
      <w:r w:rsidRPr="00417EE5">
        <w:t>Irish language and local traditions</w:t>
      </w:r>
    </w:p>
    <w:p w14:paraId="4AC09226" w14:textId="77777777" w:rsidR="00417EE5" w:rsidRPr="00417EE5" w:rsidRDefault="00417EE5" w:rsidP="00417EE5">
      <w:pPr>
        <w:numPr>
          <w:ilvl w:val="0"/>
          <w:numId w:val="17"/>
        </w:numPr>
      </w:pPr>
      <w:r w:rsidRPr="00417EE5">
        <w:t>Accessibility and inclusion</w:t>
      </w:r>
    </w:p>
    <w:p w14:paraId="58B3AB86" w14:textId="77777777" w:rsidR="00417EE5" w:rsidRPr="00417EE5" w:rsidRDefault="00417EE5" w:rsidP="00417EE5">
      <w:pPr>
        <w:numPr>
          <w:ilvl w:val="0"/>
          <w:numId w:val="17"/>
        </w:numPr>
      </w:pPr>
      <w:r w:rsidRPr="00417EE5">
        <w:t>Environmental sustainability</w:t>
      </w:r>
    </w:p>
    <w:p w14:paraId="7FC806D9" w14:textId="77777777" w:rsidR="00417EE5" w:rsidRPr="00417EE5" w:rsidRDefault="00417EE5" w:rsidP="007678A4">
      <w:pPr>
        <w:numPr>
          <w:ilvl w:val="0"/>
          <w:numId w:val="17"/>
        </w:numPr>
        <w:spacing w:after="360"/>
      </w:pPr>
      <w:r w:rsidRPr="00417EE5">
        <w:t>Engagement with underrepresented communities</w:t>
      </w:r>
    </w:p>
    <w:p w14:paraId="038DBA6A" w14:textId="5AB5A466" w:rsidR="00C06E67" w:rsidRPr="00C06E67" w:rsidRDefault="004C3B96">
      <w:pPr>
        <w:rPr>
          <w:b/>
          <w:bCs/>
          <w:u w:val="single"/>
          <w:lang w:val="en-GB"/>
        </w:rPr>
      </w:pPr>
      <w:r>
        <w:rPr>
          <w:b/>
          <w:bCs/>
          <w:u w:val="single"/>
          <w:lang w:val="en-GB"/>
        </w:rPr>
        <w:t>(</w:t>
      </w:r>
      <w:r w:rsidR="0099647F">
        <w:rPr>
          <w:b/>
          <w:bCs/>
          <w:u w:val="single"/>
          <w:lang w:val="en-GB"/>
        </w:rPr>
        <w:t>vi</w:t>
      </w:r>
      <w:r>
        <w:rPr>
          <w:b/>
          <w:bCs/>
          <w:u w:val="single"/>
          <w:lang w:val="en-GB"/>
        </w:rPr>
        <w:t xml:space="preserve">) </w:t>
      </w:r>
      <w:r w:rsidR="00C06E67" w:rsidRPr="00C06E67">
        <w:rPr>
          <w:b/>
          <w:bCs/>
          <w:u w:val="single"/>
          <w:lang w:val="en-GB"/>
        </w:rPr>
        <w:t xml:space="preserve">Open Call to </w:t>
      </w:r>
      <w:r w:rsidR="00C06E67">
        <w:rPr>
          <w:b/>
          <w:bCs/>
          <w:u w:val="single"/>
          <w:lang w:val="en-GB"/>
        </w:rPr>
        <w:t>Creatives, C</w:t>
      </w:r>
      <w:r w:rsidR="00C06E67" w:rsidRPr="00C06E67">
        <w:rPr>
          <w:b/>
          <w:bCs/>
          <w:u w:val="single"/>
          <w:lang w:val="en-GB"/>
        </w:rPr>
        <w:t>ommunities</w:t>
      </w:r>
      <w:r w:rsidR="00C06E67">
        <w:rPr>
          <w:b/>
          <w:bCs/>
          <w:u w:val="single"/>
          <w:lang w:val="en-GB"/>
        </w:rPr>
        <w:t xml:space="preserve"> and Cultural Institutions</w:t>
      </w:r>
      <w:r w:rsidR="00C06E67" w:rsidRPr="00C06E67">
        <w:rPr>
          <w:b/>
          <w:bCs/>
          <w:u w:val="single"/>
          <w:lang w:val="en-GB"/>
        </w:rPr>
        <w:t>:</w:t>
      </w:r>
    </w:p>
    <w:p w14:paraId="1BF54512" w14:textId="77777777" w:rsidR="00610955" w:rsidRDefault="00264EB2">
      <w:pPr>
        <w:rPr>
          <w:lang w:val="en-GB"/>
        </w:rPr>
      </w:pPr>
      <w:r>
        <w:t xml:space="preserve">Limerick City and County Council are </w:t>
      </w:r>
      <w:r w:rsidRPr="00264EB2">
        <w:t>seeking proposals from creatives and community groups to </w:t>
      </w:r>
      <w:r w:rsidRPr="00264EB2">
        <w:rPr>
          <w:lang w:val="en-GB"/>
        </w:rPr>
        <w:t>enhance Christmas in Limerick</w:t>
      </w:r>
      <w:r w:rsidR="005577A7">
        <w:rPr>
          <w:lang w:val="en-GB"/>
        </w:rPr>
        <w:t>’</w:t>
      </w:r>
      <w:r w:rsidRPr="00264EB2">
        <w:rPr>
          <w:lang w:val="en-GB"/>
        </w:rPr>
        <w:t>s core programme of events. These proposals should promote and celebrate Limerick’s unique culture and cement Limerick</w:t>
      </w:r>
      <w:r w:rsidR="005577A7">
        <w:rPr>
          <w:lang w:val="en-GB"/>
        </w:rPr>
        <w:t>’</w:t>
      </w:r>
      <w:r w:rsidRPr="00264EB2">
        <w:rPr>
          <w:lang w:val="en-GB"/>
        </w:rPr>
        <w:t xml:space="preserve">s burgeoning reputation as a destination city. It is an opportunity for creatives </w:t>
      </w:r>
    </w:p>
    <w:p w14:paraId="3FE2715C" w14:textId="77777777" w:rsidR="00610955" w:rsidRDefault="00610955">
      <w:pPr>
        <w:rPr>
          <w:lang w:val="en-GB"/>
        </w:rPr>
      </w:pPr>
    </w:p>
    <w:p w14:paraId="3158D77C" w14:textId="77777777" w:rsidR="00663D6E" w:rsidRDefault="00663D6E">
      <w:pPr>
        <w:rPr>
          <w:lang w:val="en-GB"/>
        </w:rPr>
      </w:pPr>
    </w:p>
    <w:p w14:paraId="40EFDB17" w14:textId="5C89E667" w:rsidR="00264EB2" w:rsidRDefault="00264EB2">
      <w:pPr>
        <w:rPr>
          <w:lang w:val="en-GB"/>
        </w:rPr>
      </w:pPr>
      <w:r w:rsidRPr="00264EB2">
        <w:rPr>
          <w:lang w:val="en-GB"/>
        </w:rPr>
        <w:t>and community groups to showcase their talents and be part of Christmas in Limerick</w:t>
      </w:r>
      <w:r w:rsidR="005577A7">
        <w:rPr>
          <w:lang w:val="en-GB"/>
        </w:rPr>
        <w:t>’</w:t>
      </w:r>
      <w:r w:rsidRPr="00264EB2">
        <w:rPr>
          <w:lang w:val="en-GB"/>
        </w:rPr>
        <w:t>s fabric.</w:t>
      </w:r>
    </w:p>
    <w:p w14:paraId="63AFBEAA" w14:textId="26D8C329" w:rsidR="00C06E67" w:rsidRPr="00B76FF3" w:rsidRDefault="00C06E67" w:rsidP="00C06E67">
      <w:pPr>
        <w:rPr>
          <w:b/>
          <w:bCs/>
        </w:rPr>
      </w:pPr>
      <w:r w:rsidRPr="00B76FF3">
        <w:rPr>
          <w:b/>
          <w:bCs/>
        </w:rPr>
        <w:t>Proposals should</w:t>
      </w:r>
      <w:r w:rsidR="00B76FF3">
        <w:rPr>
          <w:b/>
          <w:bCs/>
        </w:rPr>
        <w:t>:</w:t>
      </w:r>
    </w:p>
    <w:p w14:paraId="47342099" w14:textId="010632A0" w:rsidR="00C06E67" w:rsidRPr="00C06E67" w:rsidRDefault="32AF238B" w:rsidP="00C06E67">
      <w:pPr>
        <w:pStyle w:val="ListParagraph"/>
        <w:numPr>
          <w:ilvl w:val="0"/>
          <w:numId w:val="8"/>
        </w:numPr>
      </w:pPr>
      <w:r>
        <w:t>Be family friendly</w:t>
      </w:r>
    </w:p>
    <w:p w14:paraId="6ED7D1EC" w14:textId="3D9599E3" w:rsidR="00C06E67" w:rsidRPr="00C06E67" w:rsidRDefault="00C06E67" w:rsidP="00C06E67">
      <w:pPr>
        <w:pStyle w:val="ListParagraph"/>
        <w:numPr>
          <w:ilvl w:val="0"/>
          <w:numId w:val="8"/>
        </w:numPr>
      </w:pPr>
      <w:r>
        <w:t>Enhance Christmas in Limerick</w:t>
      </w:r>
      <w:r w:rsidR="005577A7">
        <w:t>’</w:t>
      </w:r>
      <w:r>
        <w:t>s core programme of events. </w:t>
      </w:r>
    </w:p>
    <w:p w14:paraId="689D4D08" w14:textId="0D3B21F5" w:rsidR="00C06E67" w:rsidRDefault="00C06E67" w:rsidP="00C06E67">
      <w:pPr>
        <w:pStyle w:val="ListParagraph"/>
        <w:numPr>
          <w:ilvl w:val="0"/>
          <w:numId w:val="8"/>
        </w:numPr>
      </w:pPr>
      <w:r w:rsidRPr="00C06E67">
        <w:t>Promote Limerick’s unique culture</w:t>
      </w:r>
    </w:p>
    <w:p w14:paraId="2724D352" w14:textId="5E60DF22" w:rsidR="00C06E67" w:rsidRPr="00C06E67" w:rsidRDefault="00C06E67" w:rsidP="00C06E67">
      <w:pPr>
        <w:pStyle w:val="ListParagraph"/>
        <w:numPr>
          <w:ilvl w:val="0"/>
          <w:numId w:val="8"/>
        </w:numPr>
        <w:tabs>
          <w:tab w:val="num" w:pos="720"/>
        </w:tabs>
      </w:pPr>
      <w:r>
        <w:t>E</w:t>
      </w:r>
      <w:r w:rsidRPr="00C06E67">
        <w:t>stablish Limerick as a centre of creative excellence, showcasing the work of our local and national creatives alongside international artists. </w:t>
      </w:r>
    </w:p>
    <w:p w14:paraId="75A1274F" w14:textId="5540E0B4" w:rsidR="00C06E67" w:rsidRDefault="00C06E67" w:rsidP="00B76B57">
      <w:pPr>
        <w:pStyle w:val="ListParagraph"/>
        <w:numPr>
          <w:ilvl w:val="0"/>
          <w:numId w:val="8"/>
        </w:numPr>
        <w:spacing w:after="0"/>
      </w:pPr>
      <w:r>
        <w:t>C</w:t>
      </w:r>
      <w:r w:rsidRPr="00C06E67">
        <w:t>ement Limerick</w:t>
      </w:r>
      <w:r w:rsidR="005577A7">
        <w:t>’</w:t>
      </w:r>
      <w:r w:rsidRPr="00C06E67">
        <w:t>s burgeoning reputation as a destination city with a vibrant urban culture on Europe’s Edge and as Gateway City to the Wild Atlantic Way</w:t>
      </w:r>
      <w:r w:rsidR="005849C8" w:rsidRPr="00C06E67">
        <w:t xml:space="preserve">. </w:t>
      </w:r>
    </w:p>
    <w:p w14:paraId="548CCB52" w14:textId="77777777" w:rsidR="00C011B9" w:rsidRDefault="00C011B9" w:rsidP="00396760">
      <w:pPr>
        <w:spacing w:after="120"/>
      </w:pPr>
    </w:p>
    <w:p w14:paraId="2A87F345" w14:textId="0E15EF40" w:rsidR="000514D6" w:rsidRPr="007678A4" w:rsidRDefault="0099647F" w:rsidP="000514D6">
      <w:pPr>
        <w:rPr>
          <w:b/>
          <w:bCs/>
          <w:u w:val="single"/>
        </w:rPr>
      </w:pPr>
      <w:r w:rsidRPr="007678A4">
        <w:rPr>
          <w:b/>
          <w:bCs/>
          <w:u w:val="single"/>
        </w:rPr>
        <w:t xml:space="preserve">(vii) </w:t>
      </w:r>
      <w:r w:rsidR="000514D6" w:rsidRPr="007678A4">
        <w:rPr>
          <w:b/>
          <w:bCs/>
          <w:u w:val="single"/>
        </w:rPr>
        <w:t>Sustainability and Responsible Tourism</w:t>
      </w:r>
    </w:p>
    <w:p w14:paraId="3C8C7655" w14:textId="77777777" w:rsidR="000514D6" w:rsidRPr="00C072F1" w:rsidRDefault="000514D6" w:rsidP="000514D6">
      <w:r w:rsidRPr="00C072F1">
        <w:t>Applicants should demonstrate how they will minimise the environmental impact of their proposal.</w:t>
      </w:r>
    </w:p>
    <w:p w14:paraId="73A473AB" w14:textId="77777777" w:rsidR="000514D6" w:rsidRPr="00C072F1" w:rsidRDefault="000514D6" w:rsidP="000514D6">
      <w:r w:rsidRPr="00C072F1">
        <w:t>Examples may include:</w:t>
      </w:r>
    </w:p>
    <w:p w14:paraId="06F64A54" w14:textId="77777777" w:rsidR="000514D6" w:rsidRPr="00C072F1" w:rsidRDefault="000514D6" w:rsidP="000514D6">
      <w:pPr>
        <w:numPr>
          <w:ilvl w:val="0"/>
          <w:numId w:val="18"/>
        </w:numPr>
      </w:pPr>
      <w:r w:rsidRPr="00C072F1">
        <w:t>Reducing waste and single-use materials</w:t>
      </w:r>
    </w:p>
    <w:p w14:paraId="318E3EE0" w14:textId="77777777" w:rsidR="000514D6" w:rsidRPr="00C072F1" w:rsidRDefault="000514D6" w:rsidP="000514D6">
      <w:pPr>
        <w:numPr>
          <w:ilvl w:val="0"/>
          <w:numId w:val="18"/>
        </w:numPr>
      </w:pPr>
      <w:r w:rsidRPr="00C072F1">
        <w:t>Using reusable or recycled materials</w:t>
      </w:r>
    </w:p>
    <w:p w14:paraId="533108F0" w14:textId="04BC72C2" w:rsidR="00B76B57" w:rsidRPr="00C072F1" w:rsidRDefault="000514D6" w:rsidP="004C3B96">
      <w:pPr>
        <w:numPr>
          <w:ilvl w:val="0"/>
          <w:numId w:val="18"/>
        </w:numPr>
      </w:pPr>
      <w:r w:rsidRPr="00C072F1">
        <w:t>Supporting active travel and public transport</w:t>
      </w:r>
    </w:p>
    <w:p w14:paraId="0AC1D9C1" w14:textId="1AC6A29F" w:rsidR="000514D6" w:rsidRPr="00C072F1" w:rsidRDefault="000514D6" w:rsidP="000514D6">
      <w:pPr>
        <w:numPr>
          <w:ilvl w:val="0"/>
          <w:numId w:val="18"/>
        </w:numPr>
      </w:pPr>
      <w:r w:rsidRPr="00C072F1">
        <w:t>Sustainable sourcing of products and services</w:t>
      </w:r>
    </w:p>
    <w:p w14:paraId="49CB7AA8" w14:textId="29096A57" w:rsidR="000514D6" w:rsidRPr="00C072F1" w:rsidRDefault="000514D6" w:rsidP="00B76B57">
      <w:pPr>
        <w:numPr>
          <w:ilvl w:val="0"/>
          <w:numId w:val="18"/>
        </w:numPr>
        <w:spacing w:after="0"/>
      </w:pPr>
      <w:r w:rsidRPr="00C072F1">
        <w:t>Energy-efficient production methods</w:t>
      </w:r>
    </w:p>
    <w:p w14:paraId="152E807F" w14:textId="77777777" w:rsidR="00D35F7F" w:rsidRDefault="00D35F7F" w:rsidP="000514D6">
      <w:pPr>
        <w:rPr>
          <w:b/>
          <w:bCs/>
          <w:color w:val="FF0000"/>
        </w:rPr>
      </w:pPr>
    </w:p>
    <w:p w14:paraId="62D366F6" w14:textId="41E660DC" w:rsidR="000514D6" w:rsidRPr="007678A4" w:rsidRDefault="0099647F" w:rsidP="000514D6">
      <w:pPr>
        <w:rPr>
          <w:b/>
          <w:bCs/>
          <w:u w:val="single"/>
        </w:rPr>
      </w:pPr>
      <w:r w:rsidRPr="007678A4">
        <w:rPr>
          <w:b/>
          <w:bCs/>
          <w:u w:val="single"/>
        </w:rPr>
        <w:t xml:space="preserve">(viii) </w:t>
      </w:r>
      <w:r w:rsidR="000514D6" w:rsidRPr="007678A4">
        <w:rPr>
          <w:b/>
          <w:bCs/>
          <w:u w:val="single"/>
        </w:rPr>
        <w:t>Accessibility and Inclusion</w:t>
      </w:r>
    </w:p>
    <w:p w14:paraId="6321C654" w14:textId="77777777" w:rsidR="000514D6" w:rsidRPr="00C072F1" w:rsidRDefault="000514D6" w:rsidP="000514D6">
      <w:r w:rsidRPr="00C072F1">
        <w:t>Applicants should demonstrate how their proposal will be welcoming and accessible to diverse audiences.</w:t>
      </w:r>
    </w:p>
    <w:p w14:paraId="21C271FD" w14:textId="77777777" w:rsidR="000514D6" w:rsidRPr="00C072F1" w:rsidRDefault="000514D6" w:rsidP="000514D6">
      <w:r w:rsidRPr="00C072F1">
        <w:t>Consideration should be given to:</w:t>
      </w:r>
    </w:p>
    <w:p w14:paraId="3B9BB8D9" w14:textId="77777777" w:rsidR="000514D6" w:rsidRPr="00C072F1" w:rsidRDefault="000514D6" w:rsidP="000514D6">
      <w:pPr>
        <w:numPr>
          <w:ilvl w:val="0"/>
          <w:numId w:val="19"/>
        </w:numPr>
      </w:pPr>
      <w:r w:rsidRPr="00C072F1">
        <w:t>Physical accessibility</w:t>
      </w:r>
    </w:p>
    <w:p w14:paraId="600F30AD" w14:textId="77777777" w:rsidR="000514D6" w:rsidRPr="00C072F1" w:rsidRDefault="000514D6" w:rsidP="000514D6">
      <w:pPr>
        <w:numPr>
          <w:ilvl w:val="0"/>
          <w:numId w:val="19"/>
        </w:numPr>
      </w:pPr>
      <w:r w:rsidRPr="00C072F1">
        <w:t>Inclusive programming</w:t>
      </w:r>
    </w:p>
    <w:p w14:paraId="41CB4081" w14:textId="77777777" w:rsidR="000514D6" w:rsidRPr="00C072F1" w:rsidRDefault="000514D6" w:rsidP="000514D6">
      <w:pPr>
        <w:numPr>
          <w:ilvl w:val="0"/>
          <w:numId w:val="19"/>
        </w:numPr>
      </w:pPr>
      <w:r w:rsidRPr="00C072F1">
        <w:t>Family-friendly participation</w:t>
      </w:r>
    </w:p>
    <w:p w14:paraId="2D765EAB" w14:textId="77777777" w:rsidR="000514D6" w:rsidRPr="00C072F1" w:rsidRDefault="000514D6" w:rsidP="000514D6">
      <w:pPr>
        <w:numPr>
          <w:ilvl w:val="0"/>
          <w:numId w:val="19"/>
        </w:numPr>
      </w:pPr>
      <w:r w:rsidRPr="00C072F1">
        <w:t>Affordability</w:t>
      </w:r>
    </w:p>
    <w:p w14:paraId="311A9CBD" w14:textId="77777777" w:rsidR="000514D6" w:rsidRPr="00C072F1" w:rsidRDefault="000514D6" w:rsidP="000514D6">
      <w:pPr>
        <w:numPr>
          <w:ilvl w:val="0"/>
          <w:numId w:val="19"/>
        </w:numPr>
      </w:pPr>
      <w:r w:rsidRPr="00C072F1">
        <w:t>Accessibility for older people and persons with disabilities</w:t>
      </w:r>
    </w:p>
    <w:p w14:paraId="127B8338" w14:textId="77777777" w:rsidR="00D35F7F" w:rsidRDefault="00D35F7F" w:rsidP="000514D6">
      <w:pPr>
        <w:rPr>
          <w:b/>
          <w:bCs/>
          <w:color w:val="FF0000"/>
        </w:rPr>
      </w:pPr>
    </w:p>
    <w:p w14:paraId="4DED7D15" w14:textId="189CD06E" w:rsidR="00C011B9" w:rsidRPr="007C51B6" w:rsidRDefault="00C011B9" w:rsidP="00B76FF3">
      <w:pPr>
        <w:jc w:val="center"/>
        <w:rPr>
          <w:b/>
          <w:bCs/>
          <w:color w:val="FF0000"/>
          <w:sz w:val="28"/>
          <w:szCs w:val="28"/>
        </w:rPr>
      </w:pPr>
      <w:r w:rsidRPr="007C51B6">
        <w:rPr>
          <w:b/>
          <w:bCs/>
          <w:color w:val="FF0000"/>
          <w:sz w:val="28"/>
          <w:szCs w:val="28"/>
        </w:rPr>
        <w:t>Please complete the following application form in full</w:t>
      </w:r>
      <w:r w:rsidR="00B76FF3" w:rsidRPr="007C51B6">
        <w:rPr>
          <w:b/>
          <w:bCs/>
          <w:color w:val="FF0000"/>
          <w:sz w:val="28"/>
          <w:szCs w:val="28"/>
        </w:rPr>
        <w:t>.</w:t>
      </w:r>
    </w:p>
    <w:p w14:paraId="089C3D8A" w14:textId="77777777" w:rsidR="00B36D6D" w:rsidRDefault="00B36D6D" w:rsidP="00B76B57">
      <w:pPr>
        <w:spacing w:line="360" w:lineRule="auto"/>
        <w:jc w:val="center"/>
        <w:rPr>
          <w:b/>
          <w:bCs/>
          <w:sz w:val="28"/>
          <w:szCs w:val="28"/>
          <w:u w:val="single"/>
          <w:lang w:val="en-GB"/>
        </w:rPr>
      </w:pPr>
    </w:p>
    <w:p w14:paraId="0B8CFB42" w14:textId="07AE71A5" w:rsidR="00B36D6D" w:rsidRPr="00B76B57" w:rsidRDefault="00B76FF3" w:rsidP="00B36D6D">
      <w:pPr>
        <w:spacing w:line="360" w:lineRule="auto"/>
        <w:jc w:val="center"/>
        <w:rPr>
          <w:b/>
          <w:bCs/>
          <w:sz w:val="28"/>
          <w:szCs w:val="28"/>
          <w:u w:val="single"/>
          <w:lang w:val="en-GB"/>
        </w:rPr>
      </w:pPr>
      <w:r w:rsidRPr="00B76B57">
        <w:rPr>
          <w:b/>
          <w:bCs/>
          <w:sz w:val="28"/>
          <w:szCs w:val="28"/>
          <w:u w:val="single"/>
          <w:lang w:val="en-GB"/>
        </w:rPr>
        <w:t>Christmas in Limerick 2026 - Creatives, Communities and Cultural Institutions Open Call</w:t>
      </w:r>
    </w:p>
    <w:p w14:paraId="77067B01" w14:textId="1450236A" w:rsidR="00C011B9" w:rsidRDefault="00C011B9" w:rsidP="00B76B57">
      <w:pPr>
        <w:jc w:val="center"/>
        <w:rPr>
          <w:b/>
          <w:bCs/>
          <w:sz w:val="28"/>
          <w:szCs w:val="28"/>
          <w:u w:val="single"/>
          <w:lang w:val="en-GB"/>
        </w:rPr>
      </w:pPr>
      <w:r w:rsidRPr="00B76B57">
        <w:rPr>
          <w:b/>
          <w:bCs/>
          <w:sz w:val="28"/>
          <w:szCs w:val="28"/>
          <w:u w:val="single"/>
          <w:lang w:val="en-GB"/>
        </w:rPr>
        <w:t>Application</w:t>
      </w:r>
      <w:r w:rsidRPr="00B76B57">
        <w:rPr>
          <w:u w:val="single"/>
        </w:rPr>
        <w:t xml:space="preserve"> </w:t>
      </w:r>
      <w:r w:rsidRPr="00B76B57">
        <w:rPr>
          <w:b/>
          <w:bCs/>
          <w:sz w:val="28"/>
          <w:szCs w:val="28"/>
          <w:u w:val="single"/>
          <w:lang w:val="en-GB"/>
        </w:rPr>
        <w:t>Form</w:t>
      </w:r>
    </w:p>
    <w:p w14:paraId="28CDEF72" w14:textId="77777777" w:rsidR="00B36D6D" w:rsidRPr="00B76B57" w:rsidRDefault="00B36D6D" w:rsidP="00B76B57">
      <w:pPr>
        <w:jc w:val="center"/>
        <w:rPr>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C011B9" w:rsidRPr="00C011B9" w14:paraId="3CB0A3B4" w14:textId="77777777" w:rsidTr="00B36D6D">
        <w:trPr>
          <w:trHeight w:val="794"/>
        </w:trPr>
        <w:tc>
          <w:tcPr>
            <w:tcW w:w="4500" w:type="dxa"/>
            <w:tcBorders>
              <w:top w:val="single" w:sz="6" w:space="0" w:color="auto"/>
              <w:left w:val="single" w:sz="6" w:space="0" w:color="auto"/>
              <w:bottom w:val="single" w:sz="6" w:space="0" w:color="auto"/>
              <w:right w:val="single" w:sz="6" w:space="0" w:color="auto"/>
            </w:tcBorders>
            <w:vAlign w:val="center"/>
            <w:hideMark/>
          </w:tcPr>
          <w:p w14:paraId="6DC4A3AE" w14:textId="77777777" w:rsidR="00C011B9" w:rsidRPr="00C011B9" w:rsidRDefault="00C011B9" w:rsidP="00B36D6D">
            <w:r w:rsidRPr="00C011B9">
              <w:rPr>
                <w:b/>
                <w:bCs/>
              </w:rPr>
              <w:t>Applicant Name</w:t>
            </w:r>
            <w:r w:rsidRPr="00C011B9">
              <w:t> </w:t>
            </w:r>
          </w:p>
        </w:tc>
        <w:tc>
          <w:tcPr>
            <w:tcW w:w="4500" w:type="dxa"/>
            <w:tcBorders>
              <w:top w:val="single" w:sz="6" w:space="0" w:color="auto"/>
              <w:left w:val="single" w:sz="6" w:space="0" w:color="auto"/>
              <w:bottom w:val="single" w:sz="6" w:space="0" w:color="auto"/>
              <w:right w:val="single" w:sz="6" w:space="0" w:color="auto"/>
            </w:tcBorders>
            <w:hideMark/>
          </w:tcPr>
          <w:p w14:paraId="2BC8429F" w14:textId="77777777" w:rsidR="00C011B9" w:rsidRPr="00C011B9" w:rsidRDefault="00C011B9" w:rsidP="00C011B9">
            <w:r w:rsidRPr="00C011B9">
              <w:t> </w:t>
            </w:r>
          </w:p>
        </w:tc>
      </w:tr>
      <w:tr w:rsidR="00C011B9" w:rsidRPr="00C011B9" w14:paraId="38FE8711" w14:textId="77777777" w:rsidTr="00B36D6D">
        <w:trPr>
          <w:trHeight w:val="794"/>
        </w:trPr>
        <w:tc>
          <w:tcPr>
            <w:tcW w:w="4500" w:type="dxa"/>
            <w:tcBorders>
              <w:top w:val="single" w:sz="6" w:space="0" w:color="auto"/>
              <w:left w:val="single" w:sz="6" w:space="0" w:color="auto"/>
              <w:bottom w:val="single" w:sz="6" w:space="0" w:color="auto"/>
              <w:right w:val="single" w:sz="6" w:space="0" w:color="auto"/>
            </w:tcBorders>
            <w:vAlign w:val="center"/>
            <w:hideMark/>
          </w:tcPr>
          <w:p w14:paraId="5F851757" w14:textId="77777777" w:rsidR="00C011B9" w:rsidRPr="00C011B9" w:rsidRDefault="00C011B9" w:rsidP="00B36D6D">
            <w:r w:rsidRPr="00C011B9">
              <w:rPr>
                <w:b/>
                <w:bCs/>
              </w:rPr>
              <w:t>Organisation/Group (if applicable)</w:t>
            </w:r>
            <w:r w:rsidRPr="00C011B9">
              <w:t> </w:t>
            </w:r>
          </w:p>
        </w:tc>
        <w:tc>
          <w:tcPr>
            <w:tcW w:w="4500" w:type="dxa"/>
            <w:tcBorders>
              <w:top w:val="single" w:sz="6" w:space="0" w:color="auto"/>
              <w:left w:val="single" w:sz="6" w:space="0" w:color="auto"/>
              <w:bottom w:val="single" w:sz="6" w:space="0" w:color="auto"/>
              <w:right w:val="single" w:sz="6" w:space="0" w:color="auto"/>
            </w:tcBorders>
            <w:hideMark/>
          </w:tcPr>
          <w:p w14:paraId="0FDD547A" w14:textId="77777777" w:rsidR="00C011B9" w:rsidRPr="00C011B9" w:rsidRDefault="00C011B9" w:rsidP="00C011B9">
            <w:r w:rsidRPr="00C011B9">
              <w:t> </w:t>
            </w:r>
          </w:p>
        </w:tc>
      </w:tr>
      <w:tr w:rsidR="00C011B9" w:rsidRPr="00C011B9" w14:paraId="6C0B7E40" w14:textId="77777777" w:rsidTr="00B36D6D">
        <w:trPr>
          <w:trHeight w:val="794"/>
        </w:trPr>
        <w:tc>
          <w:tcPr>
            <w:tcW w:w="4500" w:type="dxa"/>
            <w:tcBorders>
              <w:top w:val="single" w:sz="6" w:space="0" w:color="auto"/>
              <w:left w:val="single" w:sz="6" w:space="0" w:color="auto"/>
              <w:bottom w:val="single" w:sz="6" w:space="0" w:color="auto"/>
              <w:right w:val="single" w:sz="6" w:space="0" w:color="auto"/>
            </w:tcBorders>
            <w:vAlign w:val="center"/>
            <w:hideMark/>
          </w:tcPr>
          <w:p w14:paraId="17905A3D" w14:textId="77777777" w:rsidR="00C011B9" w:rsidRPr="00C011B9" w:rsidRDefault="00C011B9" w:rsidP="00B36D6D">
            <w:r w:rsidRPr="00C011B9">
              <w:rPr>
                <w:b/>
                <w:bCs/>
              </w:rPr>
              <w:t>Address</w:t>
            </w:r>
            <w:r w:rsidRPr="00C011B9">
              <w:t> </w:t>
            </w:r>
          </w:p>
        </w:tc>
        <w:tc>
          <w:tcPr>
            <w:tcW w:w="4500" w:type="dxa"/>
            <w:tcBorders>
              <w:top w:val="single" w:sz="6" w:space="0" w:color="auto"/>
              <w:left w:val="single" w:sz="6" w:space="0" w:color="auto"/>
              <w:bottom w:val="single" w:sz="6" w:space="0" w:color="auto"/>
              <w:right w:val="single" w:sz="6" w:space="0" w:color="auto"/>
            </w:tcBorders>
            <w:hideMark/>
          </w:tcPr>
          <w:p w14:paraId="17E29F71" w14:textId="77777777" w:rsidR="00C011B9" w:rsidRPr="00C011B9" w:rsidRDefault="00C011B9" w:rsidP="00C011B9">
            <w:r w:rsidRPr="00C011B9">
              <w:t> </w:t>
            </w:r>
          </w:p>
        </w:tc>
      </w:tr>
      <w:tr w:rsidR="00C011B9" w:rsidRPr="00C011B9" w14:paraId="1C5C1227" w14:textId="77777777" w:rsidTr="00B36D6D">
        <w:trPr>
          <w:trHeight w:val="794"/>
        </w:trPr>
        <w:tc>
          <w:tcPr>
            <w:tcW w:w="4500" w:type="dxa"/>
            <w:tcBorders>
              <w:top w:val="single" w:sz="6" w:space="0" w:color="auto"/>
              <w:left w:val="single" w:sz="6" w:space="0" w:color="auto"/>
              <w:bottom w:val="single" w:sz="6" w:space="0" w:color="auto"/>
              <w:right w:val="single" w:sz="6" w:space="0" w:color="auto"/>
            </w:tcBorders>
            <w:vAlign w:val="center"/>
            <w:hideMark/>
          </w:tcPr>
          <w:p w14:paraId="0FF7530A" w14:textId="77777777" w:rsidR="00C011B9" w:rsidRPr="00C011B9" w:rsidRDefault="00C011B9" w:rsidP="00B36D6D">
            <w:r w:rsidRPr="00C011B9">
              <w:rPr>
                <w:b/>
                <w:bCs/>
              </w:rPr>
              <w:t>Email</w:t>
            </w:r>
            <w:r w:rsidRPr="00C011B9">
              <w:t> </w:t>
            </w:r>
          </w:p>
        </w:tc>
        <w:tc>
          <w:tcPr>
            <w:tcW w:w="4500" w:type="dxa"/>
            <w:tcBorders>
              <w:top w:val="single" w:sz="6" w:space="0" w:color="auto"/>
              <w:left w:val="single" w:sz="6" w:space="0" w:color="auto"/>
              <w:bottom w:val="single" w:sz="6" w:space="0" w:color="auto"/>
              <w:right w:val="single" w:sz="6" w:space="0" w:color="auto"/>
            </w:tcBorders>
            <w:hideMark/>
          </w:tcPr>
          <w:p w14:paraId="1E396ECB" w14:textId="77777777" w:rsidR="00C011B9" w:rsidRPr="00C011B9" w:rsidRDefault="00C011B9" w:rsidP="00C011B9">
            <w:r w:rsidRPr="00C011B9">
              <w:t> </w:t>
            </w:r>
          </w:p>
        </w:tc>
      </w:tr>
      <w:tr w:rsidR="00C011B9" w:rsidRPr="00C011B9" w14:paraId="77505566" w14:textId="77777777" w:rsidTr="00B36D6D">
        <w:trPr>
          <w:trHeight w:val="794"/>
        </w:trPr>
        <w:tc>
          <w:tcPr>
            <w:tcW w:w="4500" w:type="dxa"/>
            <w:tcBorders>
              <w:top w:val="single" w:sz="6" w:space="0" w:color="auto"/>
              <w:left w:val="single" w:sz="6" w:space="0" w:color="auto"/>
              <w:bottom w:val="single" w:sz="6" w:space="0" w:color="auto"/>
              <w:right w:val="single" w:sz="6" w:space="0" w:color="auto"/>
            </w:tcBorders>
            <w:vAlign w:val="center"/>
            <w:hideMark/>
          </w:tcPr>
          <w:p w14:paraId="133122AF" w14:textId="77777777" w:rsidR="00C011B9" w:rsidRPr="00C011B9" w:rsidRDefault="00C011B9" w:rsidP="00B36D6D">
            <w:r w:rsidRPr="00C011B9">
              <w:rPr>
                <w:b/>
                <w:bCs/>
              </w:rPr>
              <w:t>Phone Number</w:t>
            </w:r>
            <w:r w:rsidRPr="00C011B9">
              <w:t> </w:t>
            </w:r>
          </w:p>
        </w:tc>
        <w:tc>
          <w:tcPr>
            <w:tcW w:w="4500" w:type="dxa"/>
            <w:tcBorders>
              <w:top w:val="single" w:sz="6" w:space="0" w:color="auto"/>
              <w:left w:val="single" w:sz="6" w:space="0" w:color="auto"/>
              <w:bottom w:val="single" w:sz="6" w:space="0" w:color="auto"/>
              <w:right w:val="single" w:sz="6" w:space="0" w:color="auto"/>
            </w:tcBorders>
            <w:hideMark/>
          </w:tcPr>
          <w:p w14:paraId="5F0C561C" w14:textId="77777777" w:rsidR="00C011B9" w:rsidRPr="00C011B9" w:rsidRDefault="00C011B9" w:rsidP="00C011B9">
            <w:r w:rsidRPr="00C011B9">
              <w:t> </w:t>
            </w:r>
          </w:p>
        </w:tc>
      </w:tr>
    </w:tbl>
    <w:p w14:paraId="6B0261E6" w14:textId="77777777" w:rsidR="00C011B9" w:rsidRDefault="00C011B9" w:rsidP="00C011B9"/>
    <w:p w14:paraId="5776E241" w14:textId="6E07DB25" w:rsidR="00B76FF3" w:rsidRPr="00B76FF3" w:rsidRDefault="00B76FF3" w:rsidP="00C011B9">
      <w:pPr>
        <w:rPr>
          <w:b/>
          <w:bCs/>
          <w:u w:val="single"/>
        </w:rPr>
      </w:pPr>
      <w:r w:rsidRPr="00B76FF3">
        <w:rPr>
          <w:b/>
          <w:bCs/>
          <w:u w:val="single"/>
        </w:rPr>
        <w:t>Category</w:t>
      </w:r>
      <w:r w:rsidR="00D35F7F">
        <w:rPr>
          <w:b/>
          <w:bCs/>
          <w:u w:val="single"/>
        </w:rPr>
        <w:t>:</w:t>
      </w:r>
    </w:p>
    <w:p w14:paraId="72F24B9B" w14:textId="77777777" w:rsidR="00B76FF3" w:rsidRDefault="00C06E67" w:rsidP="00B76FF3">
      <w:r w:rsidRPr="00C06E67">
        <w:t> </w:t>
      </w:r>
      <w:r w:rsidR="00B76FF3" w:rsidRPr="00B76FF3">
        <w:rPr>
          <w:i/>
          <w:iCs/>
        </w:rPr>
        <w:t>(Please tick one box)</w:t>
      </w:r>
      <w:r w:rsidR="00B76FF3" w:rsidRPr="00B76FF3">
        <w:t> </w:t>
      </w:r>
    </w:p>
    <w:p w14:paraId="061E4B3B" w14:textId="57C16A24" w:rsidR="00A80312" w:rsidRPr="00334026" w:rsidRDefault="00A80312" w:rsidP="00B76FF3">
      <w:pPr>
        <w:rPr>
          <w:b/>
          <w:bCs/>
        </w:rPr>
      </w:pPr>
      <w:r w:rsidRPr="00334026">
        <w:rPr>
          <w:b/>
          <w:bCs/>
        </w:rPr>
        <w:t>☐ Community Group</w:t>
      </w:r>
    </w:p>
    <w:p w14:paraId="33F68F53" w14:textId="77777777" w:rsidR="005F0F0F" w:rsidRDefault="00B76FF3" w:rsidP="00B76FF3">
      <w:pPr>
        <w:rPr>
          <w:b/>
          <w:bCs/>
        </w:rPr>
      </w:pPr>
      <w:r w:rsidRPr="00334026">
        <w:rPr>
          <w:b/>
          <w:bCs/>
        </w:rPr>
        <w:t xml:space="preserve">☐ Cultural </w:t>
      </w:r>
      <w:r w:rsidR="00A80312" w:rsidRPr="00334026">
        <w:rPr>
          <w:b/>
          <w:bCs/>
        </w:rPr>
        <w:t>Organisation/</w:t>
      </w:r>
      <w:r w:rsidRPr="00334026">
        <w:rPr>
          <w:b/>
          <w:bCs/>
        </w:rPr>
        <w:t>Institution </w:t>
      </w:r>
    </w:p>
    <w:p w14:paraId="6DB271A5" w14:textId="66C9B278" w:rsidR="00B76FF3" w:rsidRPr="00334026" w:rsidRDefault="00B76FF3" w:rsidP="00B76FF3">
      <w:pPr>
        <w:rPr>
          <w:b/>
          <w:bCs/>
        </w:rPr>
      </w:pPr>
      <w:r w:rsidRPr="00334026">
        <w:rPr>
          <w:b/>
          <w:bCs/>
        </w:rPr>
        <w:t>☐ </w:t>
      </w:r>
      <w:r w:rsidR="00A80312" w:rsidRPr="00334026">
        <w:rPr>
          <w:b/>
          <w:bCs/>
        </w:rPr>
        <w:t>Individual Artist/</w:t>
      </w:r>
      <w:r w:rsidRPr="00334026">
        <w:rPr>
          <w:b/>
          <w:bCs/>
        </w:rPr>
        <w:t>Creative Professional</w:t>
      </w:r>
      <w:r w:rsidR="00A80312" w:rsidRPr="00334026">
        <w:rPr>
          <w:b/>
          <w:bCs/>
        </w:rPr>
        <w:t>(</w:t>
      </w:r>
      <w:r w:rsidRPr="00334026">
        <w:rPr>
          <w:b/>
          <w:bCs/>
        </w:rPr>
        <w:t>s</w:t>
      </w:r>
      <w:r w:rsidR="00A80312" w:rsidRPr="00334026">
        <w:rPr>
          <w:b/>
          <w:bCs/>
        </w:rPr>
        <w:t>)</w:t>
      </w:r>
      <w:r w:rsidRPr="00334026">
        <w:rPr>
          <w:b/>
          <w:bCs/>
        </w:rPr>
        <w:t> </w:t>
      </w:r>
    </w:p>
    <w:p w14:paraId="758AD5C2" w14:textId="26CAF48E" w:rsidR="00A80312" w:rsidRPr="00334026" w:rsidRDefault="00A80312" w:rsidP="00B76FF3">
      <w:pPr>
        <w:rPr>
          <w:b/>
          <w:bCs/>
        </w:rPr>
      </w:pPr>
      <w:r w:rsidRPr="00334026">
        <w:rPr>
          <w:b/>
          <w:bCs/>
        </w:rPr>
        <w:t>☐ Educational Institution</w:t>
      </w:r>
    </w:p>
    <w:p w14:paraId="40FE63C9" w14:textId="20006315" w:rsidR="00B76FF3" w:rsidRPr="00334026" w:rsidRDefault="00B76FF3" w:rsidP="00C06E67">
      <w:pPr>
        <w:rPr>
          <w:b/>
          <w:bCs/>
        </w:rPr>
      </w:pPr>
      <w:r w:rsidRPr="00334026">
        <w:rPr>
          <w:b/>
          <w:bCs/>
        </w:rPr>
        <w:t>☐ Other </w:t>
      </w:r>
      <w:r w:rsidR="00B063AD" w:rsidRPr="00334026">
        <w:rPr>
          <w:b/>
          <w:bCs/>
        </w:rPr>
        <w:t>Christmas</w:t>
      </w:r>
      <w:r w:rsidR="00B063AD" w:rsidRPr="00334026" w:rsidDel="00B063AD">
        <w:rPr>
          <w:b/>
          <w:bCs/>
        </w:rPr>
        <w:t xml:space="preserve"> </w:t>
      </w:r>
      <w:r w:rsidR="006544BF">
        <w:rPr>
          <w:b/>
          <w:bCs/>
        </w:rPr>
        <w:t>T</w:t>
      </w:r>
      <w:r w:rsidRPr="00334026">
        <w:rPr>
          <w:b/>
          <w:bCs/>
        </w:rPr>
        <w:t xml:space="preserve">hemed </w:t>
      </w:r>
      <w:r w:rsidR="006544BF">
        <w:rPr>
          <w:b/>
          <w:bCs/>
        </w:rPr>
        <w:t>E</w:t>
      </w:r>
      <w:r w:rsidRPr="00334026">
        <w:rPr>
          <w:b/>
          <w:bCs/>
        </w:rPr>
        <w:t>vents/</w:t>
      </w:r>
      <w:r w:rsidR="006544BF">
        <w:rPr>
          <w:b/>
          <w:bCs/>
        </w:rPr>
        <w:t>P</w:t>
      </w:r>
      <w:r w:rsidRPr="00334026">
        <w:rPr>
          <w:b/>
          <w:bCs/>
        </w:rPr>
        <w:t>rogramming</w:t>
      </w:r>
    </w:p>
    <w:p w14:paraId="21066868" w14:textId="77777777" w:rsidR="00B76B57" w:rsidRDefault="00B76B57" w:rsidP="00C06E67"/>
    <w:p w14:paraId="7C4FC475" w14:textId="77777777" w:rsidR="00B76B57" w:rsidRDefault="00B76B57" w:rsidP="00C06E67"/>
    <w:p w14:paraId="36209062" w14:textId="77777777" w:rsidR="00B76B57" w:rsidRDefault="00B76B57" w:rsidP="00C06E67"/>
    <w:p w14:paraId="073FF7BB" w14:textId="77777777" w:rsidR="00B80727" w:rsidRDefault="00B80727" w:rsidP="00B76FF3">
      <w:pPr>
        <w:rPr>
          <w:b/>
          <w:bCs/>
          <w:u w:val="single"/>
        </w:rPr>
      </w:pPr>
    </w:p>
    <w:p w14:paraId="6960587A" w14:textId="77777777" w:rsidR="00610955" w:rsidRDefault="00610955" w:rsidP="00B76FF3">
      <w:pPr>
        <w:rPr>
          <w:b/>
          <w:bCs/>
          <w:u w:val="single"/>
        </w:rPr>
      </w:pPr>
    </w:p>
    <w:p w14:paraId="2928C42F" w14:textId="0F953008" w:rsidR="00B76FF3" w:rsidRDefault="00B76FF3" w:rsidP="00B76FF3">
      <w:pPr>
        <w:rPr>
          <w:b/>
          <w:bCs/>
          <w:u w:val="single"/>
        </w:rPr>
      </w:pPr>
      <w:r>
        <w:rPr>
          <w:b/>
          <w:bCs/>
          <w:u w:val="single"/>
        </w:rPr>
        <w:t>Event</w:t>
      </w:r>
      <w:r w:rsidR="00D35F7F">
        <w:rPr>
          <w:b/>
          <w:bCs/>
          <w:u w:val="single"/>
        </w:rPr>
        <w:t>/Creation Details: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D35F7F" w:rsidRPr="00D35F7F" w14:paraId="70FE2AB6"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78677CFB" w14:textId="77777777" w:rsidR="00D35F7F" w:rsidRPr="00D35F7F" w:rsidRDefault="00D35F7F" w:rsidP="00D35F7F">
            <w:pPr>
              <w:rPr>
                <w:b/>
                <w:bCs/>
                <w:u w:val="single"/>
              </w:rPr>
            </w:pPr>
            <w:r w:rsidRPr="00D35F7F">
              <w:rPr>
                <w:b/>
                <w:bCs/>
                <w:u w:val="single"/>
              </w:rPr>
              <w:t>Event/Creation Name </w:t>
            </w:r>
          </w:p>
        </w:tc>
        <w:tc>
          <w:tcPr>
            <w:tcW w:w="4500" w:type="dxa"/>
            <w:tcBorders>
              <w:top w:val="single" w:sz="6" w:space="0" w:color="auto"/>
              <w:left w:val="single" w:sz="6" w:space="0" w:color="auto"/>
              <w:bottom w:val="single" w:sz="6" w:space="0" w:color="auto"/>
              <w:right w:val="single" w:sz="6" w:space="0" w:color="auto"/>
            </w:tcBorders>
            <w:hideMark/>
          </w:tcPr>
          <w:p w14:paraId="35329801" w14:textId="5FCEFDAF" w:rsidR="00D35F7F" w:rsidRPr="00D35F7F" w:rsidRDefault="00D35F7F" w:rsidP="00D35F7F">
            <w:pPr>
              <w:rPr>
                <w:b/>
                <w:bCs/>
                <w:u w:val="single"/>
              </w:rPr>
            </w:pPr>
          </w:p>
        </w:tc>
      </w:tr>
      <w:tr w:rsidR="00D35F7F" w:rsidRPr="00D35F7F" w14:paraId="5C728283" w14:textId="77777777">
        <w:trPr>
          <w:trHeight w:val="3360"/>
        </w:trPr>
        <w:tc>
          <w:tcPr>
            <w:tcW w:w="4500" w:type="dxa"/>
            <w:tcBorders>
              <w:top w:val="single" w:sz="6" w:space="0" w:color="auto"/>
              <w:left w:val="single" w:sz="6" w:space="0" w:color="auto"/>
              <w:bottom w:val="single" w:sz="6" w:space="0" w:color="auto"/>
              <w:right w:val="single" w:sz="6" w:space="0" w:color="auto"/>
            </w:tcBorders>
            <w:hideMark/>
          </w:tcPr>
          <w:p w14:paraId="61B98BD7" w14:textId="77777777" w:rsidR="00D35F7F" w:rsidRPr="00D35F7F" w:rsidRDefault="00D35F7F" w:rsidP="00D35F7F">
            <w:pPr>
              <w:rPr>
                <w:b/>
                <w:bCs/>
                <w:u w:val="single"/>
              </w:rPr>
            </w:pPr>
            <w:r w:rsidRPr="00D35F7F">
              <w:rPr>
                <w:b/>
                <w:bCs/>
                <w:u w:val="single"/>
              </w:rPr>
              <w:t>Event/Creation Description </w:t>
            </w:r>
          </w:p>
          <w:p w14:paraId="26369D89" w14:textId="2E0745FB" w:rsidR="00D35F7F" w:rsidRPr="00D35F7F" w:rsidRDefault="00D35F7F" w:rsidP="00D35F7F">
            <w:pPr>
              <w:rPr>
                <w:b/>
                <w:bCs/>
                <w:u w:val="single"/>
              </w:rPr>
            </w:pPr>
            <w:r w:rsidRPr="00D35F7F">
              <w:rPr>
                <w:b/>
                <w:bCs/>
                <w:i/>
                <w:iCs/>
                <w:u w:val="single"/>
              </w:rPr>
              <w:t>(Please provide a brief description including date(s), location</w:t>
            </w:r>
            <w:r w:rsidR="00334026">
              <w:rPr>
                <w:b/>
                <w:bCs/>
                <w:i/>
                <w:iCs/>
                <w:u w:val="single"/>
              </w:rPr>
              <w:t>(s)</w:t>
            </w:r>
            <w:r w:rsidR="008F7AB8">
              <w:rPr>
                <w:b/>
                <w:bCs/>
                <w:i/>
                <w:iCs/>
                <w:u w:val="single"/>
              </w:rPr>
              <w:t>, target audience</w:t>
            </w:r>
            <w:r w:rsidR="00CE6F02">
              <w:rPr>
                <w:b/>
                <w:bCs/>
                <w:i/>
                <w:iCs/>
                <w:u w:val="single"/>
              </w:rPr>
              <w:t xml:space="preserve">, project objectives, public engagement </w:t>
            </w:r>
            <w:r w:rsidR="005849C8">
              <w:rPr>
                <w:b/>
                <w:bCs/>
                <w:i/>
                <w:iCs/>
                <w:u w:val="single"/>
              </w:rPr>
              <w:t>opportunities,</w:t>
            </w:r>
            <w:r w:rsidRPr="00D35F7F">
              <w:rPr>
                <w:b/>
                <w:bCs/>
                <w:i/>
                <w:iCs/>
                <w:u w:val="single"/>
              </w:rPr>
              <w:t> and relevance to</w:t>
            </w:r>
            <w:r w:rsidR="00CE6F02">
              <w:rPr>
                <w:b/>
                <w:bCs/>
                <w:i/>
                <w:iCs/>
                <w:u w:val="single"/>
              </w:rPr>
              <w:t>/alignment with</w:t>
            </w:r>
            <w:r w:rsidR="00B063AD">
              <w:rPr>
                <w:b/>
                <w:bCs/>
                <w:i/>
                <w:iCs/>
                <w:u w:val="single"/>
              </w:rPr>
              <w:t xml:space="preserve"> Christmas in Limerick </w:t>
            </w:r>
            <w:proofErr w:type="gramStart"/>
            <w:r w:rsidR="00B063AD">
              <w:rPr>
                <w:b/>
                <w:bCs/>
                <w:i/>
                <w:iCs/>
                <w:u w:val="single"/>
              </w:rPr>
              <w:t xml:space="preserve">2026 </w:t>
            </w:r>
            <w:r w:rsidRPr="00D35F7F">
              <w:rPr>
                <w:b/>
                <w:bCs/>
                <w:i/>
                <w:iCs/>
                <w:u w:val="single"/>
              </w:rPr>
              <w:t>)</w:t>
            </w:r>
            <w:proofErr w:type="gramEnd"/>
            <w:r w:rsidRPr="00D35F7F">
              <w:rPr>
                <w:b/>
                <w:bCs/>
                <w:u w:val="single"/>
              </w:rPr>
              <w:t> </w:t>
            </w:r>
          </w:p>
        </w:tc>
        <w:tc>
          <w:tcPr>
            <w:tcW w:w="4500" w:type="dxa"/>
            <w:tcBorders>
              <w:top w:val="single" w:sz="6" w:space="0" w:color="auto"/>
              <w:left w:val="single" w:sz="6" w:space="0" w:color="auto"/>
              <w:bottom w:val="single" w:sz="6" w:space="0" w:color="auto"/>
              <w:right w:val="single" w:sz="6" w:space="0" w:color="auto"/>
            </w:tcBorders>
            <w:hideMark/>
          </w:tcPr>
          <w:p w14:paraId="17F17290" w14:textId="77777777" w:rsidR="00D35F7F" w:rsidRDefault="00D35F7F" w:rsidP="00D35F7F">
            <w:pPr>
              <w:rPr>
                <w:b/>
                <w:bCs/>
                <w:u w:val="single"/>
              </w:rPr>
            </w:pPr>
          </w:p>
          <w:p w14:paraId="2ABFAEB8" w14:textId="77777777" w:rsidR="00D35F7F" w:rsidRDefault="00D35F7F" w:rsidP="00D35F7F">
            <w:pPr>
              <w:rPr>
                <w:b/>
                <w:bCs/>
                <w:u w:val="single"/>
              </w:rPr>
            </w:pPr>
          </w:p>
          <w:p w14:paraId="5A983600" w14:textId="77777777" w:rsidR="00D35F7F" w:rsidRDefault="00D35F7F" w:rsidP="00D35F7F">
            <w:pPr>
              <w:rPr>
                <w:b/>
                <w:bCs/>
                <w:u w:val="single"/>
              </w:rPr>
            </w:pPr>
          </w:p>
          <w:p w14:paraId="253A0494" w14:textId="77777777" w:rsidR="00D35F7F" w:rsidRDefault="00D35F7F" w:rsidP="00D35F7F">
            <w:pPr>
              <w:rPr>
                <w:b/>
                <w:bCs/>
                <w:u w:val="single"/>
              </w:rPr>
            </w:pPr>
          </w:p>
          <w:p w14:paraId="310A8D4A" w14:textId="77777777" w:rsidR="00D35F7F" w:rsidRDefault="00D35F7F" w:rsidP="00D35F7F">
            <w:pPr>
              <w:rPr>
                <w:b/>
                <w:bCs/>
                <w:u w:val="single"/>
              </w:rPr>
            </w:pPr>
          </w:p>
          <w:p w14:paraId="7D91DEBF" w14:textId="77777777" w:rsidR="00D35F7F" w:rsidRDefault="00D35F7F" w:rsidP="00D35F7F">
            <w:pPr>
              <w:rPr>
                <w:b/>
                <w:bCs/>
                <w:u w:val="single"/>
              </w:rPr>
            </w:pPr>
          </w:p>
          <w:p w14:paraId="13436CD8" w14:textId="77777777" w:rsidR="00D35F7F" w:rsidRDefault="00D35F7F" w:rsidP="00D35F7F">
            <w:pPr>
              <w:rPr>
                <w:b/>
                <w:bCs/>
                <w:u w:val="single"/>
              </w:rPr>
            </w:pPr>
          </w:p>
          <w:p w14:paraId="27461D21" w14:textId="77777777" w:rsidR="00D35F7F" w:rsidRDefault="00D35F7F" w:rsidP="00D35F7F">
            <w:pPr>
              <w:rPr>
                <w:b/>
                <w:bCs/>
                <w:u w:val="single"/>
              </w:rPr>
            </w:pPr>
          </w:p>
          <w:p w14:paraId="18464FDD" w14:textId="3C9CB783" w:rsidR="00D35F7F" w:rsidRPr="00D35F7F" w:rsidRDefault="00D35F7F" w:rsidP="00D35F7F">
            <w:pPr>
              <w:rPr>
                <w:b/>
                <w:bCs/>
                <w:u w:val="single"/>
              </w:rPr>
            </w:pPr>
          </w:p>
        </w:tc>
      </w:tr>
    </w:tbl>
    <w:p w14:paraId="02498422" w14:textId="77777777" w:rsidR="00D35F7F" w:rsidRDefault="00D35F7F" w:rsidP="00B76FF3">
      <w:pPr>
        <w:rPr>
          <w:b/>
          <w:bCs/>
          <w:u w:val="single"/>
        </w:rPr>
      </w:pPr>
    </w:p>
    <w:tbl>
      <w:tblPr>
        <w:tblStyle w:val="TableGridLight"/>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4"/>
      </w:tblGrid>
      <w:tr w:rsidR="00522C01" w:rsidRPr="00522C01" w14:paraId="5678BBD1" w14:textId="77777777" w:rsidTr="00522C01">
        <w:tc>
          <w:tcPr>
            <w:tcW w:w="2830" w:type="dxa"/>
            <w:hideMark/>
          </w:tcPr>
          <w:p w14:paraId="19F6B314" w14:textId="77777777" w:rsidR="00522C01" w:rsidRPr="00522C01" w:rsidRDefault="00522C01" w:rsidP="00522C01">
            <w:pPr>
              <w:spacing w:after="160" w:line="278" w:lineRule="auto"/>
              <w:rPr>
                <w:b/>
                <w:bCs/>
              </w:rPr>
            </w:pPr>
            <w:r w:rsidRPr="00522C01">
              <w:rPr>
                <w:b/>
                <w:bCs/>
              </w:rPr>
              <w:t>Proposed Dates</w:t>
            </w:r>
          </w:p>
        </w:tc>
        <w:tc>
          <w:tcPr>
            <w:tcW w:w="6234" w:type="dxa"/>
            <w:hideMark/>
          </w:tcPr>
          <w:p w14:paraId="2840BBFE" w14:textId="77777777" w:rsidR="00522C01" w:rsidRPr="00522C01" w:rsidRDefault="00522C01" w:rsidP="00522C01">
            <w:pPr>
              <w:spacing w:after="160" w:line="278" w:lineRule="auto"/>
              <w:rPr>
                <w:b/>
                <w:bCs/>
                <w:u w:val="single"/>
              </w:rPr>
            </w:pPr>
          </w:p>
        </w:tc>
      </w:tr>
      <w:tr w:rsidR="00522C01" w:rsidRPr="00522C01" w14:paraId="3580A209" w14:textId="77777777" w:rsidTr="00522C01">
        <w:tc>
          <w:tcPr>
            <w:tcW w:w="2830" w:type="dxa"/>
            <w:hideMark/>
          </w:tcPr>
          <w:p w14:paraId="70CA11C5" w14:textId="77777777" w:rsidR="00522C01" w:rsidRPr="00522C01" w:rsidRDefault="00522C01" w:rsidP="00522C01">
            <w:pPr>
              <w:spacing w:after="160" w:line="278" w:lineRule="auto"/>
              <w:rPr>
                <w:b/>
                <w:bCs/>
              </w:rPr>
            </w:pPr>
            <w:r w:rsidRPr="00522C01">
              <w:rPr>
                <w:b/>
                <w:bCs/>
              </w:rPr>
              <w:t>Start Date</w:t>
            </w:r>
          </w:p>
        </w:tc>
        <w:tc>
          <w:tcPr>
            <w:tcW w:w="6234" w:type="dxa"/>
            <w:hideMark/>
          </w:tcPr>
          <w:p w14:paraId="1318B266" w14:textId="77777777" w:rsidR="00522C01" w:rsidRPr="00522C01" w:rsidRDefault="00522C01" w:rsidP="00522C01">
            <w:pPr>
              <w:spacing w:after="160" w:line="278" w:lineRule="auto"/>
              <w:rPr>
                <w:b/>
                <w:bCs/>
                <w:u w:val="single"/>
              </w:rPr>
            </w:pPr>
          </w:p>
        </w:tc>
      </w:tr>
      <w:tr w:rsidR="00522C01" w:rsidRPr="00522C01" w14:paraId="3FFFF017" w14:textId="77777777" w:rsidTr="00522C01">
        <w:tc>
          <w:tcPr>
            <w:tcW w:w="2830" w:type="dxa"/>
            <w:hideMark/>
          </w:tcPr>
          <w:p w14:paraId="22D508D7" w14:textId="77777777" w:rsidR="00522C01" w:rsidRPr="00522C01" w:rsidRDefault="00522C01" w:rsidP="00522C01">
            <w:pPr>
              <w:spacing w:after="160" w:line="278" w:lineRule="auto"/>
              <w:rPr>
                <w:b/>
                <w:bCs/>
              </w:rPr>
            </w:pPr>
            <w:r w:rsidRPr="00522C01">
              <w:rPr>
                <w:b/>
                <w:bCs/>
              </w:rPr>
              <w:t>End Date</w:t>
            </w:r>
          </w:p>
        </w:tc>
        <w:tc>
          <w:tcPr>
            <w:tcW w:w="6234" w:type="dxa"/>
            <w:hideMark/>
          </w:tcPr>
          <w:p w14:paraId="61C0E437" w14:textId="77777777" w:rsidR="00522C01" w:rsidRPr="00522C01" w:rsidRDefault="00522C01" w:rsidP="00522C01">
            <w:pPr>
              <w:spacing w:after="160" w:line="278" w:lineRule="auto"/>
              <w:rPr>
                <w:b/>
                <w:bCs/>
                <w:u w:val="single"/>
              </w:rPr>
            </w:pPr>
          </w:p>
        </w:tc>
      </w:tr>
      <w:tr w:rsidR="00522C01" w:rsidRPr="00522C01" w14:paraId="787CC242" w14:textId="77777777" w:rsidTr="00522C01">
        <w:tc>
          <w:tcPr>
            <w:tcW w:w="2830" w:type="dxa"/>
            <w:hideMark/>
          </w:tcPr>
          <w:p w14:paraId="58AA8197" w14:textId="77777777" w:rsidR="00522C01" w:rsidRPr="00522C01" w:rsidRDefault="00522C01" w:rsidP="00522C01">
            <w:pPr>
              <w:spacing w:after="160" w:line="278" w:lineRule="auto"/>
              <w:rPr>
                <w:b/>
                <w:bCs/>
              </w:rPr>
            </w:pPr>
            <w:r w:rsidRPr="00522C01">
              <w:rPr>
                <w:b/>
                <w:bCs/>
              </w:rPr>
              <w:t>Proposed Times</w:t>
            </w:r>
          </w:p>
        </w:tc>
        <w:tc>
          <w:tcPr>
            <w:tcW w:w="6234" w:type="dxa"/>
            <w:hideMark/>
          </w:tcPr>
          <w:p w14:paraId="203A5287" w14:textId="77777777" w:rsidR="00522C01" w:rsidRPr="00522C01" w:rsidRDefault="00522C01" w:rsidP="00522C01">
            <w:pPr>
              <w:spacing w:after="160" w:line="278" w:lineRule="auto"/>
              <w:rPr>
                <w:b/>
                <w:bCs/>
                <w:u w:val="single"/>
              </w:rPr>
            </w:pPr>
          </w:p>
        </w:tc>
      </w:tr>
    </w:tbl>
    <w:p w14:paraId="7A022AEC" w14:textId="77777777" w:rsidR="00522C01" w:rsidRDefault="00522C01" w:rsidP="00B76FF3">
      <w:pPr>
        <w:rPr>
          <w:b/>
          <w:bCs/>
          <w:u w:val="single"/>
        </w:rPr>
      </w:pPr>
    </w:p>
    <w:p w14:paraId="69D5E0B0" w14:textId="77777777" w:rsidR="00B54DD5" w:rsidRPr="00B54DD5" w:rsidRDefault="00B54DD5" w:rsidP="00B54DD5">
      <w:pPr>
        <w:rPr>
          <w:b/>
          <w:bCs/>
          <w:u w:val="single"/>
        </w:rPr>
      </w:pPr>
      <w:r w:rsidRPr="00B54DD5">
        <w:rPr>
          <w:b/>
          <w:bCs/>
          <w:u w:val="single"/>
        </w:rPr>
        <w:t>Venue Confirmation</w:t>
      </w:r>
    </w:p>
    <w:p w14:paraId="613E414E" w14:textId="77777777" w:rsidR="001927A1" w:rsidRPr="001927A1" w:rsidRDefault="001927A1" w:rsidP="001927A1">
      <w:r w:rsidRPr="001927A1">
        <w:t>Has the proposed venue/location been identified and discussed with the relevant landowner or venue operator?</w:t>
      </w:r>
    </w:p>
    <w:p w14:paraId="2C5C2CCC" w14:textId="77777777" w:rsidR="001927A1" w:rsidRPr="001927A1" w:rsidRDefault="001927A1" w:rsidP="001927A1">
      <w:r w:rsidRPr="001927A1">
        <w:t>□ Yes</w:t>
      </w:r>
    </w:p>
    <w:p w14:paraId="672F5151" w14:textId="77777777" w:rsidR="001927A1" w:rsidRPr="001927A1" w:rsidRDefault="001927A1" w:rsidP="001927A1">
      <w:r w:rsidRPr="001927A1">
        <w:t>□ No</w:t>
      </w:r>
    </w:p>
    <w:p w14:paraId="1D4F8E02" w14:textId="77777777" w:rsidR="001927A1" w:rsidRPr="001927A1" w:rsidRDefault="001927A1" w:rsidP="001927A1">
      <w:r w:rsidRPr="001927A1">
        <w:t xml:space="preserve">If </w:t>
      </w:r>
      <w:proofErr w:type="gramStart"/>
      <w:r w:rsidRPr="001927A1">
        <w:t>Yes</w:t>
      </w:r>
      <w:proofErr w:type="gramEnd"/>
      <w:r w:rsidRPr="001927A1">
        <w:t>, please provide details.</w:t>
      </w:r>
    </w:p>
    <w:tbl>
      <w:tblPr>
        <w:tblStyle w:val="TableGrid"/>
        <w:tblW w:w="0" w:type="auto"/>
        <w:tblLook w:val="04A0" w:firstRow="1" w:lastRow="0" w:firstColumn="1" w:lastColumn="0" w:noHBand="0" w:noVBand="1"/>
      </w:tblPr>
      <w:tblGrid>
        <w:gridCol w:w="9016"/>
      </w:tblGrid>
      <w:tr w:rsidR="001927A1" w14:paraId="18EB3DAB" w14:textId="77777777" w:rsidTr="001927A1">
        <w:tc>
          <w:tcPr>
            <w:tcW w:w="9016" w:type="dxa"/>
          </w:tcPr>
          <w:p w14:paraId="5B6CAC74" w14:textId="77777777" w:rsidR="001927A1" w:rsidRDefault="001927A1" w:rsidP="006B5D4C">
            <w:pPr>
              <w:rPr>
                <w:b/>
                <w:bCs/>
                <w:u w:val="single"/>
              </w:rPr>
            </w:pPr>
          </w:p>
          <w:p w14:paraId="4AAED94D" w14:textId="77777777" w:rsidR="001927A1" w:rsidRDefault="001927A1" w:rsidP="006B5D4C">
            <w:pPr>
              <w:rPr>
                <w:b/>
                <w:bCs/>
                <w:u w:val="single"/>
              </w:rPr>
            </w:pPr>
          </w:p>
          <w:p w14:paraId="339BC533" w14:textId="77777777" w:rsidR="001927A1" w:rsidRDefault="001927A1" w:rsidP="006B5D4C">
            <w:pPr>
              <w:rPr>
                <w:b/>
                <w:bCs/>
                <w:u w:val="single"/>
              </w:rPr>
            </w:pPr>
          </w:p>
          <w:p w14:paraId="7B16B0CD" w14:textId="77777777" w:rsidR="001927A1" w:rsidRDefault="001927A1" w:rsidP="006B5D4C">
            <w:pPr>
              <w:rPr>
                <w:b/>
                <w:bCs/>
                <w:u w:val="single"/>
              </w:rPr>
            </w:pPr>
          </w:p>
          <w:p w14:paraId="2D88B60B" w14:textId="77777777" w:rsidR="001927A1" w:rsidRDefault="001927A1" w:rsidP="006B5D4C">
            <w:pPr>
              <w:rPr>
                <w:b/>
                <w:bCs/>
                <w:u w:val="single"/>
              </w:rPr>
            </w:pPr>
          </w:p>
          <w:p w14:paraId="19FCF90E" w14:textId="77777777" w:rsidR="001927A1" w:rsidRDefault="001927A1" w:rsidP="006B5D4C">
            <w:pPr>
              <w:rPr>
                <w:b/>
                <w:bCs/>
                <w:u w:val="single"/>
              </w:rPr>
            </w:pPr>
          </w:p>
        </w:tc>
      </w:tr>
    </w:tbl>
    <w:p w14:paraId="220FC945" w14:textId="77777777" w:rsidR="00B54DD5" w:rsidRDefault="00B54DD5" w:rsidP="006B5D4C">
      <w:pPr>
        <w:rPr>
          <w:b/>
          <w:bCs/>
          <w:u w:val="single"/>
        </w:rPr>
      </w:pPr>
    </w:p>
    <w:p w14:paraId="450BA295" w14:textId="77777777" w:rsidR="00C426B6" w:rsidRPr="00C426B6" w:rsidRDefault="00C426B6" w:rsidP="00C426B6">
      <w:pPr>
        <w:rPr>
          <w:b/>
          <w:bCs/>
          <w:u w:val="single"/>
        </w:rPr>
      </w:pPr>
      <w:r w:rsidRPr="00C426B6">
        <w:rPr>
          <w:b/>
          <w:bCs/>
          <w:u w:val="single"/>
        </w:rPr>
        <w:t>Audience Numbers</w:t>
      </w:r>
    </w:p>
    <w:p w14:paraId="61CCF093" w14:textId="46DBC621" w:rsidR="0064297A" w:rsidRPr="0064297A" w:rsidRDefault="0064297A" w:rsidP="0064297A">
      <w:r>
        <w:t>Please outline the e</w:t>
      </w:r>
      <w:r w:rsidRPr="0064297A">
        <w:t>stimated number of attendees/participants:</w:t>
      </w:r>
    </w:p>
    <w:tbl>
      <w:tblPr>
        <w:tblStyle w:val="TableGrid"/>
        <w:tblW w:w="0" w:type="auto"/>
        <w:tblLook w:val="04A0" w:firstRow="1" w:lastRow="0" w:firstColumn="1" w:lastColumn="0" w:noHBand="0" w:noVBand="1"/>
      </w:tblPr>
      <w:tblGrid>
        <w:gridCol w:w="9016"/>
      </w:tblGrid>
      <w:tr w:rsidR="0064297A" w14:paraId="47B76810" w14:textId="77777777" w:rsidTr="0064297A">
        <w:tc>
          <w:tcPr>
            <w:tcW w:w="9016" w:type="dxa"/>
          </w:tcPr>
          <w:p w14:paraId="26C855E2" w14:textId="77777777" w:rsidR="0064297A" w:rsidRDefault="0064297A" w:rsidP="003005BC">
            <w:pPr>
              <w:rPr>
                <w:b/>
                <w:bCs/>
                <w:u w:val="single"/>
              </w:rPr>
            </w:pPr>
          </w:p>
          <w:p w14:paraId="17213821" w14:textId="77777777" w:rsidR="009E5621" w:rsidRDefault="009E5621" w:rsidP="003005BC">
            <w:pPr>
              <w:rPr>
                <w:b/>
                <w:bCs/>
                <w:u w:val="single"/>
              </w:rPr>
            </w:pPr>
          </w:p>
          <w:p w14:paraId="5E1ADDAF" w14:textId="77777777" w:rsidR="0064297A" w:rsidRDefault="0064297A" w:rsidP="003005BC">
            <w:pPr>
              <w:rPr>
                <w:b/>
                <w:bCs/>
                <w:u w:val="single"/>
              </w:rPr>
            </w:pPr>
          </w:p>
        </w:tc>
      </w:tr>
    </w:tbl>
    <w:p w14:paraId="783CBA42" w14:textId="77777777" w:rsidR="00C426B6" w:rsidRDefault="00C426B6" w:rsidP="003005BC">
      <w:pPr>
        <w:rPr>
          <w:b/>
          <w:bCs/>
          <w:u w:val="single"/>
        </w:rPr>
      </w:pPr>
    </w:p>
    <w:p w14:paraId="4F23D781" w14:textId="6613CFD9" w:rsidR="003005BC" w:rsidRPr="003005BC" w:rsidRDefault="003005BC" w:rsidP="003005BC">
      <w:pPr>
        <w:rPr>
          <w:b/>
          <w:bCs/>
          <w:u w:val="single"/>
        </w:rPr>
      </w:pPr>
      <w:r w:rsidRPr="003005BC">
        <w:rPr>
          <w:b/>
          <w:bCs/>
          <w:u w:val="single"/>
        </w:rPr>
        <w:t>Organisational Capacity</w:t>
      </w:r>
    </w:p>
    <w:p w14:paraId="2D0F400A" w14:textId="77777777" w:rsidR="003005BC" w:rsidRPr="003005BC" w:rsidRDefault="003005BC" w:rsidP="003005BC">
      <w:r w:rsidRPr="003005BC">
        <w:t>Please provide details of:</w:t>
      </w:r>
    </w:p>
    <w:p w14:paraId="3D1880BF" w14:textId="77777777" w:rsidR="003005BC" w:rsidRPr="003005BC" w:rsidRDefault="003005BC" w:rsidP="003005BC">
      <w:pPr>
        <w:numPr>
          <w:ilvl w:val="0"/>
          <w:numId w:val="28"/>
        </w:numPr>
      </w:pPr>
      <w:r w:rsidRPr="003005BC">
        <w:t>Previous experience delivering similar projects</w:t>
      </w:r>
    </w:p>
    <w:p w14:paraId="700FF34E" w14:textId="77777777" w:rsidR="003005BC" w:rsidRPr="003005BC" w:rsidRDefault="003005BC" w:rsidP="003005BC">
      <w:pPr>
        <w:numPr>
          <w:ilvl w:val="0"/>
          <w:numId w:val="28"/>
        </w:numPr>
      </w:pPr>
      <w:r w:rsidRPr="003005BC">
        <w:t>Relevant qualifications or expertise</w:t>
      </w:r>
    </w:p>
    <w:p w14:paraId="2EF5E1F6" w14:textId="77777777" w:rsidR="003005BC" w:rsidRPr="003005BC" w:rsidRDefault="003005BC" w:rsidP="003005BC">
      <w:pPr>
        <w:numPr>
          <w:ilvl w:val="0"/>
          <w:numId w:val="28"/>
        </w:numPr>
      </w:pPr>
      <w:r w:rsidRPr="003005BC">
        <w:t>Partnerships involved in delivery</w:t>
      </w:r>
    </w:p>
    <w:p w14:paraId="29EA6021" w14:textId="77777777" w:rsidR="003005BC" w:rsidRPr="003005BC" w:rsidRDefault="003005BC" w:rsidP="003005BC">
      <w:pPr>
        <w:numPr>
          <w:ilvl w:val="0"/>
          <w:numId w:val="28"/>
        </w:numPr>
      </w:pPr>
      <w:r w:rsidRPr="003005BC">
        <w:t>Examples of past events or programmes</w:t>
      </w:r>
    </w:p>
    <w:tbl>
      <w:tblPr>
        <w:tblStyle w:val="TableGrid"/>
        <w:tblW w:w="0" w:type="auto"/>
        <w:tblLook w:val="04A0" w:firstRow="1" w:lastRow="0" w:firstColumn="1" w:lastColumn="0" w:noHBand="0" w:noVBand="1"/>
      </w:tblPr>
      <w:tblGrid>
        <w:gridCol w:w="9016"/>
      </w:tblGrid>
      <w:tr w:rsidR="003005BC" w14:paraId="04A2D33F" w14:textId="77777777" w:rsidTr="003005BC">
        <w:tc>
          <w:tcPr>
            <w:tcW w:w="9016" w:type="dxa"/>
          </w:tcPr>
          <w:p w14:paraId="251F8D77" w14:textId="77777777" w:rsidR="003005BC" w:rsidRDefault="003005BC" w:rsidP="006B5D4C">
            <w:pPr>
              <w:rPr>
                <w:b/>
                <w:bCs/>
                <w:u w:val="single"/>
              </w:rPr>
            </w:pPr>
          </w:p>
          <w:p w14:paraId="250E233C" w14:textId="77777777" w:rsidR="003005BC" w:rsidRDefault="003005BC" w:rsidP="006B5D4C">
            <w:pPr>
              <w:rPr>
                <w:b/>
                <w:bCs/>
                <w:u w:val="single"/>
              </w:rPr>
            </w:pPr>
          </w:p>
          <w:p w14:paraId="4FD00FDC" w14:textId="77777777" w:rsidR="003005BC" w:rsidRDefault="003005BC" w:rsidP="006B5D4C">
            <w:pPr>
              <w:rPr>
                <w:b/>
                <w:bCs/>
                <w:u w:val="single"/>
              </w:rPr>
            </w:pPr>
          </w:p>
          <w:p w14:paraId="3E1B8053" w14:textId="77777777" w:rsidR="003005BC" w:rsidRDefault="003005BC" w:rsidP="006B5D4C">
            <w:pPr>
              <w:rPr>
                <w:b/>
                <w:bCs/>
                <w:u w:val="single"/>
              </w:rPr>
            </w:pPr>
          </w:p>
          <w:p w14:paraId="42648892" w14:textId="77777777" w:rsidR="003005BC" w:rsidRDefault="003005BC" w:rsidP="006B5D4C">
            <w:pPr>
              <w:rPr>
                <w:b/>
                <w:bCs/>
                <w:u w:val="single"/>
              </w:rPr>
            </w:pPr>
          </w:p>
          <w:p w14:paraId="6F4628D7" w14:textId="77777777" w:rsidR="003005BC" w:rsidRDefault="003005BC" w:rsidP="006B5D4C">
            <w:pPr>
              <w:rPr>
                <w:b/>
                <w:bCs/>
                <w:u w:val="single"/>
              </w:rPr>
            </w:pPr>
          </w:p>
          <w:p w14:paraId="2F93898E" w14:textId="77777777" w:rsidR="003005BC" w:rsidRDefault="003005BC" w:rsidP="006B5D4C">
            <w:pPr>
              <w:rPr>
                <w:b/>
                <w:bCs/>
                <w:u w:val="single"/>
              </w:rPr>
            </w:pPr>
          </w:p>
          <w:p w14:paraId="0381CB00" w14:textId="77777777" w:rsidR="003005BC" w:rsidRDefault="003005BC" w:rsidP="006B5D4C">
            <w:pPr>
              <w:rPr>
                <w:b/>
                <w:bCs/>
                <w:u w:val="single"/>
              </w:rPr>
            </w:pPr>
          </w:p>
          <w:p w14:paraId="5A4941AA" w14:textId="77777777" w:rsidR="003005BC" w:rsidRDefault="003005BC" w:rsidP="006B5D4C">
            <w:pPr>
              <w:rPr>
                <w:b/>
                <w:bCs/>
                <w:u w:val="single"/>
              </w:rPr>
            </w:pPr>
          </w:p>
          <w:p w14:paraId="20336BA3" w14:textId="77777777" w:rsidR="003005BC" w:rsidRDefault="003005BC" w:rsidP="006B5D4C">
            <w:pPr>
              <w:rPr>
                <w:b/>
                <w:bCs/>
                <w:u w:val="single"/>
              </w:rPr>
            </w:pPr>
          </w:p>
          <w:p w14:paraId="0DA53C45" w14:textId="77777777" w:rsidR="003005BC" w:rsidRDefault="003005BC" w:rsidP="006B5D4C">
            <w:pPr>
              <w:rPr>
                <w:b/>
                <w:bCs/>
                <w:u w:val="single"/>
              </w:rPr>
            </w:pPr>
          </w:p>
          <w:p w14:paraId="2B5F5DEB" w14:textId="77777777" w:rsidR="003005BC" w:rsidRDefault="003005BC" w:rsidP="006B5D4C">
            <w:pPr>
              <w:rPr>
                <w:b/>
                <w:bCs/>
                <w:u w:val="single"/>
              </w:rPr>
            </w:pPr>
          </w:p>
        </w:tc>
      </w:tr>
    </w:tbl>
    <w:p w14:paraId="2375C300" w14:textId="77777777" w:rsidR="003005BC" w:rsidRDefault="003005BC" w:rsidP="006B5D4C">
      <w:pPr>
        <w:rPr>
          <w:b/>
          <w:bCs/>
          <w:u w:val="single"/>
        </w:rPr>
      </w:pPr>
    </w:p>
    <w:p w14:paraId="7D8F5080" w14:textId="77777777" w:rsidR="003005BC" w:rsidRPr="00084F45" w:rsidRDefault="003005BC" w:rsidP="003005BC">
      <w:pPr>
        <w:rPr>
          <w:b/>
          <w:bCs/>
          <w:u w:val="single"/>
        </w:rPr>
      </w:pPr>
      <w:r w:rsidRPr="00084F45">
        <w:rPr>
          <w:b/>
          <w:bCs/>
          <w:u w:val="single"/>
        </w:rPr>
        <w:t>Project Delivery and Risk Management</w:t>
      </w:r>
    </w:p>
    <w:p w14:paraId="7E1038DB" w14:textId="77777777" w:rsidR="003005BC" w:rsidRPr="00084F45" w:rsidRDefault="003005BC" w:rsidP="003005BC">
      <w:r w:rsidRPr="00084F45">
        <w:t>Please briefly outline:</w:t>
      </w:r>
    </w:p>
    <w:p w14:paraId="4F621B39" w14:textId="77777777" w:rsidR="003005BC" w:rsidRPr="00084F45" w:rsidRDefault="003005BC" w:rsidP="003005BC">
      <w:pPr>
        <w:numPr>
          <w:ilvl w:val="0"/>
          <w:numId w:val="27"/>
        </w:numPr>
      </w:pPr>
      <w:r w:rsidRPr="00084F45">
        <w:t>Key operational risks</w:t>
      </w:r>
    </w:p>
    <w:p w14:paraId="01BB48AE" w14:textId="77777777" w:rsidR="003005BC" w:rsidRPr="00084F45" w:rsidRDefault="003005BC" w:rsidP="003005BC">
      <w:pPr>
        <w:numPr>
          <w:ilvl w:val="0"/>
          <w:numId w:val="27"/>
        </w:numPr>
      </w:pPr>
      <w:r w:rsidRPr="00084F45">
        <w:t>Crowd management considerations</w:t>
      </w:r>
    </w:p>
    <w:p w14:paraId="08DFEF11" w14:textId="77777777" w:rsidR="003005BC" w:rsidRPr="00084F45" w:rsidRDefault="003005BC" w:rsidP="003005BC">
      <w:pPr>
        <w:numPr>
          <w:ilvl w:val="0"/>
          <w:numId w:val="27"/>
        </w:numPr>
      </w:pPr>
      <w:r w:rsidRPr="00084F45">
        <w:t>Health and Safety measures</w:t>
      </w:r>
    </w:p>
    <w:p w14:paraId="11E306F8" w14:textId="77777777" w:rsidR="003005BC" w:rsidRPr="00084F45" w:rsidRDefault="003005BC" w:rsidP="003005BC">
      <w:pPr>
        <w:numPr>
          <w:ilvl w:val="0"/>
          <w:numId w:val="27"/>
        </w:numPr>
      </w:pPr>
      <w:r w:rsidRPr="00084F45">
        <w:t>Safeguarding measures (if children are involved)</w:t>
      </w:r>
    </w:p>
    <w:p w14:paraId="4D8F0D82" w14:textId="77777777" w:rsidR="003005BC" w:rsidRDefault="003005BC" w:rsidP="003005BC">
      <w:pPr>
        <w:numPr>
          <w:ilvl w:val="0"/>
          <w:numId w:val="27"/>
        </w:numPr>
      </w:pPr>
      <w:r w:rsidRPr="00084F45">
        <w:t>Insurance arrangements</w:t>
      </w:r>
    </w:p>
    <w:p w14:paraId="4D77A8B3" w14:textId="77777777" w:rsidR="0064297A" w:rsidRDefault="0064297A" w:rsidP="0064297A"/>
    <w:p w14:paraId="5DE6BCA6" w14:textId="77777777" w:rsidR="0064297A" w:rsidRDefault="0064297A" w:rsidP="0064297A"/>
    <w:p w14:paraId="67E5A74A" w14:textId="77777777" w:rsidR="0064297A" w:rsidRPr="00084F45" w:rsidRDefault="0064297A" w:rsidP="0064297A"/>
    <w:tbl>
      <w:tblPr>
        <w:tblStyle w:val="TableGrid"/>
        <w:tblW w:w="0" w:type="auto"/>
        <w:tblLook w:val="04A0" w:firstRow="1" w:lastRow="0" w:firstColumn="1" w:lastColumn="0" w:noHBand="0" w:noVBand="1"/>
      </w:tblPr>
      <w:tblGrid>
        <w:gridCol w:w="9016"/>
      </w:tblGrid>
      <w:tr w:rsidR="003005BC" w14:paraId="06563B93" w14:textId="77777777" w:rsidTr="008B5498">
        <w:tc>
          <w:tcPr>
            <w:tcW w:w="9016" w:type="dxa"/>
          </w:tcPr>
          <w:p w14:paraId="04061261" w14:textId="77777777" w:rsidR="003005BC" w:rsidRDefault="003005BC" w:rsidP="008B5498">
            <w:pPr>
              <w:rPr>
                <w:b/>
                <w:bCs/>
                <w:u w:val="single"/>
              </w:rPr>
            </w:pPr>
          </w:p>
          <w:p w14:paraId="77FBBC72" w14:textId="77777777" w:rsidR="003005BC" w:rsidRDefault="003005BC" w:rsidP="008B5498">
            <w:pPr>
              <w:rPr>
                <w:b/>
                <w:bCs/>
                <w:u w:val="single"/>
              </w:rPr>
            </w:pPr>
          </w:p>
          <w:p w14:paraId="0F795DE0" w14:textId="77777777" w:rsidR="003005BC" w:rsidRDefault="003005BC" w:rsidP="008B5498">
            <w:pPr>
              <w:rPr>
                <w:b/>
                <w:bCs/>
                <w:u w:val="single"/>
              </w:rPr>
            </w:pPr>
          </w:p>
          <w:p w14:paraId="3E13029D" w14:textId="77777777" w:rsidR="003005BC" w:rsidRDefault="003005BC" w:rsidP="008B5498">
            <w:pPr>
              <w:rPr>
                <w:b/>
                <w:bCs/>
                <w:u w:val="single"/>
              </w:rPr>
            </w:pPr>
          </w:p>
          <w:p w14:paraId="7A580943" w14:textId="77777777" w:rsidR="003005BC" w:rsidRDefault="003005BC" w:rsidP="008B5498">
            <w:pPr>
              <w:rPr>
                <w:b/>
                <w:bCs/>
                <w:u w:val="single"/>
              </w:rPr>
            </w:pPr>
          </w:p>
          <w:p w14:paraId="1E685371" w14:textId="77777777" w:rsidR="003005BC" w:rsidRDefault="003005BC" w:rsidP="008B5498">
            <w:pPr>
              <w:rPr>
                <w:b/>
                <w:bCs/>
                <w:u w:val="single"/>
              </w:rPr>
            </w:pPr>
          </w:p>
          <w:p w14:paraId="2355D285" w14:textId="77777777" w:rsidR="003005BC" w:rsidRDefault="003005BC" w:rsidP="008B5498">
            <w:pPr>
              <w:rPr>
                <w:b/>
                <w:bCs/>
                <w:u w:val="single"/>
              </w:rPr>
            </w:pPr>
          </w:p>
          <w:p w14:paraId="0935B018" w14:textId="77777777" w:rsidR="009E5621" w:rsidRDefault="009E5621" w:rsidP="008B5498">
            <w:pPr>
              <w:rPr>
                <w:b/>
                <w:bCs/>
                <w:u w:val="single"/>
              </w:rPr>
            </w:pPr>
          </w:p>
          <w:p w14:paraId="06DB38CF" w14:textId="77777777" w:rsidR="009E5621" w:rsidRDefault="009E5621" w:rsidP="008B5498">
            <w:pPr>
              <w:rPr>
                <w:b/>
                <w:bCs/>
                <w:u w:val="single"/>
              </w:rPr>
            </w:pPr>
          </w:p>
          <w:p w14:paraId="7A200AE5" w14:textId="77777777" w:rsidR="009E5621" w:rsidRDefault="009E5621" w:rsidP="008B5498">
            <w:pPr>
              <w:rPr>
                <w:b/>
                <w:bCs/>
                <w:u w:val="single"/>
              </w:rPr>
            </w:pPr>
          </w:p>
          <w:p w14:paraId="2E7A0232" w14:textId="77777777" w:rsidR="003005BC" w:rsidRDefault="003005BC" w:rsidP="008B5498">
            <w:pPr>
              <w:rPr>
                <w:b/>
                <w:bCs/>
                <w:u w:val="single"/>
              </w:rPr>
            </w:pPr>
          </w:p>
          <w:p w14:paraId="19B315C1" w14:textId="77777777" w:rsidR="003005BC" w:rsidRDefault="003005BC" w:rsidP="008B5498">
            <w:pPr>
              <w:rPr>
                <w:b/>
                <w:bCs/>
                <w:u w:val="single"/>
              </w:rPr>
            </w:pPr>
          </w:p>
        </w:tc>
      </w:tr>
    </w:tbl>
    <w:p w14:paraId="447807C2" w14:textId="77777777" w:rsidR="003005BC" w:rsidRDefault="003005BC" w:rsidP="006B5D4C">
      <w:pPr>
        <w:rPr>
          <w:b/>
          <w:bCs/>
          <w:u w:val="single"/>
        </w:rPr>
      </w:pPr>
    </w:p>
    <w:p w14:paraId="0E9459F2" w14:textId="77777777" w:rsidR="009E5621" w:rsidRPr="009E5621" w:rsidRDefault="009E5621" w:rsidP="009E5621">
      <w:pPr>
        <w:rPr>
          <w:b/>
          <w:bCs/>
          <w:u w:val="single"/>
        </w:rPr>
      </w:pPr>
      <w:r w:rsidRPr="009E5621">
        <w:rPr>
          <w:b/>
          <w:bCs/>
          <w:u w:val="single"/>
        </w:rPr>
        <w:t>Marketing and Promotion</w:t>
      </w:r>
    </w:p>
    <w:p w14:paraId="6C4B4AE4" w14:textId="77777777" w:rsidR="009E5621" w:rsidRPr="009E5621" w:rsidRDefault="009E5621" w:rsidP="009E5621">
      <w:r w:rsidRPr="009E5621">
        <w:t>Please outline how you intend to market and promote your project.</w:t>
      </w:r>
    </w:p>
    <w:tbl>
      <w:tblPr>
        <w:tblStyle w:val="TableGrid"/>
        <w:tblW w:w="0" w:type="auto"/>
        <w:tblLook w:val="04A0" w:firstRow="1" w:lastRow="0" w:firstColumn="1" w:lastColumn="0" w:noHBand="0" w:noVBand="1"/>
      </w:tblPr>
      <w:tblGrid>
        <w:gridCol w:w="9016"/>
      </w:tblGrid>
      <w:tr w:rsidR="009E5621" w14:paraId="348F0551" w14:textId="77777777" w:rsidTr="009E5621">
        <w:tc>
          <w:tcPr>
            <w:tcW w:w="9016" w:type="dxa"/>
          </w:tcPr>
          <w:p w14:paraId="70CCC893" w14:textId="77777777" w:rsidR="009E5621" w:rsidRDefault="009E5621" w:rsidP="009E5621">
            <w:pPr>
              <w:rPr>
                <w:b/>
                <w:bCs/>
                <w:u w:val="single"/>
              </w:rPr>
            </w:pPr>
          </w:p>
          <w:p w14:paraId="20BAB1AE" w14:textId="77777777" w:rsidR="009E5621" w:rsidRDefault="009E5621" w:rsidP="009E5621">
            <w:pPr>
              <w:rPr>
                <w:b/>
                <w:bCs/>
                <w:u w:val="single"/>
              </w:rPr>
            </w:pPr>
          </w:p>
          <w:p w14:paraId="5391EE31" w14:textId="77777777" w:rsidR="009E5621" w:rsidRDefault="009E5621" w:rsidP="009E5621">
            <w:pPr>
              <w:rPr>
                <w:b/>
                <w:bCs/>
                <w:u w:val="single"/>
              </w:rPr>
            </w:pPr>
          </w:p>
          <w:p w14:paraId="5BA0E08B" w14:textId="77777777" w:rsidR="009E5621" w:rsidRDefault="009E5621" w:rsidP="009E5621">
            <w:pPr>
              <w:rPr>
                <w:b/>
                <w:bCs/>
                <w:u w:val="single"/>
              </w:rPr>
            </w:pPr>
          </w:p>
          <w:p w14:paraId="4FDC2841" w14:textId="77777777" w:rsidR="009E5621" w:rsidRDefault="009E5621" w:rsidP="009E5621">
            <w:pPr>
              <w:rPr>
                <w:b/>
                <w:bCs/>
                <w:u w:val="single"/>
              </w:rPr>
            </w:pPr>
          </w:p>
          <w:p w14:paraId="6345A99F" w14:textId="77777777" w:rsidR="009E5621" w:rsidRDefault="009E5621" w:rsidP="009E5621">
            <w:pPr>
              <w:rPr>
                <w:b/>
                <w:bCs/>
                <w:u w:val="single"/>
              </w:rPr>
            </w:pPr>
          </w:p>
          <w:p w14:paraId="5FC96D8C" w14:textId="77777777" w:rsidR="009E5621" w:rsidRDefault="009E5621" w:rsidP="009E5621">
            <w:pPr>
              <w:rPr>
                <w:b/>
                <w:bCs/>
                <w:u w:val="single"/>
              </w:rPr>
            </w:pPr>
          </w:p>
          <w:p w14:paraId="3B1602DB" w14:textId="77777777" w:rsidR="009E5621" w:rsidRDefault="009E5621" w:rsidP="009E5621">
            <w:pPr>
              <w:rPr>
                <w:b/>
                <w:bCs/>
                <w:u w:val="single"/>
              </w:rPr>
            </w:pPr>
          </w:p>
          <w:p w14:paraId="636C7082" w14:textId="77777777" w:rsidR="009E5621" w:rsidRDefault="009E5621" w:rsidP="009E5621">
            <w:pPr>
              <w:rPr>
                <w:b/>
                <w:bCs/>
                <w:u w:val="single"/>
              </w:rPr>
            </w:pPr>
          </w:p>
          <w:p w14:paraId="76C94F16" w14:textId="77777777" w:rsidR="009E5621" w:rsidRDefault="009E5621" w:rsidP="009E5621">
            <w:pPr>
              <w:rPr>
                <w:b/>
                <w:bCs/>
                <w:u w:val="single"/>
              </w:rPr>
            </w:pPr>
          </w:p>
          <w:p w14:paraId="01BF7CBC" w14:textId="77777777" w:rsidR="009E5621" w:rsidRDefault="009E5621" w:rsidP="009E5621">
            <w:pPr>
              <w:rPr>
                <w:b/>
                <w:bCs/>
                <w:u w:val="single"/>
              </w:rPr>
            </w:pPr>
          </w:p>
          <w:p w14:paraId="4D692C70" w14:textId="77777777" w:rsidR="009E5621" w:rsidRDefault="009E5621" w:rsidP="009E5621">
            <w:pPr>
              <w:rPr>
                <w:b/>
                <w:bCs/>
                <w:u w:val="single"/>
              </w:rPr>
            </w:pPr>
          </w:p>
          <w:p w14:paraId="1CEC281D" w14:textId="77777777" w:rsidR="009E5621" w:rsidRDefault="009E5621" w:rsidP="009E5621">
            <w:pPr>
              <w:rPr>
                <w:b/>
                <w:bCs/>
                <w:u w:val="single"/>
              </w:rPr>
            </w:pPr>
          </w:p>
          <w:p w14:paraId="60027CDD" w14:textId="77777777" w:rsidR="009E5621" w:rsidRDefault="009E5621" w:rsidP="009E5621">
            <w:pPr>
              <w:rPr>
                <w:b/>
                <w:bCs/>
                <w:u w:val="single"/>
              </w:rPr>
            </w:pPr>
          </w:p>
          <w:p w14:paraId="09AF4A51" w14:textId="77777777" w:rsidR="009E5621" w:rsidRDefault="009E5621" w:rsidP="009E5621">
            <w:pPr>
              <w:rPr>
                <w:b/>
                <w:bCs/>
                <w:u w:val="single"/>
              </w:rPr>
            </w:pPr>
          </w:p>
          <w:p w14:paraId="5E503B2C" w14:textId="77777777" w:rsidR="009E5621" w:rsidRDefault="009E5621" w:rsidP="009E5621">
            <w:pPr>
              <w:rPr>
                <w:b/>
                <w:bCs/>
                <w:u w:val="single"/>
              </w:rPr>
            </w:pPr>
          </w:p>
          <w:p w14:paraId="25726394" w14:textId="77777777" w:rsidR="009E5621" w:rsidRDefault="009E5621" w:rsidP="009E5621">
            <w:pPr>
              <w:rPr>
                <w:b/>
                <w:bCs/>
                <w:u w:val="single"/>
              </w:rPr>
            </w:pPr>
          </w:p>
          <w:p w14:paraId="5FC5DDE0" w14:textId="77777777" w:rsidR="009E5621" w:rsidRDefault="009E5621" w:rsidP="009E5621">
            <w:pPr>
              <w:rPr>
                <w:b/>
                <w:bCs/>
                <w:u w:val="single"/>
              </w:rPr>
            </w:pPr>
          </w:p>
          <w:p w14:paraId="0D5979FA" w14:textId="77777777" w:rsidR="009E5621" w:rsidRDefault="009E5621" w:rsidP="009E5621">
            <w:pPr>
              <w:rPr>
                <w:b/>
                <w:bCs/>
                <w:u w:val="single"/>
              </w:rPr>
            </w:pPr>
          </w:p>
          <w:p w14:paraId="3F95731C" w14:textId="77777777" w:rsidR="009E5621" w:rsidRDefault="009E5621" w:rsidP="009E5621">
            <w:pPr>
              <w:rPr>
                <w:b/>
                <w:bCs/>
                <w:u w:val="single"/>
              </w:rPr>
            </w:pPr>
          </w:p>
          <w:p w14:paraId="1A8C32A0" w14:textId="77777777" w:rsidR="009E5621" w:rsidRDefault="009E5621" w:rsidP="009E5621">
            <w:pPr>
              <w:rPr>
                <w:b/>
                <w:bCs/>
                <w:u w:val="single"/>
              </w:rPr>
            </w:pPr>
          </w:p>
          <w:p w14:paraId="0EE3AFCE" w14:textId="77777777" w:rsidR="009E5621" w:rsidRDefault="009E5621" w:rsidP="009E5621">
            <w:pPr>
              <w:rPr>
                <w:b/>
                <w:bCs/>
                <w:u w:val="single"/>
              </w:rPr>
            </w:pPr>
          </w:p>
          <w:p w14:paraId="2FD5110C" w14:textId="77777777" w:rsidR="009E5621" w:rsidRDefault="009E5621" w:rsidP="009E5621">
            <w:pPr>
              <w:rPr>
                <w:b/>
                <w:bCs/>
                <w:u w:val="single"/>
              </w:rPr>
            </w:pPr>
          </w:p>
          <w:p w14:paraId="2563CE67" w14:textId="77777777" w:rsidR="009E5621" w:rsidRDefault="009E5621" w:rsidP="009E5621">
            <w:pPr>
              <w:rPr>
                <w:b/>
                <w:bCs/>
                <w:u w:val="single"/>
              </w:rPr>
            </w:pPr>
          </w:p>
          <w:p w14:paraId="5F7B88A0" w14:textId="77777777" w:rsidR="009E5621" w:rsidRDefault="009E5621" w:rsidP="009E5621">
            <w:pPr>
              <w:rPr>
                <w:b/>
                <w:bCs/>
                <w:u w:val="single"/>
              </w:rPr>
            </w:pPr>
          </w:p>
          <w:p w14:paraId="25792BB8" w14:textId="77777777" w:rsidR="009E5621" w:rsidRDefault="009E5621" w:rsidP="009E5621">
            <w:pPr>
              <w:rPr>
                <w:b/>
                <w:bCs/>
                <w:u w:val="single"/>
              </w:rPr>
            </w:pPr>
          </w:p>
        </w:tc>
      </w:tr>
    </w:tbl>
    <w:p w14:paraId="6D02A0CB" w14:textId="77777777" w:rsidR="009E5621" w:rsidRPr="009E5621" w:rsidRDefault="009E5621" w:rsidP="009E5621">
      <w:pPr>
        <w:rPr>
          <w:b/>
          <w:bCs/>
          <w:u w:val="single"/>
        </w:rPr>
      </w:pPr>
    </w:p>
    <w:p w14:paraId="279BEACA" w14:textId="35381B31" w:rsidR="006B5D4C" w:rsidRPr="006B5D4C" w:rsidRDefault="006B5D4C" w:rsidP="006B5D4C">
      <w:pPr>
        <w:rPr>
          <w:b/>
          <w:bCs/>
          <w:u w:val="single"/>
        </w:rPr>
      </w:pPr>
      <w:r w:rsidRPr="006B5D4C">
        <w:rPr>
          <w:b/>
          <w:bCs/>
          <w:u w:val="single"/>
        </w:rPr>
        <w:t>Sustainability and Accessibility</w:t>
      </w:r>
    </w:p>
    <w:p w14:paraId="238B220C" w14:textId="77777777" w:rsidR="006B5D4C" w:rsidRPr="006B5D4C" w:rsidRDefault="006B5D4C" w:rsidP="006B5D4C">
      <w:r w:rsidRPr="006B5D4C">
        <w:t>Please outline how your proposal will:</w:t>
      </w:r>
    </w:p>
    <w:p w14:paraId="2BA5F7F5" w14:textId="77777777" w:rsidR="006B5D4C" w:rsidRPr="006B5D4C" w:rsidRDefault="006B5D4C" w:rsidP="006B5D4C">
      <w:pPr>
        <w:numPr>
          <w:ilvl w:val="0"/>
          <w:numId w:val="20"/>
        </w:numPr>
      </w:pPr>
      <w:r w:rsidRPr="006B5D4C">
        <w:t>Support environmental sustainability</w:t>
      </w:r>
    </w:p>
    <w:p w14:paraId="1926446D" w14:textId="77777777" w:rsidR="006B5D4C" w:rsidRPr="006B5D4C" w:rsidRDefault="006B5D4C" w:rsidP="006B5D4C">
      <w:pPr>
        <w:numPr>
          <w:ilvl w:val="0"/>
          <w:numId w:val="20"/>
        </w:numPr>
      </w:pPr>
      <w:r w:rsidRPr="006B5D4C">
        <w:t>Promote accessibility and inclusion</w:t>
      </w:r>
    </w:p>
    <w:tbl>
      <w:tblPr>
        <w:tblStyle w:val="TableGrid"/>
        <w:tblW w:w="0" w:type="auto"/>
        <w:tblLook w:val="04A0" w:firstRow="1" w:lastRow="0" w:firstColumn="1" w:lastColumn="0" w:noHBand="0" w:noVBand="1"/>
      </w:tblPr>
      <w:tblGrid>
        <w:gridCol w:w="9016"/>
      </w:tblGrid>
      <w:tr w:rsidR="002C00F2" w14:paraId="3A890BBE" w14:textId="77777777" w:rsidTr="002C00F2">
        <w:tc>
          <w:tcPr>
            <w:tcW w:w="9016" w:type="dxa"/>
          </w:tcPr>
          <w:p w14:paraId="53A92B39" w14:textId="77777777" w:rsidR="002C00F2" w:rsidRDefault="002C00F2" w:rsidP="00B76FF3">
            <w:pPr>
              <w:rPr>
                <w:b/>
                <w:bCs/>
                <w:u w:val="single"/>
              </w:rPr>
            </w:pPr>
          </w:p>
          <w:p w14:paraId="18B9BA9E" w14:textId="77777777" w:rsidR="002C00F2" w:rsidRDefault="002C00F2" w:rsidP="00B76FF3">
            <w:pPr>
              <w:rPr>
                <w:b/>
                <w:bCs/>
                <w:u w:val="single"/>
              </w:rPr>
            </w:pPr>
          </w:p>
          <w:p w14:paraId="2D59DB12" w14:textId="77777777" w:rsidR="002C00F2" w:rsidRDefault="002C00F2" w:rsidP="00B76FF3">
            <w:pPr>
              <w:rPr>
                <w:b/>
                <w:bCs/>
                <w:u w:val="single"/>
              </w:rPr>
            </w:pPr>
          </w:p>
          <w:p w14:paraId="1618862A" w14:textId="77777777" w:rsidR="002C00F2" w:rsidRDefault="002C00F2" w:rsidP="00B76FF3">
            <w:pPr>
              <w:rPr>
                <w:b/>
                <w:bCs/>
                <w:u w:val="single"/>
              </w:rPr>
            </w:pPr>
          </w:p>
          <w:p w14:paraId="303A823F" w14:textId="77777777" w:rsidR="002C00F2" w:rsidRDefault="002C00F2" w:rsidP="00B76FF3">
            <w:pPr>
              <w:rPr>
                <w:b/>
                <w:bCs/>
                <w:u w:val="single"/>
              </w:rPr>
            </w:pPr>
          </w:p>
          <w:p w14:paraId="4E5E6E4B" w14:textId="77777777" w:rsidR="002C00F2" w:rsidRDefault="002C00F2" w:rsidP="00B76FF3">
            <w:pPr>
              <w:rPr>
                <w:b/>
                <w:bCs/>
                <w:u w:val="single"/>
              </w:rPr>
            </w:pPr>
          </w:p>
          <w:p w14:paraId="5A80350A" w14:textId="77777777" w:rsidR="002C00F2" w:rsidRDefault="002C00F2" w:rsidP="00B76FF3">
            <w:pPr>
              <w:rPr>
                <w:b/>
                <w:bCs/>
                <w:u w:val="single"/>
              </w:rPr>
            </w:pPr>
          </w:p>
          <w:p w14:paraId="51AC21C0" w14:textId="77777777" w:rsidR="002C00F2" w:rsidRDefault="002C00F2" w:rsidP="00B76FF3">
            <w:pPr>
              <w:rPr>
                <w:b/>
                <w:bCs/>
                <w:u w:val="single"/>
              </w:rPr>
            </w:pPr>
          </w:p>
          <w:p w14:paraId="79062E0B" w14:textId="77777777" w:rsidR="002C00F2" w:rsidRDefault="002C00F2" w:rsidP="00B76FF3">
            <w:pPr>
              <w:rPr>
                <w:b/>
                <w:bCs/>
                <w:u w:val="single"/>
              </w:rPr>
            </w:pPr>
          </w:p>
          <w:p w14:paraId="0328AA4C" w14:textId="77777777" w:rsidR="002C00F2" w:rsidRDefault="002C00F2" w:rsidP="00B76FF3">
            <w:pPr>
              <w:rPr>
                <w:b/>
                <w:bCs/>
                <w:u w:val="single"/>
              </w:rPr>
            </w:pPr>
          </w:p>
          <w:p w14:paraId="5BB2BDC9" w14:textId="77777777" w:rsidR="002C00F2" w:rsidRDefault="002C00F2" w:rsidP="00B76FF3">
            <w:pPr>
              <w:rPr>
                <w:b/>
                <w:bCs/>
                <w:u w:val="single"/>
              </w:rPr>
            </w:pPr>
          </w:p>
          <w:p w14:paraId="57392FE3" w14:textId="77777777" w:rsidR="002C00F2" w:rsidRDefault="002C00F2" w:rsidP="00B76FF3">
            <w:pPr>
              <w:rPr>
                <w:b/>
                <w:bCs/>
                <w:u w:val="single"/>
              </w:rPr>
            </w:pPr>
          </w:p>
          <w:p w14:paraId="37D6AA8A" w14:textId="77777777" w:rsidR="002C00F2" w:rsidRDefault="002C00F2" w:rsidP="00B76FF3">
            <w:pPr>
              <w:rPr>
                <w:b/>
                <w:bCs/>
                <w:u w:val="single"/>
              </w:rPr>
            </w:pPr>
          </w:p>
          <w:p w14:paraId="01EB4A2B" w14:textId="77777777" w:rsidR="002C00F2" w:rsidRDefault="002C00F2" w:rsidP="00B76FF3">
            <w:pPr>
              <w:rPr>
                <w:b/>
                <w:bCs/>
                <w:u w:val="single"/>
              </w:rPr>
            </w:pPr>
          </w:p>
        </w:tc>
      </w:tr>
    </w:tbl>
    <w:p w14:paraId="71B47EF7" w14:textId="77777777" w:rsidR="006B5D4C" w:rsidRPr="00B76FF3" w:rsidRDefault="006B5D4C" w:rsidP="00B76FF3">
      <w:pPr>
        <w:rPr>
          <w:b/>
          <w:bCs/>
          <w:u w:val="single"/>
        </w:rPr>
      </w:pPr>
    </w:p>
    <w:p w14:paraId="2EC7371D" w14:textId="77777777" w:rsidR="00610955" w:rsidRDefault="00D35F7F" w:rsidP="00D35F7F">
      <w:pPr>
        <w:rPr>
          <w:b/>
          <w:bCs/>
          <w:u w:val="single"/>
        </w:rPr>
      </w:pPr>
      <w:r w:rsidRPr="00D35F7F">
        <w:rPr>
          <w:b/>
          <w:bCs/>
          <w:u w:val="single"/>
        </w:rPr>
        <w:t>Budget</w:t>
      </w:r>
    </w:p>
    <w:p w14:paraId="751646A2" w14:textId="16FCCFEB" w:rsidR="00D35F7F" w:rsidRPr="00D35F7F" w:rsidRDefault="00610955" w:rsidP="00D35F7F">
      <w:r>
        <w:t>P</w:t>
      </w:r>
      <w:r w:rsidR="00D35F7F" w:rsidRPr="00D35F7F">
        <w:rPr>
          <w:lang w:val="en-GB"/>
        </w:rPr>
        <w:t xml:space="preserve">lease </w:t>
      </w:r>
      <w:r w:rsidR="006B5D4C">
        <w:rPr>
          <w:lang w:val="en-GB"/>
        </w:rPr>
        <w:t xml:space="preserve">provide a detailed </w:t>
      </w:r>
      <w:r w:rsidR="00D35F7F" w:rsidRPr="00D35F7F">
        <w:rPr>
          <w:lang w:val="en-GB"/>
        </w:rPr>
        <w:t>breakdown of projected expenditure relating to your proposal</w:t>
      </w:r>
      <w:r w:rsidR="005849C8" w:rsidRPr="00D35F7F">
        <w:rPr>
          <w:lang w:val="en-GB"/>
        </w:rPr>
        <w:t xml:space="preserve">. </w:t>
      </w:r>
    </w:p>
    <w:p w14:paraId="72A0A158" w14:textId="77777777" w:rsidR="00D35F7F" w:rsidRPr="00F00057" w:rsidRDefault="00D35F7F" w:rsidP="00D35F7F">
      <w:pPr>
        <w:rPr>
          <w:color w:val="FF0000"/>
          <w:u w:val="single"/>
        </w:rPr>
      </w:pPr>
      <w:r w:rsidRPr="00D35F7F">
        <w:rPr>
          <w:b/>
          <w:bCs/>
          <w:color w:val="FF0000"/>
          <w:lang w:val="en-GB"/>
        </w:rPr>
        <w:t xml:space="preserve">Please note this section is </w:t>
      </w:r>
      <w:r w:rsidRPr="00F00057">
        <w:rPr>
          <w:b/>
          <w:bCs/>
          <w:color w:val="FF0000"/>
          <w:u w:val="single"/>
          <w:lang w:val="en-GB"/>
        </w:rPr>
        <w:t>mandatory.</w:t>
      </w:r>
      <w:r w:rsidRPr="00F00057">
        <w:rPr>
          <w:color w:val="FF0000"/>
          <w:u w:val="single"/>
        </w:rPr>
        <w:t> </w:t>
      </w:r>
    </w:p>
    <w:tbl>
      <w:tblPr>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2"/>
        <w:gridCol w:w="3143"/>
      </w:tblGrid>
      <w:tr w:rsidR="00D35F7F" w:rsidRPr="00D35F7F" w14:paraId="1FEA2F6B" w14:textId="77777777" w:rsidTr="002C00F2">
        <w:trPr>
          <w:trHeight w:val="300"/>
        </w:trPr>
        <w:tc>
          <w:tcPr>
            <w:tcW w:w="53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75AADC6" w14:textId="45A45E78" w:rsidR="00D35F7F" w:rsidRPr="002C00F2" w:rsidRDefault="00D35F7F" w:rsidP="002C00F2">
            <w:pPr>
              <w:jc w:val="center"/>
              <w:rPr>
                <w:u w:val="single"/>
              </w:rPr>
            </w:pPr>
            <w:r w:rsidRPr="002C00F2">
              <w:rPr>
                <w:b/>
                <w:bCs/>
                <w:u w:val="single"/>
              </w:rPr>
              <w:t xml:space="preserve">Expenditure </w:t>
            </w:r>
            <w:r w:rsidR="006B5D4C" w:rsidRPr="002C00F2">
              <w:rPr>
                <w:b/>
                <w:bCs/>
                <w:u w:val="single"/>
              </w:rPr>
              <w:t xml:space="preserve">Item </w:t>
            </w:r>
          </w:p>
        </w:tc>
        <w:tc>
          <w:tcPr>
            <w:tcW w:w="319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CC941B3" w14:textId="1FCB80DD" w:rsidR="00D35F7F" w:rsidRPr="002C00F2" w:rsidRDefault="00D35F7F" w:rsidP="002C00F2">
            <w:pPr>
              <w:jc w:val="center"/>
              <w:rPr>
                <w:u w:val="single"/>
              </w:rPr>
            </w:pPr>
            <w:r w:rsidRPr="002C00F2">
              <w:rPr>
                <w:b/>
                <w:bCs/>
                <w:u w:val="single"/>
              </w:rPr>
              <w:t>Amount</w:t>
            </w:r>
            <w:r w:rsidRPr="002C00F2">
              <w:rPr>
                <w:u w:val="single"/>
              </w:rPr>
              <w:t> </w:t>
            </w:r>
            <w:r w:rsidR="006B5D4C" w:rsidRPr="002C00F2">
              <w:rPr>
                <w:u w:val="single"/>
              </w:rPr>
              <w:t>(€)</w:t>
            </w:r>
          </w:p>
        </w:tc>
      </w:tr>
      <w:tr w:rsidR="00D35F7F" w:rsidRPr="00D35F7F" w14:paraId="3D35855C"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7629E8F8"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40DB6EC6" w14:textId="77777777" w:rsidR="00D35F7F" w:rsidRPr="00D35F7F" w:rsidRDefault="00D35F7F" w:rsidP="00D35F7F">
            <w:r w:rsidRPr="00D35F7F">
              <w:t> </w:t>
            </w:r>
          </w:p>
        </w:tc>
      </w:tr>
      <w:tr w:rsidR="00D35F7F" w:rsidRPr="00D35F7F" w14:paraId="3671A867"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4949F5AF"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35631D8E" w14:textId="77777777" w:rsidR="00D35F7F" w:rsidRPr="00D35F7F" w:rsidRDefault="00D35F7F" w:rsidP="00D35F7F">
            <w:r w:rsidRPr="00D35F7F">
              <w:t> </w:t>
            </w:r>
          </w:p>
        </w:tc>
      </w:tr>
      <w:tr w:rsidR="00D35F7F" w:rsidRPr="00D35F7F" w14:paraId="6E554240"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41564CC3"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26CBAA69" w14:textId="77777777" w:rsidR="00D35F7F" w:rsidRPr="00D35F7F" w:rsidRDefault="00D35F7F" w:rsidP="00D35F7F">
            <w:r w:rsidRPr="00D35F7F">
              <w:t> </w:t>
            </w:r>
          </w:p>
        </w:tc>
      </w:tr>
      <w:tr w:rsidR="00D35F7F" w:rsidRPr="00D35F7F" w14:paraId="42D5F8B8"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57DB95B9"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1E0BB971" w14:textId="77777777" w:rsidR="00D35F7F" w:rsidRPr="00D35F7F" w:rsidRDefault="00D35F7F" w:rsidP="00D35F7F">
            <w:r w:rsidRPr="00D35F7F">
              <w:t> </w:t>
            </w:r>
          </w:p>
        </w:tc>
      </w:tr>
      <w:tr w:rsidR="00D35F7F" w:rsidRPr="00D35F7F" w14:paraId="620FB310"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25B38E6D"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746BAE6E" w14:textId="77777777" w:rsidR="00D35F7F" w:rsidRPr="00D35F7F" w:rsidRDefault="00D35F7F" w:rsidP="00D35F7F">
            <w:r w:rsidRPr="00D35F7F">
              <w:t> </w:t>
            </w:r>
          </w:p>
        </w:tc>
      </w:tr>
      <w:tr w:rsidR="00D35F7F" w:rsidRPr="00D35F7F" w14:paraId="6A24B2BE"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0F554575"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55564868" w14:textId="77777777" w:rsidR="00D35F7F" w:rsidRPr="00D35F7F" w:rsidRDefault="00D35F7F" w:rsidP="00D35F7F">
            <w:r w:rsidRPr="00D35F7F">
              <w:t> </w:t>
            </w:r>
          </w:p>
        </w:tc>
      </w:tr>
      <w:tr w:rsidR="00D35F7F" w:rsidRPr="00D35F7F" w14:paraId="154ED31C"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1CEA119F"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5AB2B822" w14:textId="77777777" w:rsidR="00D35F7F" w:rsidRPr="00D35F7F" w:rsidRDefault="00D35F7F" w:rsidP="00D35F7F">
            <w:r w:rsidRPr="00D35F7F">
              <w:t> </w:t>
            </w:r>
          </w:p>
        </w:tc>
      </w:tr>
      <w:tr w:rsidR="00D35F7F" w:rsidRPr="00D35F7F" w14:paraId="4989BEB0"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0C059C16"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4E41B356" w14:textId="77777777" w:rsidR="00D35F7F" w:rsidRPr="00D35F7F" w:rsidRDefault="00D35F7F" w:rsidP="00D35F7F">
            <w:r w:rsidRPr="00D35F7F">
              <w:t> </w:t>
            </w:r>
          </w:p>
        </w:tc>
      </w:tr>
      <w:tr w:rsidR="00D35F7F" w:rsidRPr="00D35F7F" w14:paraId="12E6E96A"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4465349D"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79A03A3B" w14:textId="77777777" w:rsidR="00D35F7F" w:rsidRPr="00D35F7F" w:rsidRDefault="00D35F7F" w:rsidP="00D35F7F">
            <w:r w:rsidRPr="00D35F7F">
              <w:t> </w:t>
            </w:r>
          </w:p>
        </w:tc>
      </w:tr>
      <w:tr w:rsidR="00D35F7F" w:rsidRPr="00D35F7F" w14:paraId="46AB332D"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3F954446" w14:textId="77777777" w:rsidR="00D35F7F" w:rsidRPr="00D35F7F" w:rsidRDefault="00D35F7F" w:rsidP="00D35F7F">
            <w:r w:rsidRPr="00D35F7F">
              <w:lastRenderedPageBreak/>
              <w:t> </w:t>
            </w:r>
          </w:p>
        </w:tc>
        <w:tc>
          <w:tcPr>
            <w:tcW w:w="3195" w:type="dxa"/>
            <w:tcBorders>
              <w:top w:val="single" w:sz="6" w:space="0" w:color="000000"/>
              <w:left w:val="single" w:sz="6" w:space="0" w:color="000000"/>
              <w:bottom w:val="single" w:sz="6" w:space="0" w:color="000000"/>
              <w:right w:val="single" w:sz="6" w:space="0" w:color="000000"/>
            </w:tcBorders>
            <w:hideMark/>
          </w:tcPr>
          <w:p w14:paraId="5C69172E" w14:textId="77777777" w:rsidR="00D35F7F" w:rsidRPr="00D35F7F" w:rsidRDefault="00D35F7F" w:rsidP="00D35F7F">
            <w:r w:rsidRPr="00D35F7F">
              <w:t> </w:t>
            </w:r>
          </w:p>
        </w:tc>
      </w:tr>
      <w:tr w:rsidR="00D35F7F" w:rsidRPr="00D35F7F" w14:paraId="76A508B2"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30D71BAB"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474D2C30" w14:textId="77777777" w:rsidR="00D35F7F" w:rsidRPr="00D35F7F" w:rsidRDefault="00D35F7F" w:rsidP="00D35F7F">
            <w:r w:rsidRPr="00D35F7F">
              <w:t> </w:t>
            </w:r>
          </w:p>
        </w:tc>
      </w:tr>
      <w:tr w:rsidR="00D35F7F" w:rsidRPr="00D35F7F" w14:paraId="2747ABB6"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344B9E02"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53F98A9E" w14:textId="77777777" w:rsidR="00D35F7F" w:rsidRPr="00D35F7F" w:rsidRDefault="00D35F7F" w:rsidP="00D35F7F">
            <w:r w:rsidRPr="00D35F7F">
              <w:t> </w:t>
            </w:r>
          </w:p>
        </w:tc>
      </w:tr>
      <w:tr w:rsidR="00D35F7F" w:rsidRPr="00D35F7F" w14:paraId="5CE8887B"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03933691"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41A11D29" w14:textId="77777777" w:rsidR="00D35F7F" w:rsidRPr="00D35F7F" w:rsidRDefault="00D35F7F" w:rsidP="00D35F7F">
            <w:r w:rsidRPr="00D35F7F">
              <w:t> </w:t>
            </w:r>
          </w:p>
        </w:tc>
      </w:tr>
      <w:tr w:rsidR="00D35F7F" w:rsidRPr="00D35F7F" w14:paraId="21B1E44D" w14:textId="77777777">
        <w:trPr>
          <w:trHeight w:val="300"/>
        </w:trPr>
        <w:tc>
          <w:tcPr>
            <w:tcW w:w="5325" w:type="dxa"/>
            <w:tcBorders>
              <w:top w:val="single" w:sz="6" w:space="0" w:color="000000"/>
              <w:left w:val="single" w:sz="6" w:space="0" w:color="000000"/>
              <w:bottom w:val="single" w:sz="6" w:space="0" w:color="000000"/>
              <w:right w:val="single" w:sz="6" w:space="0" w:color="000000"/>
            </w:tcBorders>
            <w:hideMark/>
          </w:tcPr>
          <w:p w14:paraId="5FC8C7AD" w14:textId="77777777" w:rsidR="00D35F7F" w:rsidRPr="00D35F7F" w:rsidRDefault="00D35F7F" w:rsidP="00D35F7F">
            <w:r w:rsidRPr="00D35F7F">
              <w:t> </w:t>
            </w:r>
          </w:p>
        </w:tc>
        <w:tc>
          <w:tcPr>
            <w:tcW w:w="3195" w:type="dxa"/>
            <w:tcBorders>
              <w:top w:val="single" w:sz="6" w:space="0" w:color="000000"/>
              <w:left w:val="single" w:sz="6" w:space="0" w:color="000000"/>
              <w:bottom w:val="single" w:sz="6" w:space="0" w:color="000000"/>
              <w:right w:val="single" w:sz="6" w:space="0" w:color="000000"/>
            </w:tcBorders>
            <w:hideMark/>
          </w:tcPr>
          <w:p w14:paraId="34A10E64" w14:textId="77777777" w:rsidR="00D35F7F" w:rsidRPr="00D35F7F" w:rsidRDefault="00D35F7F" w:rsidP="00D35F7F">
            <w:r w:rsidRPr="00D35F7F">
              <w:t> </w:t>
            </w:r>
          </w:p>
        </w:tc>
      </w:tr>
      <w:tr w:rsidR="00D35F7F" w:rsidRPr="00D35F7F" w14:paraId="504C8B26" w14:textId="77777777" w:rsidTr="002C00F2">
        <w:trPr>
          <w:trHeight w:val="300"/>
        </w:trPr>
        <w:tc>
          <w:tcPr>
            <w:tcW w:w="5325" w:type="dxa"/>
            <w:tcBorders>
              <w:top w:val="single" w:sz="6" w:space="0" w:color="000000"/>
              <w:left w:val="single" w:sz="6" w:space="0" w:color="000000"/>
              <w:bottom w:val="single" w:sz="6" w:space="0" w:color="000000"/>
              <w:right w:val="single" w:sz="6" w:space="0" w:color="000000"/>
            </w:tcBorders>
            <w:vAlign w:val="center"/>
            <w:hideMark/>
          </w:tcPr>
          <w:p w14:paraId="40902CDF" w14:textId="19E7EB03" w:rsidR="00D35F7F" w:rsidRPr="002C00F2" w:rsidRDefault="00D35F7F" w:rsidP="002C00F2">
            <w:pPr>
              <w:jc w:val="center"/>
              <w:rPr>
                <w:u w:val="single"/>
              </w:rPr>
            </w:pPr>
            <w:r w:rsidRPr="002C00F2">
              <w:rPr>
                <w:b/>
                <w:bCs/>
                <w:u w:val="single"/>
              </w:rPr>
              <w:t>Projected Total</w:t>
            </w:r>
          </w:p>
        </w:tc>
        <w:tc>
          <w:tcPr>
            <w:tcW w:w="3195" w:type="dxa"/>
            <w:tcBorders>
              <w:top w:val="single" w:sz="6" w:space="0" w:color="000000"/>
              <w:left w:val="single" w:sz="6" w:space="0" w:color="000000"/>
              <w:bottom w:val="single" w:sz="6" w:space="0" w:color="000000"/>
              <w:right w:val="single" w:sz="6" w:space="0" w:color="000000"/>
            </w:tcBorders>
            <w:vAlign w:val="center"/>
            <w:hideMark/>
          </w:tcPr>
          <w:p w14:paraId="76164B1D" w14:textId="712F84AA" w:rsidR="00D35F7F" w:rsidRPr="002C00F2" w:rsidRDefault="00D35F7F" w:rsidP="002C00F2">
            <w:pPr>
              <w:jc w:val="center"/>
              <w:rPr>
                <w:u w:val="single"/>
              </w:rPr>
            </w:pPr>
            <w:r w:rsidRPr="002C00F2">
              <w:rPr>
                <w:b/>
                <w:bCs/>
                <w:u w:val="single"/>
              </w:rPr>
              <w:t>€</w:t>
            </w:r>
          </w:p>
        </w:tc>
      </w:tr>
    </w:tbl>
    <w:p w14:paraId="22C234CF" w14:textId="77777777" w:rsidR="00D35F7F" w:rsidRPr="00D35F7F" w:rsidRDefault="00D35F7F" w:rsidP="00D35F7F"/>
    <w:p w14:paraId="6938A5C7" w14:textId="77777777" w:rsidR="00D35F7F" w:rsidRDefault="00D35F7F" w:rsidP="00D35F7F">
      <w:pPr>
        <w:rPr>
          <w:b/>
          <w:bCs/>
        </w:rPr>
      </w:pPr>
      <w:r>
        <w:rPr>
          <w:b/>
          <w:bCs/>
        </w:rPr>
        <w:t>Please state the amount of f</w:t>
      </w:r>
      <w:r w:rsidRPr="00D35F7F">
        <w:rPr>
          <w:b/>
          <w:bCs/>
        </w:rPr>
        <w:t xml:space="preserve">unding </w:t>
      </w:r>
      <w:r>
        <w:rPr>
          <w:b/>
          <w:bCs/>
        </w:rPr>
        <w:t>s</w:t>
      </w:r>
      <w:r w:rsidRPr="00D35F7F">
        <w:rPr>
          <w:b/>
          <w:bCs/>
        </w:rPr>
        <w:t>ought from Limerick City and County Council</w:t>
      </w:r>
      <w:r>
        <w:rPr>
          <w:b/>
          <w:bCs/>
        </w:rPr>
        <w:t>:</w:t>
      </w:r>
    </w:p>
    <w:p w14:paraId="76CE9B81" w14:textId="5F5B4E5A" w:rsidR="00D35F7F" w:rsidRDefault="00D35F7F" w:rsidP="00D35F7F">
      <w:r w:rsidRPr="00D35F7F">
        <w:t> </w:t>
      </w:r>
      <w:r w:rsidRPr="00D35F7F">
        <w:br/>
      </w:r>
      <w:r w:rsidRPr="00D35F7F">
        <w:rPr>
          <w:b/>
          <w:bCs/>
        </w:rPr>
        <w:t>€:</w:t>
      </w:r>
      <w:r w:rsidRPr="00D35F7F">
        <w:t> ________________________ </w:t>
      </w:r>
    </w:p>
    <w:p w14:paraId="168AD2DF" w14:textId="3E4DA92A" w:rsidR="00833B0B" w:rsidRPr="00833B0B" w:rsidRDefault="00833B0B" w:rsidP="00833B0B">
      <w:r w:rsidRPr="00833B0B">
        <w:t>Other Sources of Income/Funding (if applicable)</w:t>
      </w:r>
    </w:p>
    <w:tbl>
      <w:tblPr>
        <w:tblStyle w:val="TableGrid"/>
        <w:tblW w:w="0" w:type="auto"/>
        <w:tblLook w:val="04A0" w:firstRow="1" w:lastRow="0" w:firstColumn="1" w:lastColumn="0" w:noHBand="0" w:noVBand="1"/>
      </w:tblPr>
      <w:tblGrid>
        <w:gridCol w:w="4508"/>
        <w:gridCol w:w="4508"/>
      </w:tblGrid>
      <w:tr w:rsidR="00833B0B" w14:paraId="5F24BD15" w14:textId="77777777" w:rsidTr="00833B0B">
        <w:trPr>
          <w:trHeight w:val="567"/>
        </w:trPr>
        <w:tc>
          <w:tcPr>
            <w:tcW w:w="4508" w:type="dxa"/>
            <w:vAlign w:val="center"/>
          </w:tcPr>
          <w:p w14:paraId="50F12647" w14:textId="57955A60" w:rsidR="00833B0B" w:rsidRPr="00833B0B" w:rsidRDefault="00833B0B" w:rsidP="00833B0B">
            <w:pPr>
              <w:jc w:val="center"/>
              <w:rPr>
                <w:b/>
                <w:bCs/>
                <w:u w:val="single"/>
              </w:rPr>
            </w:pPr>
            <w:r w:rsidRPr="00833B0B">
              <w:rPr>
                <w:b/>
                <w:bCs/>
                <w:u w:val="single"/>
              </w:rPr>
              <w:t>Source</w:t>
            </w:r>
          </w:p>
        </w:tc>
        <w:tc>
          <w:tcPr>
            <w:tcW w:w="4508" w:type="dxa"/>
            <w:vAlign w:val="center"/>
          </w:tcPr>
          <w:p w14:paraId="4E564869" w14:textId="00230A5D" w:rsidR="00833B0B" w:rsidRPr="00833B0B" w:rsidRDefault="00833B0B" w:rsidP="00833B0B">
            <w:pPr>
              <w:jc w:val="center"/>
              <w:rPr>
                <w:b/>
                <w:bCs/>
                <w:u w:val="single"/>
              </w:rPr>
            </w:pPr>
            <w:r w:rsidRPr="00833B0B">
              <w:rPr>
                <w:b/>
                <w:bCs/>
                <w:u w:val="single"/>
              </w:rPr>
              <w:t>Amont (€)</w:t>
            </w:r>
          </w:p>
        </w:tc>
      </w:tr>
      <w:tr w:rsidR="00833B0B" w14:paraId="25720F17" w14:textId="77777777" w:rsidTr="00833B0B">
        <w:trPr>
          <w:trHeight w:val="567"/>
        </w:trPr>
        <w:tc>
          <w:tcPr>
            <w:tcW w:w="4508" w:type="dxa"/>
          </w:tcPr>
          <w:p w14:paraId="1F76BFC6" w14:textId="77777777" w:rsidR="00833B0B" w:rsidRDefault="00833B0B" w:rsidP="00D35F7F"/>
        </w:tc>
        <w:tc>
          <w:tcPr>
            <w:tcW w:w="4508" w:type="dxa"/>
          </w:tcPr>
          <w:p w14:paraId="29A7CD0C" w14:textId="77777777" w:rsidR="00833B0B" w:rsidRDefault="00833B0B" w:rsidP="00D35F7F"/>
        </w:tc>
      </w:tr>
      <w:tr w:rsidR="00833B0B" w14:paraId="0FB95401" w14:textId="77777777" w:rsidTr="00833B0B">
        <w:trPr>
          <w:trHeight w:val="567"/>
        </w:trPr>
        <w:tc>
          <w:tcPr>
            <w:tcW w:w="4508" w:type="dxa"/>
          </w:tcPr>
          <w:p w14:paraId="23B9B502" w14:textId="77777777" w:rsidR="00833B0B" w:rsidRDefault="00833B0B" w:rsidP="00D35F7F"/>
        </w:tc>
        <w:tc>
          <w:tcPr>
            <w:tcW w:w="4508" w:type="dxa"/>
          </w:tcPr>
          <w:p w14:paraId="2661C46D" w14:textId="77777777" w:rsidR="00833B0B" w:rsidRDefault="00833B0B" w:rsidP="00D35F7F"/>
        </w:tc>
      </w:tr>
      <w:tr w:rsidR="00833B0B" w14:paraId="404CA724" w14:textId="77777777" w:rsidTr="00833B0B">
        <w:trPr>
          <w:trHeight w:val="567"/>
        </w:trPr>
        <w:tc>
          <w:tcPr>
            <w:tcW w:w="4508" w:type="dxa"/>
            <w:vAlign w:val="center"/>
          </w:tcPr>
          <w:p w14:paraId="4DF1A8F3" w14:textId="40C59469" w:rsidR="00833B0B" w:rsidRPr="00833B0B" w:rsidRDefault="00833B0B" w:rsidP="00833B0B">
            <w:pPr>
              <w:jc w:val="center"/>
              <w:rPr>
                <w:b/>
                <w:bCs/>
                <w:u w:val="single"/>
              </w:rPr>
            </w:pPr>
            <w:r w:rsidRPr="00833B0B">
              <w:rPr>
                <w:b/>
                <w:bCs/>
                <w:u w:val="single"/>
              </w:rPr>
              <w:t>Total</w:t>
            </w:r>
          </w:p>
        </w:tc>
        <w:tc>
          <w:tcPr>
            <w:tcW w:w="4508" w:type="dxa"/>
          </w:tcPr>
          <w:p w14:paraId="4AEB4F43" w14:textId="77777777" w:rsidR="00833B0B" w:rsidRDefault="00833B0B" w:rsidP="00D35F7F"/>
        </w:tc>
      </w:tr>
    </w:tbl>
    <w:p w14:paraId="71EE1D1B" w14:textId="77777777" w:rsidR="00AB29C2" w:rsidRDefault="00AB29C2" w:rsidP="00D35F7F"/>
    <w:p w14:paraId="06C09FE9" w14:textId="77777777" w:rsidR="007C60C4" w:rsidRPr="00FE0C20" w:rsidRDefault="007C60C4" w:rsidP="007C60C4">
      <w:pPr>
        <w:rPr>
          <w:b/>
          <w:bCs/>
          <w:u w:val="single"/>
        </w:rPr>
      </w:pPr>
      <w:r w:rsidRPr="00FE0C20">
        <w:rPr>
          <w:b/>
          <w:bCs/>
          <w:u w:val="single"/>
        </w:rPr>
        <w:t>Eligible Expenditure</w:t>
      </w:r>
    </w:p>
    <w:p w14:paraId="26C36757" w14:textId="77777777" w:rsidR="007C60C4" w:rsidRPr="007C60C4" w:rsidRDefault="007C60C4" w:rsidP="007C60C4">
      <w:r w:rsidRPr="007C60C4">
        <w:t>Funding may be used towards:</w:t>
      </w:r>
    </w:p>
    <w:p w14:paraId="31604933" w14:textId="77777777" w:rsidR="007C60C4" w:rsidRPr="007C60C4" w:rsidRDefault="007C60C4" w:rsidP="007C60C4">
      <w:pPr>
        <w:numPr>
          <w:ilvl w:val="0"/>
          <w:numId w:val="21"/>
        </w:numPr>
      </w:pPr>
      <w:r w:rsidRPr="007C60C4">
        <w:t>Artist and performer fees</w:t>
      </w:r>
    </w:p>
    <w:p w14:paraId="55E50623" w14:textId="77777777" w:rsidR="007C60C4" w:rsidRPr="007C60C4" w:rsidRDefault="007C60C4" w:rsidP="007C60C4">
      <w:pPr>
        <w:numPr>
          <w:ilvl w:val="0"/>
          <w:numId w:val="21"/>
        </w:numPr>
      </w:pPr>
      <w:r w:rsidRPr="007C60C4">
        <w:t>Materials and production costs</w:t>
      </w:r>
    </w:p>
    <w:p w14:paraId="4E295A09" w14:textId="77777777" w:rsidR="007C60C4" w:rsidRPr="007C60C4" w:rsidRDefault="007C60C4" w:rsidP="007C60C4">
      <w:pPr>
        <w:numPr>
          <w:ilvl w:val="0"/>
          <w:numId w:val="21"/>
        </w:numPr>
      </w:pPr>
      <w:r w:rsidRPr="007C60C4">
        <w:t>Technical services</w:t>
      </w:r>
    </w:p>
    <w:p w14:paraId="236FE5A3" w14:textId="77777777" w:rsidR="007C60C4" w:rsidRPr="007C60C4" w:rsidRDefault="007C60C4" w:rsidP="007C60C4">
      <w:pPr>
        <w:numPr>
          <w:ilvl w:val="0"/>
          <w:numId w:val="21"/>
        </w:numPr>
      </w:pPr>
      <w:r w:rsidRPr="007C60C4">
        <w:t xml:space="preserve">Equipment </w:t>
      </w:r>
      <w:proofErr w:type="gramStart"/>
      <w:r w:rsidRPr="007C60C4">
        <w:t>hire</w:t>
      </w:r>
      <w:proofErr w:type="gramEnd"/>
    </w:p>
    <w:p w14:paraId="16C953F1" w14:textId="77777777" w:rsidR="007C60C4" w:rsidRPr="007C60C4" w:rsidRDefault="007C60C4" w:rsidP="007C60C4">
      <w:pPr>
        <w:numPr>
          <w:ilvl w:val="0"/>
          <w:numId w:val="21"/>
        </w:numPr>
      </w:pPr>
      <w:r w:rsidRPr="007C60C4">
        <w:t>Venue hire</w:t>
      </w:r>
    </w:p>
    <w:p w14:paraId="44A60118" w14:textId="77777777" w:rsidR="007C60C4" w:rsidRPr="007C60C4" w:rsidRDefault="007C60C4" w:rsidP="007C60C4">
      <w:pPr>
        <w:numPr>
          <w:ilvl w:val="0"/>
          <w:numId w:val="21"/>
        </w:numPr>
      </w:pPr>
      <w:r w:rsidRPr="007C60C4">
        <w:t>Marketing and promotion</w:t>
      </w:r>
    </w:p>
    <w:p w14:paraId="2F84C691" w14:textId="77777777" w:rsidR="007C60C4" w:rsidRPr="007C60C4" w:rsidRDefault="007C60C4" w:rsidP="007C60C4">
      <w:pPr>
        <w:numPr>
          <w:ilvl w:val="0"/>
          <w:numId w:val="21"/>
        </w:numPr>
      </w:pPr>
      <w:r w:rsidRPr="007C60C4">
        <w:t>Workshop and participation costs</w:t>
      </w:r>
    </w:p>
    <w:p w14:paraId="13C28225" w14:textId="77777777" w:rsidR="007C60C4" w:rsidRDefault="007C60C4" w:rsidP="007C60C4">
      <w:pPr>
        <w:numPr>
          <w:ilvl w:val="0"/>
          <w:numId w:val="21"/>
        </w:numPr>
      </w:pPr>
      <w:r w:rsidRPr="007C60C4">
        <w:t>Project-specific insurance</w:t>
      </w:r>
    </w:p>
    <w:p w14:paraId="291EB136" w14:textId="77777777" w:rsidR="002C00F2" w:rsidRPr="007C60C4" w:rsidRDefault="002C00F2" w:rsidP="002C00F2">
      <w:pPr>
        <w:ind w:left="720"/>
      </w:pPr>
    </w:p>
    <w:p w14:paraId="3D741666" w14:textId="77777777" w:rsidR="00FE0C20" w:rsidRDefault="00FE0C20" w:rsidP="007C60C4">
      <w:pPr>
        <w:rPr>
          <w:b/>
          <w:bCs/>
          <w:u w:val="single"/>
        </w:rPr>
      </w:pPr>
    </w:p>
    <w:p w14:paraId="10396973" w14:textId="488BFCF5" w:rsidR="007C60C4" w:rsidRPr="007C60C4" w:rsidRDefault="007C60C4" w:rsidP="007C60C4">
      <w:pPr>
        <w:rPr>
          <w:b/>
          <w:bCs/>
          <w:u w:val="single"/>
        </w:rPr>
      </w:pPr>
      <w:r w:rsidRPr="007C60C4">
        <w:rPr>
          <w:b/>
          <w:bCs/>
          <w:u w:val="single"/>
        </w:rPr>
        <w:t>Ineligible Expenditure</w:t>
      </w:r>
    </w:p>
    <w:p w14:paraId="058F1CF3" w14:textId="77777777" w:rsidR="007C60C4" w:rsidRPr="001F296C" w:rsidRDefault="007C60C4" w:rsidP="007C60C4">
      <w:r w:rsidRPr="001F296C">
        <w:t xml:space="preserve">Funding may </w:t>
      </w:r>
      <w:r w:rsidRPr="001F296C">
        <w:rPr>
          <w:u w:val="single"/>
        </w:rPr>
        <w:t>not</w:t>
      </w:r>
      <w:r w:rsidRPr="001F296C">
        <w:t xml:space="preserve"> be used towards:</w:t>
      </w:r>
    </w:p>
    <w:p w14:paraId="5E564448" w14:textId="77777777" w:rsidR="007C60C4" w:rsidRPr="001F296C" w:rsidRDefault="007C60C4" w:rsidP="007C60C4">
      <w:pPr>
        <w:numPr>
          <w:ilvl w:val="0"/>
          <w:numId w:val="22"/>
        </w:numPr>
      </w:pPr>
      <w:r w:rsidRPr="001F296C">
        <w:t>Retrospective expenditure</w:t>
      </w:r>
    </w:p>
    <w:p w14:paraId="2E866C3A" w14:textId="77777777" w:rsidR="007C60C4" w:rsidRPr="001F296C" w:rsidRDefault="007C60C4" w:rsidP="007C60C4">
      <w:pPr>
        <w:numPr>
          <w:ilvl w:val="0"/>
          <w:numId w:val="22"/>
        </w:numPr>
      </w:pPr>
      <w:r w:rsidRPr="001F296C">
        <w:t>Hospitality and entertainment costs</w:t>
      </w:r>
    </w:p>
    <w:p w14:paraId="75F2C063" w14:textId="77777777" w:rsidR="007C60C4" w:rsidRPr="001F296C" w:rsidRDefault="007C60C4" w:rsidP="007C60C4">
      <w:pPr>
        <w:numPr>
          <w:ilvl w:val="0"/>
          <w:numId w:val="22"/>
        </w:numPr>
      </w:pPr>
      <w:r w:rsidRPr="001F296C">
        <w:t>Alcohol purchases</w:t>
      </w:r>
    </w:p>
    <w:p w14:paraId="7CCB9590" w14:textId="77777777" w:rsidR="007C60C4" w:rsidRPr="001F296C" w:rsidRDefault="007C60C4" w:rsidP="007C60C4">
      <w:pPr>
        <w:numPr>
          <w:ilvl w:val="0"/>
          <w:numId w:val="22"/>
        </w:numPr>
      </w:pPr>
      <w:r w:rsidRPr="001F296C">
        <w:t>Capital equipment purchases</w:t>
      </w:r>
    </w:p>
    <w:p w14:paraId="2935C267" w14:textId="77777777" w:rsidR="007C60C4" w:rsidRPr="001F296C" w:rsidRDefault="007C60C4" w:rsidP="007C60C4">
      <w:pPr>
        <w:numPr>
          <w:ilvl w:val="0"/>
          <w:numId w:val="22"/>
        </w:numPr>
      </w:pPr>
      <w:r w:rsidRPr="001F296C">
        <w:t>Debt repayment</w:t>
      </w:r>
    </w:p>
    <w:p w14:paraId="0E6FC476" w14:textId="77777777" w:rsidR="007C60C4" w:rsidRPr="001F296C" w:rsidRDefault="007C60C4" w:rsidP="007C60C4">
      <w:pPr>
        <w:numPr>
          <w:ilvl w:val="0"/>
          <w:numId w:val="22"/>
        </w:numPr>
      </w:pPr>
      <w:r w:rsidRPr="001F296C">
        <w:t>General organisational overheads</w:t>
      </w:r>
    </w:p>
    <w:p w14:paraId="70D08A94" w14:textId="48920834" w:rsidR="007C60C4" w:rsidRPr="001F296C" w:rsidRDefault="00FE0C20" w:rsidP="00B80727">
      <w:pPr>
        <w:numPr>
          <w:ilvl w:val="0"/>
          <w:numId w:val="22"/>
        </w:numPr>
        <w:spacing w:after="360"/>
      </w:pPr>
      <w:r>
        <w:t>A</w:t>
      </w:r>
      <w:r w:rsidR="007C60C4" w:rsidRPr="001F296C">
        <w:t>ctivities unrelated to the approved project</w:t>
      </w:r>
    </w:p>
    <w:p w14:paraId="5E186901" w14:textId="77777777" w:rsidR="00CB4CC1" w:rsidRPr="00CB4CC1" w:rsidRDefault="00CB4CC1" w:rsidP="00CB4CC1">
      <w:pPr>
        <w:rPr>
          <w:b/>
          <w:bCs/>
          <w:u w:val="single"/>
        </w:rPr>
      </w:pPr>
      <w:r w:rsidRPr="00CB4CC1">
        <w:rPr>
          <w:b/>
          <w:bCs/>
          <w:u w:val="single"/>
        </w:rPr>
        <w:t>Successful Applicants</w:t>
      </w:r>
    </w:p>
    <w:p w14:paraId="698143C5" w14:textId="77777777" w:rsidR="00CB4CC1" w:rsidRPr="001F296C" w:rsidRDefault="00CB4CC1" w:rsidP="00CB4CC1">
      <w:r w:rsidRPr="001F296C">
        <w:t>Successful applicants will be required to:</w:t>
      </w:r>
    </w:p>
    <w:p w14:paraId="1F11D8CD" w14:textId="77777777" w:rsidR="00CB4CC1" w:rsidRPr="001F296C" w:rsidRDefault="00CB4CC1" w:rsidP="00CB4CC1">
      <w:pPr>
        <w:numPr>
          <w:ilvl w:val="0"/>
          <w:numId w:val="23"/>
        </w:numPr>
      </w:pPr>
      <w:r w:rsidRPr="001F296C">
        <w:t>Deliver the project as approved</w:t>
      </w:r>
    </w:p>
    <w:p w14:paraId="0AB6EA19" w14:textId="77777777" w:rsidR="00CB4CC1" w:rsidRPr="001F296C" w:rsidRDefault="00CB4CC1" w:rsidP="00CB4CC1">
      <w:pPr>
        <w:numPr>
          <w:ilvl w:val="0"/>
          <w:numId w:val="23"/>
        </w:numPr>
      </w:pPr>
      <w:r w:rsidRPr="001F296C">
        <w:t>Obtain all necessary licences and permissions</w:t>
      </w:r>
    </w:p>
    <w:p w14:paraId="263F6859" w14:textId="77777777" w:rsidR="00CB4CC1" w:rsidRPr="001F296C" w:rsidRDefault="00CB4CC1" w:rsidP="00CB4CC1">
      <w:pPr>
        <w:numPr>
          <w:ilvl w:val="0"/>
          <w:numId w:val="23"/>
        </w:numPr>
      </w:pPr>
      <w:r w:rsidRPr="001F296C">
        <w:t>Maintain appropriate insurance cover</w:t>
      </w:r>
    </w:p>
    <w:p w14:paraId="6992D8B3" w14:textId="77777777" w:rsidR="00CB4CC1" w:rsidRPr="001F296C" w:rsidRDefault="00CB4CC1" w:rsidP="00CB4CC1">
      <w:pPr>
        <w:numPr>
          <w:ilvl w:val="0"/>
          <w:numId w:val="23"/>
        </w:numPr>
      </w:pPr>
      <w:r w:rsidRPr="001F296C">
        <w:t>Comply with all relevant legislation</w:t>
      </w:r>
    </w:p>
    <w:p w14:paraId="419037F9" w14:textId="77777777" w:rsidR="00CB4CC1" w:rsidRPr="001F296C" w:rsidRDefault="00CB4CC1" w:rsidP="00CB4CC1">
      <w:pPr>
        <w:numPr>
          <w:ilvl w:val="0"/>
          <w:numId w:val="23"/>
        </w:numPr>
      </w:pPr>
      <w:r w:rsidRPr="001F296C">
        <w:t>Acknowledge support from Limerick City and County Council in promotional materials</w:t>
      </w:r>
    </w:p>
    <w:p w14:paraId="54C02957" w14:textId="33C91E21" w:rsidR="00CB4CC1" w:rsidRPr="001F296C" w:rsidRDefault="00CB4CC1" w:rsidP="00CB4CC1">
      <w:pPr>
        <w:numPr>
          <w:ilvl w:val="0"/>
          <w:numId w:val="23"/>
        </w:numPr>
      </w:pPr>
      <w:r w:rsidRPr="001F296C">
        <w:t xml:space="preserve">Submit a post-event report outlining activities, audience </w:t>
      </w:r>
      <w:r w:rsidR="005849C8" w:rsidRPr="001F296C">
        <w:t>figures,</w:t>
      </w:r>
      <w:r w:rsidRPr="001F296C">
        <w:t xml:space="preserve"> and project outcomes</w:t>
      </w:r>
    </w:p>
    <w:p w14:paraId="6AFEDF4C" w14:textId="25B09CF3" w:rsidR="00CB4CC1" w:rsidRDefault="00CB4CC1" w:rsidP="00610955">
      <w:pPr>
        <w:spacing w:after="360"/>
      </w:pPr>
      <w:r w:rsidRPr="001F296C">
        <w:t xml:space="preserve">The Council reserves the right to request supporting documentation including receipts, </w:t>
      </w:r>
      <w:r w:rsidR="005849C8" w:rsidRPr="001F296C">
        <w:t>photographs,</w:t>
      </w:r>
      <w:r w:rsidRPr="001F296C">
        <w:t xml:space="preserve"> and evidence of delivery.</w:t>
      </w:r>
    </w:p>
    <w:p w14:paraId="6A538C29" w14:textId="77777777" w:rsidR="00610955" w:rsidRDefault="00610955" w:rsidP="00610955">
      <w:pPr>
        <w:spacing w:after="360"/>
      </w:pPr>
    </w:p>
    <w:p w14:paraId="66415036" w14:textId="77777777" w:rsidR="00610955" w:rsidRDefault="00610955" w:rsidP="00610955">
      <w:pPr>
        <w:spacing w:after="360"/>
      </w:pPr>
    </w:p>
    <w:p w14:paraId="3F02D53C" w14:textId="77777777" w:rsidR="00610955" w:rsidRDefault="00610955" w:rsidP="00610955">
      <w:pPr>
        <w:spacing w:after="360"/>
      </w:pPr>
    </w:p>
    <w:p w14:paraId="2DA63DCD" w14:textId="77777777" w:rsidR="00610955" w:rsidRDefault="00610955" w:rsidP="00610955">
      <w:pPr>
        <w:spacing w:after="360"/>
      </w:pPr>
    </w:p>
    <w:p w14:paraId="698FCBC2" w14:textId="77777777" w:rsidR="00610955" w:rsidRPr="001F296C" w:rsidRDefault="00610955" w:rsidP="00610955">
      <w:pPr>
        <w:spacing w:after="360"/>
      </w:pPr>
    </w:p>
    <w:p w14:paraId="2D172CCD" w14:textId="121FC21A" w:rsidR="00D35F7F" w:rsidRPr="00D35F7F" w:rsidRDefault="00D35F7F" w:rsidP="00D35F7F">
      <w:pPr>
        <w:rPr>
          <w:b/>
          <w:bCs/>
          <w:u w:val="single"/>
        </w:rPr>
      </w:pPr>
      <w:r w:rsidRPr="00D35F7F">
        <w:rPr>
          <w:b/>
          <w:bCs/>
          <w:u w:val="single"/>
        </w:rPr>
        <w:t>Declaration:</w:t>
      </w:r>
    </w:p>
    <w:p w14:paraId="776055C9" w14:textId="77777777" w:rsidR="00D35F7F" w:rsidRDefault="00D35F7F" w:rsidP="00D35F7F">
      <w:r w:rsidRPr="00D35F7F">
        <w:t>I confirm that the information provided is accurate and that any funding awarded will be used solely for the purposes outlined in this application. </w:t>
      </w:r>
    </w:p>
    <w:p w14:paraId="44A276F8" w14:textId="77777777" w:rsidR="00765065" w:rsidRPr="00765065" w:rsidRDefault="00765065" w:rsidP="00765065">
      <w:r w:rsidRPr="00765065">
        <w:t>I understand that the Council may verify any information supplied in this application and that any funding awarded may be withdrawn where false or misleading information has been provided.</w:t>
      </w:r>
    </w:p>
    <w:p w14:paraId="45C800BF" w14:textId="691A6168" w:rsidR="00D35F7F" w:rsidRPr="00D35F7F" w:rsidRDefault="00D35F7F" w:rsidP="00D35F7F">
      <w:r>
        <w:rPr>
          <w:noProof/>
          <w:lang w:val="en-GB"/>
        </w:rPr>
        <mc:AlternateContent>
          <mc:Choice Requires="wps">
            <w:drawing>
              <wp:anchor distT="0" distB="0" distL="114300" distR="114300" simplePos="0" relativeHeight="251659264" behindDoc="0" locked="0" layoutInCell="1" allowOverlap="1" wp14:anchorId="3417B23E" wp14:editId="5B570455">
                <wp:simplePos x="0" y="0"/>
                <wp:positionH relativeFrom="column">
                  <wp:posOffset>4714875</wp:posOffset>
                </wp:positionH>
                <wp:positionV relativeFrom="paragraph">
                  <wp:posOffset>219075</wp:posOffset>
                </wp:positionV>
                <wp:extent cx="314325" cy="228600"/>
                <wp:effectExtent l="0" t="0" r="28575" b="19050"/>
                <wp:wrapNone/>
                <wp:docPr id="1591005239" name="Rectangle 1"/>
                <wp:cNvGraphicFramePr/>
                <a:graphic xmlns:a="http://schemas.openxmlformats.org/drawingml/2006/main">
                  <a:graphicData uri="http://schemas.microsoft.com/office/word/2010/wordprocessingShape">
                    <wps:wsp>
                      <wps:cNvSpPr/>
                      <wps:spPr>
                        <a:xfrm>
                          <a:off x="0" y="0"/>
                          <a:ext cx="314325" cy="228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1A3F8" id="Rectangle 1" o:spid="_x0000_s1026" style="position:absolute;margin-left:371.25pt;margin-top:17.25pt;width:24.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" filled="f" strokecolor="#030e13 [484]" strokeweight="1.5pt"/>
            </w:pict>
          </mc:Fallback>
        </mc:AlternateContent>
      </w:r>
      <w:r w:rsidRPr="00D35F7F">
        <w:rPr>
          <w:lang w:val="en-GB"/>
        </w:rPr>
        <w:t>By ticking this box, you are confirming that you have read, and will abide by, the terms and conditions (see below) of this grant scheme. Please tick to confirm: </w:t>
      </w:r>
      <w:r w:rsidRPr="00D35F7F">
        <w:t> </w:t>
      </w:r>
    </w:p>
    <w:p w14:paraId="24D17BA0" w14:textId="77777777" w:rsidR="00D35F7F" w:rsidRPr="00D35F7F" w:rsidRDefault="00D35F7F" w:rsidP="00D35F7F">
      <w:r w:rsidRPr="00D35F7F">
        <w:t> </w:t>
      </w:r>
    </w:p>
    <w:p w14:paraId="36E07747" w14:textId="0CA1CE38" w:rsidR="00D35F7F" w:rsidRDefault="00D35F7F" w:rsidP="008D6A06">
      <w:pPr>
        <w:spacing w:after="360"/>
      </w:pPr>
      <w:r w:rsidRPr="00D35F7F">
        <w:rPr>
          <w:b/>
          <w:bCs/>
        </w:rPr>
        <w:t>SIGNATURE OF APPLICANT:</w:t>
      </w:r>
      <w:r>
        <w:t xml:space="preserve"> </w:t>
      </w:r>
    </w:p>
    <w:p w14:paraId="4151F039" w14:textId="7C77A096" w:rsidR="00D35F7F" w:rsidRPr="00D35F7F" w:rsidRDefault="00D35F7F" w:rsidP="008D6A06">
      <w:pPr>
        <w:spacing w:after="360"/>
      </w:pPr>
      <w:r>
        <w:t>___________________________________________</w:t>
      </w:r>
      <w:r w:rsidRPr="00D35F7F">
        <w:t> </w:t>
      </w:r>
    </w:p>
    <w:p w14:paraId="4E037FBF" w14:textId="760EE711" w:rsidR="00D35F7F" w:rsidRDefault="00D35F7F" w:rsidP="008D6A06">
      <w:pPr>
        <w:spacing w:after="360"/>
        <w:rPr>
          <w:b/>
          <w:bCs/>
          <w:lang w:val="en-GB"/>
        </w:rPr>
      </w:pPr>
      <w:r w:rsidRPr="00D35F7F">
        <w:rPr>
          <w:b/>
          <w:bCs/>
          <w:lang w:val="en-GB"/>
        </w:rPr>
        <w:t>DATE: </w:t>
      </w:r>
    </w:p>
    <w:p w14:paraId="7F7988DB" w14:textId="2439872D" w:rsidR="00D35F7F" w:rsidRPr="00D35F7F" w:rsidRDefault="00D35F7F" w:rsidP="00D35F7F">
      <w:r w:rsidRPr="00D35F7F">
        <w:rPr>
          <w:b/>
          <w:bCs/>
          <w:lang w:val="en-GB"/>
        </w:rPr>
        <w:t>_______________</w:t>
      </w:r>
    </w:p>
    <w:p w14:paraId="4EBEBC9A" w14:textId="3DB138E5" w:rsidR="00B80727" w:rsidRDefault="00B80727" w:rsidP="00DE62DA"/>
    <w:p w14:paraId="50FA3907" w14:textId="58123D19" w:rsidR="00DE62DA" w:rsidRPr="00DE62DA" w:rsidRDefault="00DE62DA" w:rsidP="00DE62DA">
      <w:pPr>
        <w:rPr>
          <w:b/>
          <w:bCs/>
        </w:rPr>
      </w:pPr>
      <w:r w:rsidRPr="00DE62DA">
        <w:rPr>
          <w:b/>
          <w:bCs/>
        </w:rPr>
        <w:t>Data Protection</w:t>
      </w:r>
    </w:p>
    <w:p w14:paraId="3739143C" w14:textId="10035B0B" w:rsidR="00D35F7F" w:rsidRPr="00D35F7F" w:rsidRDefault="00DE62DA" w:rsidP="00D35F7F">
      <w:r w:rsidRPr="00DE62DA">
        <w:t>The processing of personal data by Limerick City and County Council is governed by the General Data Protection Regulation (GDPR) (EU) 2016/679 and associated data protection legislation. Personal information supplied as part of this application will be processed solely for the administration of the Christmas in Limerick Open Call and related funding</w:t>
      </w:r>
      <w:r w:rsidR="00565AF2">
        <w:t xml:space="preserve"> processes. </w:t>
      </w:r>
    </w:p>
    <w:p w14:paraId="4E54C760" w14:textId="77777777" w:rsidR="00DE62DA" w:rsidRPr="00DE62DA" w:rsidRDefault="00DE62DA" w:rsidP="00DE62DA">
      <w:pPr>
        <w:rPr>
          <w:b/>
          <w:bCs/>
        </w:rPr>
      </w:pPr>
      <w:r w:rsidRPr="00DE62DA">
        <w:rPr>
          <w:b/>
          <w:bCs/>
        </w:rPr>
        <w:t>Standard Conditions of Award</w:t>
      </w:r>
    </w:p>
    <w:p w14:paraId="25717A14" w14:textId="77777777" w:rsidR="00DE62DA" w:rsidRPr="00DE62DA" w:rsidRDefault="00DE62DA" w:rsidP="00DE62DA">
      <w:r w:rsidRPr="00DE62DA">
        <w:t>Limerick City and County Council reserves the right to:</w:t>
      </w:r>
    </w:p>
    <w:p w14:paraId="0D6520B1" w14:textId="77777777" w:rsidR="00DE62DA" w:rsidRPr="00DE62DA" w:rsidRDefault="00DE62DA" w:rsidP="00DE62DA">
      <w:pPr>
        <w:numPr>
          <w:ilvl w:val="0"/>
          <w:numId w:val="24"/>
        </w:numPr>
      </w:pPr>
      <w:r w:rsidRPr="00DE62DA">
        <w:t>Award full, partial or no funding.</w:t>
      </w:r>
    </w:p>
    <w:p w14:paraId="7BA3EE74" w14:textId="77777777" w:rsidR="00DE62DA" w:rsidRPr="00DE62DA" w:rsidRDefault="00DE62DA" w:rsidP="00DE62DA">
      <w:pPr>
        <w:numPr>
          <w:ilvl w:val="0"/>
          <w:numId w:val="24"/>
        </w:numPr>
      </w:pPr>
      <w:r w:rsidRPr="00DE62DA">
        <w:t>Seek additional information or clarification.</w:t>
      </w:r>
    </w:p>
    <w:p w14:paraId="5AFFD545" w14:textId="77777777" w:rsidR="00DE62DA" w:rsidRPr="00DE62DA" w:rsidRDefault="00DE62DA" w:rsidP="00DE62DA">
      <w:pPr>
        <w:numPr>
          <w:ilvl w:val="0"/>
          <w:numId w:val="24"/>
        </w:numPr>
      </w:pPr>
      <w:r w:rsidRPr="00DE62DA">
        <w:t>Withdraw an offer of funding where incorrect information has been supplied.</w:t>
      </w:r>
    </w:p>
    <w:p w14:paraId="23A59F18" w14:textId="77777777" w:rsidR="00DE62DA" w:rsidRPr="00DE62DA" w:rsidRDefault="00DE62DA" w:rsidP="00DE62DA">
      <w:pPr>
        <w:numPr>
          <w:ilvl w:val="0"/>
          <w:numId w:val="24"/>
        </w:numPr>
      </w:pPr>
      <w:r w:rsidRPr="00DE62DA">
        <w:t>Cancel or amend the scheme where circumstances require.</w:t>
      </w:r>
    </w:p>
    <w:p w14:paraId="23D52C32" w14:textId="77777777" w:rsidR="00DE62DA" w:rsidRPr="00DE62DA" w:rsidRDefault="00DE62DA" w:rsidP="00DE62DA">
      <w:pPr>
        <w:numPr>
          <w:ilvl w:val="0"/>
          <w:numId w:val="24"/>
        </w:numPr>
      </w:pPr>
      <w:r w:rsidRPr="00DE62DA">
        <w:t>Publicise successful projects and funding awards.</w:t>
      </w:r>
    </w:p>
    <w:p w14:paraId="3DB45533" w14:textId="77777777" w:rsidR="00765065" w:rsidRDefault="00765065" w:rsidP="00D13A31">
      <w:pPr>
        <w:ind w:left="720"/>
      </w:pPr>
    </w:p>
    <w:p w14:paraId="7DAF3E46" w14:textId="77777777" w:rsidR="00765065" w:rsidRDefault="00765065" w:rsidP="00765065">
      <w:pPr>
        <w:ind w:left="720"/>
      </w:pPr>
    </w:p>
    <w:p w14:paraId="440D30C9" w14:textId="4A3566A2" w:rsidR="00DE62DA" w:rsidRPr="00DE62DA" w:rsidRDefault="00DE62DA" w:rsidP="00DE62DA">
      <w:pPr>
        <w:numPr>
          <w:ilvl w:val="0"/>
          <w:numId w:val="24"/>
        </w:numPr>
      </w:pPr>
      <w:r w:rsidRPr="00DE62DA">
        <w:t>Reclaim funding where a project is not delivered in accordance with the approved application.</w:t>
      </w:r>
    </w:p>
    <w:p w14:paraId="3F53203D" w14:textId="41CEB070" w:rsidR="00EE7440" w:rsidRDefault="00DE62DA">
      <w:r w:rsidRPr="00DE62DA">
        <w:t>Applicants should retain all financial records relating to funded activity for inspection if requested.</w:t>
      </w:r>
    </w:p>
    <w:sectPr w:rsidR="00EE744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0C44" w14:textId="77777777" w:rsidR="009410A7" w:rsidRDefault="009410A7" w:rsidP="00264EB2">
      <w:pPr>
        <w:spacing w:after="0" w:line="240" w:lineRule="auto"/>
      </w:pPr>
      <w:r>
        <w:separator/>
      </w:r>
    </w:p>
  </w:endnote>
  <w:endnote w:type="continuationSeparator" w:id="0">
    <w:p w14:paraId="41511165" w14:textId="77777777" w:rsidR="009410A7" w:rsidRDefault="009410A7" w:rsidP="0026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en-GB"/>
      </w:rPr>
      <w:id w:val="71784453"/>
      <w:docPartObj>
        <w:docPartGallery w:val="Page Numbers (Bottom of Page)"/>
        <w:docPartUnique/>
      </w:docPartObj>
    </w:sdtPr>
    <w:sdtEndPr/>
    <w:sdtContent>
      <w:p w14:paraId="48A4F265" w14:textId="45F99D6F" w:rsidR="00607639" w:rsidRPr="00607639" w:rsidRDefault="00607639">
        <w:pPr>
          <w:pStyle w:val="Footer"/>
          <w:jc w:val="right"/>
          <w:rPr>
            <w:sz w:val="20"/>
            <w:szCs w:val="20"/>
          </w:rPr>
        </w:pPr>
        <w:r w:rsidRPr="00607639">
          <w:rPr>
            <w:sz w:val="20"/>
            <w:szCs w:val="20"/>
            <w:lang w:val="en-GB"/>
          </w:rPr>
          <w:t xml:space="preserve">Page | </w:t>
        </w:r>
        <w:r w:rsidRPr="00607639">
          <w:rPr>
            <w:sz w:val="20"/>
            <w:szCs w:val="20"/>
          </w:rPr>
          <w:fldChar w:fldCharType="begin"/>
        </w:r>
        <w:r w:rsidRPr="00607639">
          <w:rPr>
            <w:sz w:val="20"/>
            <w:szCs w:val="20"/>
          </w:rPr>
          <w:instrText>PAGE   \* MERGEFORMAT</w:instrText>
        </w:r>
        <w:r w:rsidRPr="00607639">
          <w:rPr>
            <w:sz w:val="20"/>
            <w:szCs w:val="20"/>
          </w:rPr>
          <w:fldChar w:fldCharType="separate"/>
        </w:r>
        <w:r w:rsidRPr="00607639">
          <w:rPr>
            <w:sz w:val="20"/>
            <w:szCs w:val="20"/>
            <w:lang w:val="en-GB"/>
          </w:rPr>
          <w:t>2</w:t>
        </w:r>
        <w:r w:rsidRPr="00607639">
          <w:rPr>
            <w:sz w:val="20"/>
            <w:szCs w:val="20"/>
          </w:rPr>
          <w:fldChar w:fldCharType="end"/>
        </w:r>
        <w:r w:rsidRPr="00607639">
          <w:rPr>
            <w:sz w:val="20"/>
            <w:szCs w:val="20"/>
            <w:lang w:val="en-GB"/>
          </w:rPr>
          <w:t xml:space="preserve"> </w:t>
        </w:r>
      </w:p>
    </w:sdtContent>
  </w:sdt>
  <w:p w14:paraId="5B7974FA" w14:textId="77777777" w:rsidR="00607639" w:rsidRDefault="00607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65C1" w14:textId="77777777" w:rsidR="009410A7" w:rsidRDefault="009410A7" w:rsidP="00264EB2">
      <w:pPr>
        <w:spacing w:after="0" w:line="240" w:lineRule="auto"/>
      </w:pPr>
      <w:r>
        <w:separator/>
      </w:r>
    </w:p>
  </w:footnote>
  <w:footnote w:type="continuationSeparator" w:id="0">
    <w:p w14:paraId="51342A79" w14:textId="77777777" w:rsidR="009410A7" w:rsidRDefault="009410A7" w:rsidP="00264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D0CE" w14:textId="7F54C86A" w:rsidR="00264EB2" w:rsidRDefault="00397490">
    <w:pPr>
      <w:pStyle w:val="Header"/>
    </w:pPr>
    <w:r w:rsidRPr="00A22F56">
      <w:rPr>
        <w:noProof/>
      </w:rPr>
      <w:drawing>
        <wp:anchor distT="0" distB="0" distL="114300" distR="114300" simplePos="0" relativeHeight="251663360" behindDoc="0" locked="0" layoutInCell="1" allowOverlap="1" wp14:anchorId="72998F34" wp14:editId="546A40C7">
          <wp:simplePos x="0" y="0"/>
          <wp:positionH relativeFrom="margin">
            <wp:posOffset>4552950</wp:posOffset>
          </wp:positionH>
          <wp:positionV relativeFrom="topMargin">
            <wp:align>bottom</wp:align>
          </wp:positionV>
          <wp:extent cx="1733550" cy="663383"/>
          <wp:effectExtent l="0" t="0" r="0" b="3810"/>
          <wp:wrapSquare wrapText="bothSides"/>
          <wp:docPr id="11071578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580" t="26816" r="7269" b="27635"/>
                  <a:stretch>
                    <a:fillRect/>
                  </a:stretch>
                </pic:blipFill>
                <pic:spPr bwMode="auto">
                  <a:xfrm>
                    <a:off x="0" y="0"/>
                    <a:ext cx="1733550" cy="6633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6100" w:rsidRPr="00A22F56">
      <w:rPr>
        <w:b/>
        <w:bCs/>
        <w:noProof/>
      </w:rPr>
      <w:drawing>
        <wp:anchor distT="0" distB="0" distL="114300" distR="114300" simplePos="0" relativeHeight="251659264" behindDoc="0" locked="0" layoutInCell="1" allowOverlap="1" wp14:anchorId="491BCCF3" wp14:editId="7E9227E1">
          <wp:simplePos x="0" y="0"/>
          <wp:positionH relativeFrom="margin">
            <wp:posOffset>-742950</wp:posOffset>
          </wp:positionH>
          <wp:positionV relativeFrom="margin">
            <wp:posOffset>-650875</wp:posOffset>
          </wp:positionV>
          <wp:extent cx="2085975" cy="560705"/>
          <wp:effectExtent l="0" t="0" r="9525" b="0"/>
          <wp:wrapSquare wrapText="bothSides"/>
          <wp:docPr id="1844987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8760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5975" cy="560705"/>
                  </a:xfrm>
                  <a:prstGeom prst="rect">
                    <a:avLst/>
                  </a:prstGeom>
                </pic:spPr>
              </pic:pic>
            </a:graphicData>
          </a:graphic>
          <wp14:sizeRelH relativeFrom="margin">
            <wp14:pctWidth>0</wp14:pctWidth>
          </wp14:sizeRelH>
          <wp14:sizeRelV relativeFrom="margin">
            <wp14:pctHeight>0</wp14:pctHeight>
          </wp14:sizeRelV>
        </wp:anchor>
      </w:drawing>
    </w:r>
    <w:r w:rsidR="00DC6100">
      <w:rPr>
        <w:noProof/>
      </w:rPr>
      <w:drawing>
        <wp:anchor distT="0" distB="0" distL="114300" distR="114300" simplePos="0" relativeHeight="251661312" behindDoc="0" locked="0" layoutInCell="1" allowOverlap="1" wp14:anchorId="6983AB6E" wp14:editId="0150E74E">
          <wp:simplePos x="0" y="0"/>
          <wp:positionH relativeFrom="margin">
            <wp:align>center</wp:align>
          </wp:positionH>
          <wp:positionV relativeFrom="paragraph">
            <wp:posOffset>-287655</wp:posOffset>
          </wp:positionV>
          <wp:extent cx="1828800" cy="748030"/>
          <wp:effectExtent l="0" t="0" r="0" b="0"/>
          <wp:wrapSquare wrapText="bothSides"/>
          <wp:docPr id="357113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800" cy="74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F9694" w14:textId="7C96EB3E" w:rsidR="00264EB2" w:rsidRDefault="00264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C0A"/>
    <w:multiLevelType w:val="multilevel"/>
    <w:tmpl w:val="2256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0B3082"/>
    <w:multiLevelType w:val="multilevel"/>
    <w:tmpl w:val="7294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707B9"/>
    <w:multiLevelType w:val="multilevel"/>
    <w:tmpl w:val="F4E8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96D5E"/>
    <w:multiLevelType w:val="multilevel"/>
    <w:tmpl w:val="0E24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4540A"/>
    <w:multiLevelType w:val="multilevel"/>
    <w:tmpl w:val="8E96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445A0"/>
    <w:multiLevelType w:val="multilevel"/>
    <w:tmpl w:val="8AA6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5BA5"/>
    <w:multiLevelType w:val="multilevel"/>
    <w:tmpl w:val="4186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B3FFB"/>
    <w:multiLevelType w:val="multilevel"/>
    <w:tmpl w:val="6BA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52FC3"/>
    <w:multiLevelType w:val="multilevel"/>
    <w:tmpl w:val="1642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5E5B2C"/>
    <w:multiLevelType w:val="multilevel"/>
    <w:tmpl w:val="ECEC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F17DA1"/>
    <w:multiLevelType w:val="hybridMultilevel"/>
    <w:tmpl w:val="CAE09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1B4A3E"/>
    <w:multiLevelType w:val="multilevel"/>
    <w:tmpl w:val="DDA0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F76CCB"/>
    <w:multiLevelType w:val="multilevel"/>
    <w:tmpl w:val="E07A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6D73B9"/>
    <w:multiLevelType w:val="hybridMultilevel"/>
    <w:tmpl w:val="C41E6DD0"/>
    <w:lvl w:ilvl="0" w:tplc="1A4413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1436D7A"/>
    <w:multiLevelType w:val="hybridMultilevel"/>
    <w:tmpl w:val="4F98015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1EA644C"/>
    <w:multiLevelType w:val="multilevel"/>
    <w:tmpl w:val="F012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F3BBF"/>
    <w:multiLevelType w:val="multilevel"/>
    <w:tmpl w:val="A7F6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F0180A"/>
    <w:multiLevelType w:val="multilevel"/>
    <w:tmpl w:val="DF96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1081D"/>
    <w:multiLevelType w:val="multilevel"/>
    <w:tmpl w:val="E99E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19536D"/>
    <w:multiLevelType w:val="multilevel"/>
    <w:tmpl w:val="ACCA5B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34521D4"/>
    <w:multiLevelType w:val="multilevel"/>
    <w:tmpl w:val="E262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6D7F89"/>
    <w:multiLevelType w:val="multilevel"/>
    <w:tmpl w:val="F5CAF0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88761C6"/>
    <w:multiLevelType w:val="multilevel"/>
    <w:tmpl w:val="60BA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EB4AF6"/>
    <w:multiLevelType w:val="multilevel"/>
    <w:tmpl w:val="17A8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371A66"/>
    <w:multiLevelType w:val="multilevel"/>
    <w:tmpl w:val="C8D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CA7FD4"/>
    <w:multiLevelType w:val="multilevel"/>
    <w:tmpl w:val="6F383A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4595BEB"/>
    <w:multiLevelType w:val="multilevel"/>
    <w:tmpl w:val="24CC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465EFC"/>
    <w:multiLevelType w:val="multilevel"/>
    <w:tmpl w:val="6416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23528F"/>
    <w:multiLevelType w:val="multilevel"/>
    <w:tmpl w:val="EF9E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8934758">
    <w:abstractNumId w:val="25"/>
  </w:num>
  <w:num w:numId="2" w16cid:durableId="344550649">
    <w:abstractNumId w:val="21"/>
  </w:num>
  <w:num w:numId="3" w16cid:durableId="491723059">
    <w:abstractNumId w:val="19"/>
  </w:num>
  <w:num w:numId="4" w16cid:durableId="1025982615">
    <w:abstractNumId w:val="16"/>
  </w:num>
  <w:num w:numId="5" w16cid:durableId="232589558">
    <w:abstractNumId w:val="6"/>
  </w:num>
  <w:num w:numId="6" w16cid:durableId="36706385">
    <w:abstractNumId w:val="23"/>
  </w:num>
  <w:num w:numId="7" w16cid:durableId="136844017">
    <w:abstractNumId w:val="0"/>
  </w:num>
  <w:num w:numId="8" w16cid:durableId="1774401487">
    <w:abstractNumId w:val="10"/>
  </w:num>
  <w:num w:numId="9" w16cid:durableId="234634778">
    <w:abstractNumId w:val="8"/>
  </w:num>
  <w:num w:numId="10" w16cid:durableId="1308972349">
    <w:abstractNumId w:val="18"/>
  </w:num>
  <w:num w:numId="11" w16cid:durableId="129590472">
    <w:abstractNumId w:val="20"/>
  </w:num>
  <w:num w:numId="12" w16cid:durableId="297882750">
    <w:abstractNumId w:val="3"/>
  </w:num>
  <w:num w:numId="13" w16cid:durableId="880828853">
    <w:abstractNumId w:val="15"/>
  </w:num>
  <w:num w:numId="14" w16cid:durableId="1336104898">
    <w:abstractNumId w:val="7"/>
  </w:num>
  <w:num w:numId="15" w16cid:durableId="1103039872">
    <w:abstractNumId w:val="24"/>
  </w:num>
  <w:num w:numId="16" w16cid:durableId="1531992018">
    <w:abstractNumId w:val="1"/>
  </w:num>
  <w:num w:numId="17" w16cid:durableId="1400597641">
    <w:abstractNumId w:val="4"/>
  </w:num>
  <w:num w:numId="18" w16cid:durableId="1548759270">
    <w:abstractNumId w:val="5"/>
  </w:num>
  <w:num w:numId="19" w16cid:durableId="957568288">
    <w:abstractNumId w:val="11"/>
  </w:num>
  <w:num w:numId="20" w16cid:durableId="1574463003">
    <w:abstractNumId w:val="27"/>
  </w:num>
  <w:num w:numId="21" w16cid:durableId="1952974772">
    <w:abstractNumId w:val="9"/>
  </w:num>
  <w:num w:numId="22" w16cid:durableId="777792527">
    <w:abstractNumId w:val="28"/>
  </w:num>
  <w:num w:numId="23" w16cid:durableId="1029649213">
    <w:abstractNumId w:val="17"/>
  </w:num>
  <w:num w:numId="24" w16cid:durableId="1359500537">
    <w:abstractNumId w:val="12"/>
  </w:num>
  <w:num w:numId="25" w16cid:durableId="1563443489">
    <w:abstractNumId w:val="14"/>
  </w:num>
  <w:num w:numId="26" w16cid:durableId="1239704525">
    <w:abstractNumId w:val="13"/>
  </w:num>
  <w:num w:numId="27" w16cid:durableId="921254294">
    <w:abstractNumId w:val="22"/>
  </w:num>
  <w:num w:numId="28" w16cid:durableId="1823540632">
    <w:abstractNumId w:val="2"/>
  </w:num>
  <w:num w:numId="29" w16cid:durableId="12705480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B2"/>
    <w:rsid w:val="00021CA5"/>
    <w:rsid w:val="000514D6"/>
    <w:rsid w:val="00063EC5"/>
    <w:rsid w:val="0007299D"/>
    <w:rsid w:val="00084B5D"/>
    <w:rsid w:val="00084F45"/>
    <w:rsid w:val="000A0719"/>
    <w:rsid w:val="000A7A54"/>
    <w:rsid w:val="000C5E26"/>
    <w:rsid w:val="000E7C5C"/>
    <w:rsid w:val="000F041B"/>
    <w:rsid w:val="00122FA7"/>
    <w:rsid w:val="0018430D"/>
    <w:rsid w:val="001927A1"/>
    <w:rsid w:val="001975E4"/>
    <w:rsid w:val="001B444B"/>
    <w:rsid w:val="001C4065"/>
    <w:rsid w:val="001F296C"/>
    <w:rsid w:val="001F5ADF"/>
    <w:rsid w:val="001F71F6"/>
    <w:rsid w:val="00206F05"/>
    <w:rsid w:val="00242BDF"/>
    <w:rsid w:val="00250654"/>
    <w:rsid w:val="00264EB2"/>
    <w:rsid w:val="002961D2"/>
    <w:rsid w:val="002A15C6"/>
    <w:rsid w:val="002C00F2"/>
    <w:rsid w:val="002E5F61"/>
    <w:rsid w:val="002E6669"/>
    <w:rsid w:val="002E6737"/>
    <w:rsid w:val="003005BC"/>
    <w:rsid w:val="00334026"/>
    <w:rsid w:val="00373BD3"/>
    <w:rsid w:val="00396760"/>
    <w:rsid w:val="00397490"/>
    <w:rsid w:val="00410F9B"/>
    <w:rsid w:val="004126A1"/>
    <w:rsid w:val="00417EE5"/>
    <w:rsid w:val="00422319"/>
    <w:rsid w:val="00436E34"/>
    <w:rsid w:val="00493A75"/>
    <w:rsid w:val="00493AA8"/>
    <w:rsid w:val="004C3B96"/>
    <w:rsid w:val="004F0E97"/>
    <w:rsid w:val="00522C01"/>
    <w:rsid w:val="00531294"/>
    <w:rsid w:val="00543072"/>
    <w:rsid w:val="0055179F"/>
    <w:rsid w:val="005577A7"/>
    <w:rsid w:val="00565AF2"/>
    <w:rsid w:val="005849C8"/>
    <w:rsid w:val="0058619B"/>
    <w:rsid w:val="005A0C5F"/>
    <w:rsid w:val="005D3380"/>
    <w:rsid w:val="005D5135"/>
    <w:rsid w:val="005F0F0F"/>
    <w:rsid w:val="005F2C3F"/>
    <w:rsid w:val="00607639"/>
    <w:rsid w:val="00610955"/>
    <w:rsid w:val="00622F3D"/>
    <w:rsid w:val="0064297A"/>
    <w:rsid w:val="006544BF"/>
    <w:rsid w:val="00654790"/>
    <w:rsid w:val="00663D6E"/>
    <w:rsid w:val="00666792"/>
    <w:rsid w:val="006B5D4C"/>
    <w:rsid w:val="0071176C"/>
    <w:rsid w:val="00715481"/>
    <w:rsid w:val="00765065"/>
    <w:rsid w:val="007678A4"/>
    <w:rsid w:val="00775683"/>
    <w:rsid w:val="007C23FD"/>
    <w:rsid w:val="007C51B6"/>
    <w:rsid w:val="007C60C4"/>
    <w:rsid w:val="007F542C"/>
    <w:rsid w:val="00821570"/>
    <w:rsid w:val="00825CDA"/>
    <w:rsid w:val="00833B0B"/>
    <w:rsid w:val="00867C28"/>
    <w:rsid w:val="008D6A06"/>
    <w:rsid w:val="008F298E"/>
    <w:rsid w:val="008F7AB8"/>
    <w:rsid w:val="009258FB"/>
    <w:rsid w:val="009410A7"/>
    <w:rsid w:val="00941757"/>
    <w:rsid w:val="00956C72"/>
    <w:rsid w:val="0099647F"/>
    <w:rsid w:val="009E5621"/>
    <w:rsid w:val="00A11460"/>
    <w:rsid w:val="00A40FFD"/>
    <w:rsid w:val="00A54D86"/>
    <w:rsid w:val="00A625D3"/>
    <w:rsid w:val="00A6719A"/>
    <w:rsid w:val="00A80312"/>
    <w:rsid w:val="00AB0041"/>
    <w:rsid w:val="00AB29C2"/>
    <w:rsid w:val="00AB3899"/>
    <w:rsid w:val="00B063AD"/>
    <w:rsid w:val="00B36D6D"/>
    <w:rsid w:val="00B54DD5"/>
    <w:rsid w:val="00B7143E"/>
    <w:rsid w:val="00B76B57"/>
    <w:rsid w:val="00B76FF3"/>
    <w:rsid w:val="00B80727"/>
    <w:rsid w:val="00B87F6B"/>
    <w:rsid w:val="00B96918"/>
    <w:rsid w:val="00BA2199"/>
    <w:rsid w:val="00BB16D7"/>
    <w:rsid w:val="00BD15E8"/>
    <w:rsid w:val="00C011B9"/>
    <w:rsid w:val="00C06E67"/>
    <w:rsid w:val="00C072F1"/>
    <w:rsid w:val="00C426B6"/>
    <w:rsid w:val="00C61B1A"/>
    <w:rsid w:val="00C76E8B"/>
    <w:rsid w:val="00C9438C"/>
    <w:rsid w:val="00CA4902"/>
    <w:rsid w:val="00CB4CC1"/>
    <w:rsid w:val="00CE6F02"/>
    <w:rsid w:val="00D13A31"/>
    <w:rsid w:val="00D209C1"/>
    <w:rsid w:val="00D35F7F"/>
    <w:rsid w:val="00D457B7"/>
    <w:rsid w:val="00DB4326"/>
    <w:rsid w:val="00DC0E05"/>
    <w:rsid w:val="00DC26A9"/>
    <w:rsid w:val="00DC6100"/>
    <w:rsid w:val="00DE62DA"/>
    <w:rsid w:val="00E34114"/>
    <w:rsid w:val="00E931D3"/>
    <w:rsid w:val="00E936FF"/>
    <w:rsid w:val="00E946E3"/>
    <w:rsid w:val="00E9651E"/>
    <w:rsid w:val="00EE7440"/>
    <w:rsid w:val="00F00057"/>
    <w:rsid w:val="00F01584"/>
    <w:rsid w:val="00F21B0D"/>
    <w:rsid w:val="00FB063B"/>
    <w:rsid w:val="00FB4479"/>
    <w:rsid w:val="00FE0C20"/>
    <w:rsid w:val="00FF33E5"/>
    <w:rsid w:val="32AF238B"/>
    <w:rsid w:val="389BB831"/>
    <w:rsid w:val="78959B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44F6"/>
  <w15:chartTrackingRefBased/>
  <w15:docId w15:val="{057C7956-60A7-4214-BAAD-58E50075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EB2"/>
    <w:rPr>
      <w:rFonts w:eastAsiaTheme="majorEastAsia" w:cstheme="majorBidi"/>
      <w:color w:val="272727" w:themeColor="text1" w:themeTint="D8"/>
    </w:rPr>
  </w:style>
  <w:style w:type="paragraph" w:styleId="Title">
    <w:name w:val="Title"/>
    <w:basedOn w:val="Normal"/>
    <w:next w:val="Normal"/>
    <w:link w:val="TitleChar"/>
    <w:uiPriority w:val="10"/>
    <w:qFormat/>
    <w:rsid w:val="00264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EB2"/>
    <w:pPr>
      <w:spacing w:before="160"/>
      <w:jc w:val="center"/>
    </w:pPr>
    <w:rPr>
      <w:i/>
      <w:iCs/>
      <w:color w:val="404040" w:themeColor="text1" w:themeTint="BF"/>
    </w:rPr>
  </w:style>
  <w:style w:type="character" w:customStyle="1" w:styleId="QuoteChar">
    <w:name w:val="Quote Char"/>
    <w:basedOn w:val="DefaultParagraphFont"/>
    <w:link w:val="Quote"/>
    <w:uiPriority w:val="29"/>
    <w:rsid w:val="00264EB2"/>
    <w:rPr>
      <w:i/>
      <w:iCs/>
      <w:color w:val="404040" w:themeColor="text1" w:themeTint="BF"/>
    </w:rPr>
  </w:style>
  <w:style w:type="paragraph" w:styleId="ListParagraph">
    <w:name w:val="List Paragraph"/>
    <w:basedOn w:val="Normal"/>
    <w:uiPriority w:val="34"/>
    <w:qFormat/>
    <w:rsid w:val="00264EB2"/>
    <w:pPr>
      <w:ind w:left="720"/>
      <w:contextualSpacing/>
    </w:pPr>
  </w:style>
  <w:style w:type="character" w:styleId="IntenseEmphasis">
    <w:name w:val="Intense Emphasis"/>
    <w:basedOn w:val="DefaultParagraphFont"/>
    <w:uiPriority w:val="21"/>
    <w:qFormat/>
    <w:rsid w:val="00264EB2"/>
    <w:rPr>
      <w:i/>
      <w:iCs/>
      <w:color w:val="0F4761" w:themeColor="accent1" w:themeShade="BF"/>
    </w:rPr>
  </w:style>
  <w:style w:type="paragraph" w:styleId="IntenseQuote">
    <w:name w:val="Intense Quote"/>
    <w:basedOn w:val="Normal"/>
    <w:next w:val="Normal"/>
    <w:link w:val="IntenseQuoteChar"/>
    <w:uiPriority w:val="30"/>
    <w:qFormat/>
    <w:rsid w:val="00264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EB2"/>
    <w:rPr>
      <w:i/>
      <w:iCs/>
      <w:color w:val="0F4761" w:themeColor="accent1" w:themeShade="BF"/>
    </w:rPr>
  </w:style>
  <w:style w:type="character" w:styleId="IntenseReference">
    <w:name w:val="Intense Reference"/>
    <w:basedOn w:val="DefaultParagraphFont"/>
    <w:uiPriority w:val="32"/>
    <w:qFormat/>
    <w:rsid w:val="00264EB2"/>
    <w:rPr>
      <w:b/>
      <w:bCs/>
      <w:smallCaps/>
      <w:color w:val="0F4761" w:themeColor="accent1" w:themeShade="BF"/>
      <w:spacing w:val="5"/>
    </w:rPr>
  </w:style>
  <w:style w:type="paragraph" w:styleId="Header">
    <w:name w:val="header"/>
    <w:basedOn w:val="Normal"/>
    <w:link w:val="HeaderChar"/>
    <w:uiPriority w:val="99"/>
    <w:unhideWhenUsed/>
    <w:rsid w:val="00264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EB2"/>
  </w:style>
  <w:style w:type="paragraph" w:styleId="Footer">
    <w:name w:val="footer"/>
    <w:basedOn w:val="Normal"/>
    <w:link w:val="FooterChar"/>
    <w:uiPriority w:val="99"/>
    <w:unhideWhenUsed/>
    <w:rsid w:val="00264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EB2"/>
  </w:style>
  <w:style w:type="character" w:styleId="Hyperlink">
    <w:name w:val="Hyperlink"/>
    <w:basedOn w:val="DefaultParagraphFont"/>
    <w:uiPriority w:val="99"/>
    <w:unhideWhenUsed/>
    <w:rsid w:val="00264EB2"/>
    <w:rPr>
      <w:color w:val="467886" w:themeColor="hyperlink"/>
      <w:u w:val="single"/>
    </w:rPr>
  </w:style>
  <w:style w:type="character" w:styleId="UnresolvedMention">
    <w:name w:val="Unresolved Mention"/>
    <w:basedOn w:val="DefaultParagraphFont"/>
    <w:uiPriority w:val="99"/>
    <w:semiHidden/>
    <w:unhideWhenUsed/>
    <w:rsid w:val="00264EB2"/>
    <w:rPr>
      <w:color w:val="605E5C"/>
      <w:shd w:val="clear" w:color="auto" w:fill="E1DFDD"/>
    </w:rPr>
  </w:style>
  <w:style w:type="table" w:styleId="TableGrid">
    <w:name w:val="Table Grid"/>
    <w:basedOn w:val="TableNormal"/>
    <w:uiPriority w:val="39"/>
    <w:rsid w:val="00DB4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6E67"/>
    <w:pPr>
      <w:spacing w:after="0" w:line="240" w:lineRule="auto"/>
    </w:pPr>
  </w:style>
  <w:style w:type="paragraph" w:styleId="Revision">
    <w:name w:val="Revision"/>
    <w:hidden/>
    <w:uiPriority w:val="99"/>
    <w:semiHidden/>
    <w:rsid w:val="00373BD3"/>
    <w:pPr>
      <w:spacing w:after="0" w:line="240" w:lineRule="auto"/>
    </w:pPr>
  </w:style>
  <w:style w:type="character" w:styleId="CommentReference">
    <w:name w:val="annotation reference"/>
    <w:basedOn w:val="DefaultParagraphFont"/>
    <w:uiPriority w:val="99"/>
    <w:semiHidden/>
    <w:unhideWhenUsed/>
    <w:rsid w:val="001B444B"/>
    <w:rPr>
      <w:sz w:val="16"/>
      <w:szCs w:val="16"/>
    </w:rPr>
  </w:style>
  <w:style w:type="paragraph" w:styleId="CommentText">
    <w:name w:val="annotation text"/>
    <w:basedOn w:val="Normal"/>
    <w:link w:val="CommentTextChar"/>
    <w:uiPriority w:val="99"/>
    <w:unhideWhenUsed/>
    <w:rsid w:val="001B444B"/>
    <w:pPr>
      <w:spacing w:line="240" w:lineRule="auto"/>
    </w:pPr>
    <w:rPr>
      <w:sz w:val="20"/>
      <w:szCs w:val="20"/>
    </w:rPr>
  </w:style>
  <w:style w:type="character" w:customStyle="1" w:styleId="CommentTextChar">
    <w:name w:val="Comment Text Char"/>
    <w:basedOn w:val="DefaultParagraphFont"/>
    <w:link w:val="CommentText"/>
    <w:uiPriority w:val="99"/>
    <w:rsid w:val="001B444B"/>
    <w:rPr>
      <w:sz w:val="20"/>
      <w:szCs w:val="20"/>
    </w:rPr>
  </w:style>
  <w:style w:type="paragraph" w:styleId="CommentSubject">
    <w:name w:val="annotation subject"/>
    <w:basedOn w:val="CommentText"/>
    <w:next w:val="CommentText"/>
    <w:link w:val="CommentSubjectChar"/>
    <w:uiPriority w:val="99"/>
    <w:semiHidden/>
    <w:unhideWhenUsed/>
    <w:rsid w:val="001B444B"/>
    <w:rPr>
      <w:b/>
      <w:bCs/>
    </w:rPr>
  </w:style>
  <w:style w:type="character" w:customStyle="1" w:styleId="CommentSubjectChar">
    <w:name w:val="Comment Subject Char"/>
    <w:basedOn w:val="CommentTextChar"/>
    <w:link w:val="CommentSubject"/>
    <w:uiPriority w:val="99"/>
    <w:semiHidden/>
    <w:rsid w:val="001B444B"/>
    <w:rPr>
      <w:b/>
      <w:bCs/>
      <w:sz w:val="20"/>
      <w:szCs w:val="20"/>
    </w:rPr>
  </w:style>
  <w:style w:type="character" w:styleId="FollowedHyperlink">
    <w:name w:val="FollowedHyperlink"/>
    <w:basedOn w:val="DefaultParagraphFont"/>
    <w:uiPriority w:val="99"/>
    <w:semiHidden/>
    <w:unhideWhenUsed/>
    <w:rsid w:val="00D209C1"/>
    <w:rPr>
      <w:color w:val="96607D" w:themeColor="followedHyperlink"/>
      <w:u w:val="single"/>
    </w:rPr>
  </w:style>
  <w:style w:type="table" w:styleId="TableGridLight">
    <w:name w:val="Grid Table Light"/>
    <w:basedOn w:val="TableNormal"/>
    <w:uiPriority w:val="40"/>
    <w:rsid w:val="00522C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imerick.ie/council/services/community-and-leisure/culture-and-arts/limerick-city-and-county-council-festival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estivalsandevents@limerick.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C0644EA93D58A54C9B5457C05A9F6467" ma:contentTypeVersion="16" ma:contentTypeDescription="" ma:contentTypeScope="" ma:versionID="a544ffa408c5d763bad3744d0313c020">
  <xsd:schema xmlns:xsd="http://www.w3.org/2001/XMLSchema" xmlns:xs="http://www.w3.org/2001/XMLSchema" xmlns:p="http://schemas.microsoft.com/office/2006/metadata/properties" xmlns:ns2="8efb52a8-86af-420a-b243-9a528fe3c2b8" targetNamespace="http://schemas.microsoft.com/office/2006/metadata/properties" ma:root="true" ma:fieldsID="b58994395f4c5bbb653d846659ec9456"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Document_x0020_Superseded xmlns="8efb52a8-86af-420a-b243-9a528fe3c2b8">true</Document_x0020_Superseded>
    <Pilot_LibraryMetadataID xmlns="8efb52a8-86af-420a-b243-9a528fe3c2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e733a04-0821-4e76-9ae2-fc1dcfab5bc4" ContentTypeId="0x010100DEFFC5202677D240AAC1A18AB658BD30" PreviousValue="false"/>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D2614B1-4D4F-43EF-A57F-1B6BE47EB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8B76D-6537-4426-A021-76B916A70341}">
  <ds:schemaRefs>
    <ds:schemaRef ds:uri="http://schemas.microsoft.com/office/2006/metadata/properties"/>
    <ds:schemaRef ds:uri="http://schemas.microsoft.com/office/infopath/2007/PartnerControls"/>
    <ds:schemaRef ds:uri="8efb52a8-86af-420a-b243-9a528fe3c2b8"/>
  </ds:schemaRefs>
</ds:datastoreItem>
</file>

<file path=customXml/itemProps3.xml><?xml version="1.0" encoding="utf-8"?>
<ds:datastoreItem xmlns:ds="http://schemas.openxmlformats.org/officeDocument/2006/customXml" ds:itemID="{AF71DFD8-0709-445F-A613-4DF1AB719E5D}">
  <ds:schemaRefs>
    <ds:schemaRef ds:uri="http://schemas.microsoft.com/sharepoint/v3/contenttype/forms"/>
  </ds:schemaRefs>
</ds:datastoreItem>
</file>

<file path=customXml/itemProps4.xml><?xml version="1.0" encoding="utf-8"?>
<ds:datastoreItem xmlns:ds="http://schemas.openxmlformats.org/officeDocument/2006/customXml" ds:itemID="{E23938DC-F0A8-4952-9555-E2276A531311}">
  <ds:schemaRefs>
    <ds:schemaRef ds:uri="Microsoft.SharePoint.Taxonomy.ContentTypeSync"/>
  </ds:schemaRefs>
</ds:datastoreItem>
</file>

<file path=customXml/itemProps5.xml><?xml version="1.0" encoding="utf-8"?>
<ds:datastoreItem xmlns:ds="http://schemas.openxmlformats.org/officeDocument/2006/customXml" ds:itemID="{613D1982-51E1-4AC2-BBA1-60F7400CEDF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1970</Words>
  <Characters>11232</Characters>
  <Application>Microsoft Office Word</Application>
  <DocSecurity>4</DocSecurity>
  <Lines>93</Lines>
  <Paragraphs>26</Paragraphs>
  <ScaleCrop>false</ScaleCrop>
  <Company>Limerick City and County Council</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Conlon, Karen</dc:creator>
  <cp:keywords/>
  <dc:description/>
  <cp:lastModifiedBy>O'Connor, Orla</cp:lastModifiedBy>
  <cp:revision>2</cp:revision>
  <dcterms:created xsi:type="dcterms:W3CDTF">2026-08-28T09:26:00Z</dcterms:created>
  <dcterms:modified xsi:type="dcterms:W3CDTF">2026-08-28T09:26:00Z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0x010100DEFFC5202677D240AAC1A18AB658BD3000C0644EA93D58A54C9B5457C05A9F6467</vt:lpwstr>
  </property>
</Properties>
</file>