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504FC" w14:textId="77777777" w:rsidR="009D4FAB" w:rsidRPr="009D4FAB" w:rsidRDefault="009D4FAB" w:rsidP="009D4FAB">
      <w:pPr>
        <w:ind w:firstLine="720"/>
        <w:jc w:val="center"/>
        <w:rPr>
          <w:rFonts w:ascii="Calibri" w:hAnsi="Calibri" w:cs="Calibri"/>
          <w:b/>
          <w:bCs/>
          <w:color w:val="17365D"/>
          <w:sz w:val="14"/>
          <w:szCs w:val="27"/>
        </w:rPr>
      </w:pPr>
    </w:p>
    <w:p w14:paraId="0FD19501" w14:textId="62D40AF3" w:rsidR="00153627" w:rsidRDefault="00153627" w:rsidP="009D4FAB">
      <w:pPr>
        <w:ind w:firstLine="720"/>
        <w:jc w:val="center"/>
        <w:rPr>
          <w:rFonts w:ascii="Calibri" w:hAnsi="Calibri" w:cs="Calibri"/>
          <w:b/>
          <w:bCs/>
          <w:color w:val="17365D"/>
          <w:sz w:val="27"/>
          <w:szCs w:val="27"/>
        </w:rPr>
      </w:pPr>
      <w:r w:rsidRPr="263F7CD6">
        <w:rPr>
          <w:rFonts w:ascii="Calibri" w:hAnsi="Calibri" w:cs="Calibri"/>
          <w:b/>
          <w:bCs/>
          <w:color w:val="17365D"/>
          <w:sz w:val="27"/>
          <w:szCs w:val="27"/>
        </w:rPr>
        <w:t xml:space="preserve">A P </w:t>
      </w:r>
      <w:proofErr w:type="spellStart"/>
      <w:r w:rsidRPr="263F7CD6">
        <w:rPr>
          <w:rFonts w:ascii="Calibri" w:hAnsi="Calibri" w:cs="Calibri"/>
          <w:b/>
          <w:bCs/>
          <w:color w:val="17365D"/>
          <w:sz w:val="27"/>
          <w:szCs w:val="27"/>
        </w:rPr>
        <w:t>P</w:t>
      </w:r>
      <w:proofErr w:type="spellEnd"/>
      <w:r w:rsidRPr="263F7CD6">
        <w:rPr>
          <w:rFonts w:ascii="Calibri" w:hAnsi="Calibri" w:cs="Calibri"/>
          <w:b/>
          <w:bCs/>
          <w:color w:val="17365D"/>
          <w:sz w:val="27"/>
          <w:szCs w:val="27"/>
        </w:rPr>
        <w:t xml:space="preserve"> L I C A T I O N   F O R M</w:t>
      </w:r>
    </w:p>
    <w:p w14:paraId="67B5F6F0" w14:textId="77777777" w:rsidR="00FE451D" w:rsidRPr="00FB12C2" w:rsidRDefault="00FE451D" w:rsidP="00420697">
      <w:pPr>
        <w:jc w:val="center"/>
        <w:rPr>
          <w:rFonts w:ascii="Calibri" w:hAnsi="Calibri" w:cs="Calibri"/>
          <w:b/>
          <w:color w:val="17365D"/>
          <w:sz w:val="22"/>
          <w:szCs w:val="27"/>
        </w:rPr>
      </w:pPr>
    </w:p>
    <w:p w14:paraId="0FD19503" w14:textId="05D33B95" w:rsidR="00BE5955" w:rsidRPr="003B26B4" w:rsidRDefault="00E60CC7" w:rsidP="00420697">
      <w:pPr>
        <w:jc w:val="both"/>
        <w:rPr>
          <w:rFonts w:ascii="Calibri" w:hAnsi="Calibri" w:cs="Calibri"/>
          <w:szCs w:val="24"/>
        </w:rPr>
      </w:pPr>
      <w:r w:rsidRPr="003B26B4">
        <w:rPr>
          <w:rFonts w:ascii="Calibri" w:hAnsi="Calibri" w:cs="Calibri"/>
          <w:szCs w:val="24"/>
        </w:rPr>
        <w:t xml:space="preserve">If you are a </w:t>
      </w:r>
      <w:r w:rsidR="00FE451D">
        <w:rPr>
          <w:rFonts w:ascii="Calibri" w:hAnsi="Calibri" w:cs="Calibri"/>
          <w:szCs w:val="24"/>
        </w:rPr>
        <w:t>voluntary/</w:t>
      </w:r>
      <w:r w:rsidR="00DB6C51" w:rsidRPr="003B26B4">
        <w:rPr>
          <w:rFonts w:ascii="Calibri" w:hAnsi="Calibri" w:cs="Calibri"/>
          <w:szCs w:val="24"/>
        </w:rPr>
        <w:t>community-based</w:t>
      </w:r>
      <w:r w:rsidRPr="003B26B4">
        <w:rPr>
          <w:rFonts w:ascii="Calibri" w:hAnsi="Calibri" w:cs="Calibri"/>
          <w:szCs w:val="24"/>
        </w:rPr>
        <w:t xml:space="preserve"> </w:t>
      </w:r>
      <w:proofErr w:type="spellStart"/>
      <w:r w:rsidRPr="003B26B4">
        <w:rPr>
          <w:rFonts w:ascii="Calibri" w:hAnsi="Calibri" w:cs="Calibri"/>
          <w:szCs w:val="24"/>
        </w:rPr>
        <w:t>organisation</w:t>
      </w:r>
      <w:proofErr w:type="spellEnd"/>
      <w:r w:rsidRPr="003B26B4">
        <w:rPr>
          <w:rFonts w:ascii="Calibri" w:hAnsi="Calibri" w:cs="Calibri"/>
          <w:szCs w:val="24"/>
        </w:rPr>
        <w:t xml:space="preserve"> in Limerick city or county then Limerick Going for Gold i</w:t>
      </w:r>
      <w:r w:rsidR="0017535B" w:rsidRPr="003B26B4">
        <w:rPr>
          <w:rFonts w:ascii="Calibri" w:hAnsi="Calibri" w:cs="Calibri"/>
          <w:szCs w:val="24"/>
        </w:rPr>
        <w:t>s</w:t>
      </w:r>
      <w:r w:rsidRPr="003B26B4">
        <w:rPr>
          <w:rFonts w:ascii="Calibri" w:hAnsi="Calibri" w:cs="Calibri"/>
          <w:szCs w:val="24"/>
        </w:rPr>
        <w:t xml:space="preserve"> relevant to you</w:t>
      </w:r>
      <w:r w:rsidR="000878A2" w:rsidRPr="003B26B4">
        <w:rPr>
          <w:rFonts w:ascii="Calibri" w:hAnsi="Calibri" w:cs="Calibri"/>
          <w:szCs w:val="24"/>
        </w:rPr>
        <w:t xml:space="preserve">. </w:t>
      </w:r>
      <w:r w:rsidR="00287A65" w:rsidRPr="003B26B4">
        <w:rPr>
          <w:rFonts w:ascii="Calibri" w:hAnsi="Calibri" w:cs="Calibri"/>
          <w:szCs w:val="24"/>
        </w:rPr>
        <w:t xml:space="preserve">There are </w:t>
      </w:r>
      <w:proofErr w:type="gramStart"/>
      <w:r w:rsidR="00287A65" w:rsidRPr="003B26B4">
        <w:rPr>
          <w:rFonts w:ascii="Calibri" w:hAnsi="Calibri" w:cs="Calibri"/>
          <w:szCs w:val="24"/>
        </w:rPr>
        <w:t>a number of</w:t>
      </w:r>
      <w:proofErr w:type="gramEnd"/>
      <w:r w:rsidR="00287A65" w:rsidRPr="003B26B4">
        <w:rPr>
          <w:rFonts w:ascii="Calibri" w:hAnsi="Calibri" w:cs="Calibri"/>
          <w:szCs w:val="24"/>
        </w:rPr>
        <w:t xml:space="preserve"> categories in </w:t>
      </w:r>
      <w:r w:rsidR="0029219E" w:rsidRPr="003B26B4">
        <w:rPr>
          <w:rFonts w:ascii="Calibri" w:hAnsi="Calibri" w:cs="Calibri"/>
          <w:szCs w:val="24"/>
        </w:rPr>
        <w:t xml:space="preserve">Limerick </w:t>
      </w:r>
      <w:r w:rsidR="00287A65" w:rsidRPr="003B26B4">
        <w:rPr>
          <w:rFonts w:ascii="Calibri" w:hAnsi="Calibri" w:cs="Calibri"/>
          <w:szCs w:val="24"/>
        </w:rPr>
        <w:t xml:space="preserve">Going for Gold </w:t>
      </w:r>
      <w:r w:rsidR="00270315">
        <w:rPr>
          <w:rFonts w:ascii="Calibri" w:hAnsi="Calibri" w:cs="Calibri"/>
          <w:szCs w:val="24"/>
        </w:rPr>
        <w:t>202</w:t>
      </w:r>
      <w:r w:rsidR="00453A01">
        <w:rPr>
          <w:rFonts w:ascii="Calibri" w:hAnsi="Calibri" w:cs="Calibri"/>
          <w:szCs w:val="24"/>
        </w:rPr>
        <w:t>6</w:t>
      </w:r>
      <w:r w:rsidR="0029219E" w:rsidRPr="003B26B4">
        <w:rPr>
          <w:rFonts w:ascii="Calibri" w:hAnsi="Calibri" w:cs="Calibri"/>
          <w:szCs w:val="24"/>
        </w:rPr>
        <w:t xml:space="preserve"> </w:t>
      </w:r>
      <w:r w:rsidR="00287A65" w:rsidRPr="003B26B4">
        <w:rPr>
          <w:rFonts w:ascii="Calibri" w:hAnsi="Calibri" w:cs="Calibri"/>
          <w:szCs w:val="24"/>
        </w:rPr>
        <w:t>and different categories may require additio</w:t>
      </w:r>
      <w:r w:rsidR="00454845" w:rsidRPr="003B26B4">
        <w:rPr>
          <w:rFonts w:ascii="Calibri" w:hAnsi="Calibri" w:cs="Calibri"/>
          <w:szCs w:val="24"/>
        </w:rPr>
        <w:t>nal information</w:t>
      </w:r>
      <w:r w:rsidR="00A82710" w:rsidRPr="003B26B4">
        <w:rPr>
          <w:rFonts w:ascii="Calibri" w:hAnsi="Calibri" w:cs="Calibri"/>
          <w:szCs w:val="24"/>
        </w:rPr>
        <w:t xml:space="preserve"> </w:t>
      </w:r>
      <w:proofErr w:type="gramStart"/>
      <w:r w:rsidR="00A82710" w:rsidRPr="003B26B4">
        <w:rPr>
          <w:rFonts w:ascii="Calibri" w:hAnsi="Calibri" w:cs="Calibri"/>
          <w:szCs w:val="24"/>
        </w:rPr>
        <w:t>at a later date</w:t>
      </w:r>
      <w:proofErr w:type="gramEnd"/>
      <w:r w:rsidR="00A82710" w:rsidRPr="003B26B4">
        <w:rPr>
          <w:rFonts w:ascii="Calibri" w:hAnsi="Calibri" w:cs="Calibri"/>
          <w:szCs w:val="24"/>
        </w:rPr>
        <w:t>.</w:t>
      </w:r>
      <w:r w:rsidR="00454845" w:rsidRPr="003B26B4">
        <w:rPr>
          <w:rFonts w:ascii="Calibri" w:hAnsi="Calibri" w:cs="Calibri"/>
          <w:szCs w:val="24"/>
        </w:rPr>
        <w:t xml:space="preserve"> </w:t>
      </w:r>
      <w:r w:rsidR="00581EC3" w:rsidRPr="003B26B4">
        <w:rPr>
          <w:rFonts w:ascii="Calibri" w:hAnsi="Calibri" w:cs="Calibri"/>
          <w:szCs w:val="24"/>
        </w:rPr>
        <w:t xml:space="preserve">Supporting </w:t>
      </w:r>
      <w:r w:rsidR="00DB6C51" w:rsidRPr="003B26B4">
        <w:rPr>
          <w:rFonts w:ascii="Calibri" w:hAnsi="Calibri" w:cs="Calibri"/>
          <w:szCs w:val="24"/>
        </w:rPr>
        <w:t>i</w:t>
      </w:r>
      <w:r w:rsidR="00581EC3" w:rsidRPr="003B26B4">
        <w:rPr>
          <w:rFonts w:ascii="Calibri" w:hAnsi="Calibri" w:cs="Calibri"/>
          <w:szCs w:val="24"/>
        </w:rPr>
        <w:t xml:space="preserve">nformation </w:t>
      </w:r>
      <w:r w:rsidR="002960EC" w:rsidRPr="003B26B4">
        <w:rPr>
          <w:rFonts w:ascii="Calibri" w:hAnsi="Calibri" w:cs="Calibri"/>
          <w:szCs w:val="24"/>
        </w:rPr>
        <w:t>is</w:t>
      </w:r>
      <w:r w:rsidR="00287A65" w:rsidRPr="003B26B4">
        <w:rPr>
          <w:rFonts w:ascii="Calibri" w:hAnsi="Calibri" w:cs="Calibri"/>
          <w:szCs w:val="24"/>
        </w:rPr>
        <w:t xml:space="preserve"> </w:t>
      </w:r>
      <w:r w:rsidR="00581EC3" w:rsidRPr="003B26B4">
        <w:rPr>
          <w:rFonts w:ascii="Calibri" w:hAnsi="Calibri" w:cs="Calibri"/>
          <w:szCs w:val="24"/>
        </w:rPr>
        <w:t xml:space="preserve">enclosed </w:t>
      </w:r>
      <w:r w:rsidR="00287A65" w:rsidRPr="003B26B4">
        <w:rPr>
          <w:rFonts w:ascii="Calibri" w:hAnsi="Calibri" w:cs="Calibri"/>
          <w:szCs w:val="24"/>
        </w:rPr>
        <w:t>with this form.</w:t>
      </w:r>
      <w:r w:rsidR="00BE5955" w:rsidRPr="003B26B4">
        <w:rPr>
          <w:rFonts w:ascii="Calibri" w:hAnsi="Calibri" w:cs="Calibri"/>
          <w:szCs w:val="24"/>
        </w:rPr>
        <w:t xml:space="preserve">  </w:t>
      </w:r>
    </w:p>
    <w:p w14:paraId="0FD19504" w14:textId="77777777" w:rsidR="00F0384F" w:rsidRPr="009C2FCF" w:rsidRDefault="00F0384F" w:rsidP="00420697">
      <w:pPr>
        <w:jc w:val="both"/>
        <w:rPr>
          <w:rFonts w:ascii="Calibri" w:hAnsi="Calibri" w:cs="Calibri"/>
          <w:sz w:val="16"/>
          <w:szCs w:val="16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4511"/>
        <w:gridCol w:w="2693"/>
        <w:gridCol w:w="2827"/>
      </w:tblGrid>
      <w:tr w:rsidR="00495F01" w:rsidRPr="003B26B4" w14:paraId="0FD19507" w14:textId="77777777" w:rsidTr="2345BFDE">
        <w:trPr>
          <w:trHeight w:val="375"/>
          <w:jc w:val="center"/>
        </w:trPr>
        <w:tc>
          <w:tcPr>
            <w:tcW w:w="4511" w:type="dxa"/>
            <w:shd w:val="clear" w:color="auto" w:fill="DAEEF3"/>
          </w:tcPr>
          <w:p w14:paraId="0FD19505" w14:textId="77777777" w:rsidR="00495F01" w:rsidRPr="003B26B4" w:rsidRDefault="00495F01" w:rsidP="0057027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Name of </w:t>
            </w:r>
            <w:r w:rsidR="0057027E"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Voluntary 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Group:</w:t>
            </w:r>
          </w:p>
        </w:tc>
        <w:tc>
          <w:tcPr>
            <w:tcW w:w="5520" w:type="dxa"/>
            <w:gridSpan w:val="2"/>
            <w:shd w:val="clear" w:color="auto" w:fill="DAEEF3"/>
          </w:tcPr>
          <w:p w14:paraId="0FD19506" w14:textId="77777777"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14:paraId="0FD1950A" w14:textId="77777777" w:rsidTr="00E06D9D">
        <w:trPr>
          <w:trHeight w:val="437"/>
          <w:jc w:val="center"/>
        </w:trPr>
        <w:tc>
          <w:tcPr>
            <w:tcW w:w="4511" w:type="dxa"/>
            <w:tcBorders>
              <w:bottom w:val="single" w:sz="4" w:space="0" w:color="auto"/>
            </w:tcBorders>
            <w:shd w:val="clear" w:color="auto" w:fill="DAEEF3"/>
          </w:tcPr>
          <w:p w14:paraId="0FD19508" w14:textId="77777777"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Name </w:t>
            </w:r>
            <w:r w:rsidR="00222B4E"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of 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Contact Person:</w:t>
            </w:r>
            <w:r w:rsidRPr="003B26B4"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  <w:tc>
          <w:tcPr>
            <w:tcW w:w="5520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14:paraId="0FD19509" w14:textId="7E1A1F8F" w:rsidR="00495F01" w:rsidRPr="003B26B4" w:rsidRDefault="00204611" w:rsidP="0020461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</w:t>
            </w:r>
            <w:r w:rsidR="00495F01" w:rsidRPr="003B26B4">
              <w:rPr>
                <w:rFonts w:ascii="Calibri" w:hAnsi="Calibri" w:cs="Calibri"/>
                <w:b/>
                <w:sz w:val="22"/>
                <w:szCs w:val="22"/>
              </w:rPr>
              <w:t>Position</w:t>
            </w:r>
            <w:r w:rsidR="00E06D9D">
              <w:rPr>
                <w:rFonts w:ascii="Calibri" w:hAnsi="Calibri" w:cs="Calibri"/>
                <w:b/>
                <w:sz w:val="22"/>
                <w:szCs w:val="22"/>
              </w:rPr>
              <w:t>/Role</w:t>
            </w:r>
            <w:r w:rsidR="00495F01"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</w:tc>
      </w:tr>
      <w:tr w:rsidR="00495F01" w:rsidRPr="003B26B4" w14:paraId="0FD1950E" w14:textId="77777777" w:rsidTr="00E06D9D">
        <w:trPr>
          <w:trHeight w:val="402"/>
          <w:jc w:val="center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FD1950B" w14:textId="77777777"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Phone Number (s):</w:t>
            </w:r>
          </w:p>
          <w:p w14:paraId="0FD1950C" w14:textId="77777777"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FD1950D" w14:textId="77777777" w:rsidR="00495F01" w:rsidRPr="003B26B4" w:rsidRDefault="00495F01" w:rsidP="0020461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(m)                                       (other)</w:t>
            </w:r>
          </w:p>
        </w:tc>
      </w:tr>
      <w:tr w:rsidR="00495F01" w:rsidRPr="003B26B4" w14:paraId="0FD19512" w14:textId="77777777" w:rsidTr="00E06D9D">
        <w:trPr>
          <w:jc w:val="center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FD1950F" w14:textId="77777777"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I give my consent to be contacted by SMS texting in relation to this grant scheme and all matters listed in this document.</w:t>
            </w:r>
            <w:r w:rsidRPr="003B26B4">
              <w:rPr>
                <w:rFonts w:ascii="Calibri" w:hAnsi="Calibri" w:cs="Calibri"/>
                <w:szCs w:val="24"/>
              </w:rPr>
              <w:t xml:space="preserve">   </w:t>
            </w:r>
          </w:p>
        </w:tc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FD19510" w14:textId="77777777" w:rsidR="00495F01" w:rsidRPr="003B26B4" w:rsidRDefault="00495F01" w:rsidP="00495F01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         No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</w:p>
          <w:p w14:paraId="0FD19511" w14:textId="77777777"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14:paraId="0FD19519" w14:textId="77777777" w:rsidTr="2345BFDE">
        <w:trPr>
          <w:trHeight w:val="1125"/>
          <w:jc w:val="center"/>
        </w:trPr>
        <w:tc>
          <w:tcPr>
            <w:tcW w:w="4511" w:type="dxa"/>
            <w:tcBorders>
              <w:top w:val="single" w:sz="4" w:space="0" w:color="auto"/>
            </w:tcBorders>
            <w:shd w:val="clear" w:color="auto" w:fill="DAEEF3"/>
          </w:tcPr>
          <w:p w14:paraId="0FD19513" w14:textId="77777777" w:rsidR="00033445" w:rsidRPr="003B26B4" w:rsidRDefault="00033445" w:rsidP="00033445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FD19514" w14:textId="77777777" w:rsidR="00495F01" w:rsidRPr="003B26B4" w:rsidRDefault="00495F01" w:rsidP="00033445">
            <w:pPr>
              <w:rPr>
                <w:rFonts w:ascii="Calibri" w:hAnsi="Calibri" w:cs="Calibri"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Address for correspondence:</w:t>
            </w:r>
            <w:r w:rsidRPr="003B26B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B26B4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0FD19515" w14:textId="77777777" w:rsidR="00495F01" w:rsidRPr="003B26B4" w:rsidRDefault="00495F01" w:rsidP="00495F0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FD19516" w14:textId="77777777" w:rsidR="00495F01" w:rsidRPr="003B26B4" w:rsidRDefault="00495F01" w:rsidP="00495F0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FD19517" w14:textId="77777777"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0" w:type="dxa"/>
            <w:gridSpan w:val="2"/>
            <w:tcBorders>
              <w:top w:val="single" w:sz="4" w:space="0" w:color="auto"/>
            </w:tcBorders>
            <w:shd w:val="clear" w:color="auto" w:fill="DAEEF3"/>
          </w:tcPr>
          <w:p w14:paraId="0FD19518" w14:textId="77777777"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14:paraId="0FD1951D" w14:textId="77777777" w:rsidTr="2345BFDE">
        <w:trPr>
          <w:trHeight w:val="356"/>
          <w:jc w:val="center"/>
        </w:trPr>
        <w:tc>
          <w:tcPr>
            <w:tcW w:w="4511" w:type="dxa"/>
            <w:shd w:val="clear" w:color="auto" w:fill="DAEEF3"/>
          </w:tcPr>
          <w:p w14:paraId="0FD1951A" w14:textId="77777777"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E-Mail: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ab/>
            </w:r>
          </w:p>
          <w:p w14:paraId="0FD1951B" w14:textId="77777777" w:rsidR="00033445" w:rsidRPr="003B26B4" w:rsidRDefault="00033445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0" w:type="dxa"/>
            <w:gridSpan w:val="2"/>
            <w:shd w:val="clear" w:color="auto" w:fill="DAEEF3"/>
          </w:tcPr>
          <w:p w14:paraId="0FD1951C" w14:textId="77777777"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14:paraId="0FD19521" w14:textId="77777777" w:rsidTr="79ABA582">
        <w:trPr>
          <w:trHeight w:val="375"/>
          <w:jc w:val="center"/>
        </w:trPr>
        <w:tc>
          <w:tcPr>
            <w:tcW w:w="7204" w:type="dxa"/>
            <w:gridSpan w:val="2"/>
            <w:tcBorders>
              <w:right w:val="nil"/>
            </w:tcBorders>
            <w:shd w:val="clear" w:color="auto" w:fill="DAEEF3"/>
            <w:vAlign w:val="center"/>
          </w:tcPr>
          <w:p w14:paraId="0FD1951F" w14:textId="321C80AC" w:rsidR="00495F01" w:rsidRPr="003B26B4" w:rsidRDefault="00495F01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Has</w:t>
            </w:r>
            <w:r w:rsidR="0046269A" w:rsidRPr="003B26B4">
              <w:rPr>
                <w:rFonts w:ascii="Calibri" w:hAnsi="Calibri" w:cs="Calibri"/>
                <w:b/>
                <w:szCs w:val="24"/>
              </w:rPr>
              <w:t xml:space="preserve"> your group</w:t>
            </w:r>
            <w:r w:rsidR="00762942">
              <w:rPr>
                <w:rFonts w:ascii="Calibri" w:hAnsi="Calibri" w:cs="Calibri"/>
                <w:b/>
                <w:szCs w:val="24"/>
              </w:rPr>
              <w:t>:</w:t>
            </w:r>
          </w:p>
        </w:tc>
        <w:tc>
          <w:tcPr>
            <w:tcW w:w="2827" w:type="dxa"/>
            <w:tcBorders>
              <w:left w:val="nil"/>
            </w:tcBorders>
            <w:shd w:val="clear" w:color="auto" w:fill="DAEEF3"/>
            <w:vAlign w:val="center"/>
          </w:tcPr>
          <w:p w14:paraId="0FD19520" w14:textId="77777777" w:rsidR="00495F01" w:rsidRPr="003B26B4" w:rsidRDefault="00495F01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14:paraId="0FD19527" w14:textId="77777777" w:rsidTr="79ABA582">
        <w:trPr>
          <w:trHeight w:val="437"/>
          <w:jc w:val="center"/>
        </w:trPr>
        <w:tc>
          <w:tcPr>
            <w:tcW w:w="7204" w:type="dxa"/>
            <w:gridSpan w:val="2"/>
            <w:tcBorders>
              <w:bottom w:val="single" w:sz="4" w:space="0" w:color="auto"/>
            </w:tcBorders>
            <w:shd w:val="clear" w:color="auto" w:fill="DAEEF3"/>
            <w:vAlign w:val="center"/>
          </w:tcPr>
          <w:p w14:paraId="0FD19522" w14:textId="77777777" w:rsidR="00D574F0" w:rsidRPr="00762942" w:rsidRDefault="00D574F0" w:rsidP="0010249E">
            <w:pPr>
              <w:rPr>
                <w:rFonts w:ascii="Calibri" w:hAnsi="Calibri" w:cs="Calibri"/>
                <w:b/>
                <w:szCs w:val="24"/>
              </w:rPr>
            </w:pPr>
          </w:p>
          <w:p w14:paraId="0FD19523" w14:textId="4A32680D" w:rsidR="00495F01" w:rsidRPr="00AB0295" w:rsidRDefault="00FD2CE4" w:rsidP="00AB0295">
            <w:pPr>
              <w:rPr>
                <w:rFonts w:ascii="Calibri" w:hAnsi="Calibri" w:cs="Calibri"/>
                <w:b/>
                <w:szCs w:val="24"/>
              </w:rPr>
            </w:pPr>
            <w:r w:rsidRPr="00AB0295">
              <w:rPr>
                <w:rFonts w:ascii="Calibri" w:hAnsi="Calibri" w:cs="Calibri"/>
                <w:b/>
                <w:szCs w:val="24"/>
              </w:rPr>
              <w:t>A C</w:t>
            </w:r>
            <w:r w:rsidR="00495F01" w:rsidRPr="00AB0295">
              <w:rPr>
                <w:rFonts w:ascii="Calibri" w:hAnsi="Calibri" w:cs="Calibri"/>
                <w:b/>
                <w:szCs w:val="24"/>
              </w:rPr>
              <w:t>onstitution or</w:t>
            </w:r>
            <w:r w:rsidRPr="00AB0295">
              <w:rPr>
                <w:rFonts w:ascii="Calibri" w:hAnsi="Calibri" w:cs="Calibri"/>
                <w:b/>
                <w:szCs w:val="24"/>
              </w:rPr>
              <w:t xml:space="preserve"> A</w:t>
            </w:r>
            <w:r w:rsidR="00495F01" w:rsidRPr="00AB0295">
              <w:rPr>
                <w:rFonts w:ascii="Calibri" w:hAnsi="Calibri" w:cs="Calibri"/>
                <w:b/>
                <w:szCs w:val="24"/>
              </w:rPr>
              <w:t xml:space="preserve">rticles of </w:t>
            </w:r>
            <w:r w:rsidRPr="00AB0295">
              <w:rPr>
                <w:rFonts w:ascii="Calibri" w:hAnsi="Calibri" w:cs="Calibri"/>
                <w:b/>
                <w:szCs w:val="24"/>
              </w:rPr>
              <w:t>A</w:t>
            </w:r>
            <w:r w:rsidR="00495F01" w:rsidRPr="00AB0295">
              <w:rPr>
                <w:rFonts w:ascii="Calibri" w:hAnsi="Calibri" w:cs="Calibri"/>
                <w:b/>
                <w:szCs w:val="24"/>
              </w:rPr>
              <w:t>ssociation</w:t>
            </w:r>
          </w:p>
          <w:p w14:paraId="0FD19524" w14:textId="77777777" w:rsidR="00495F01" w:rsidRPr="00762942" w:rsidRDefault="00495F01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2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14:paraId="0FD19525" w14:textId="77777777" w:rsidR="00495F01" w:rsidRPr="003B26B4" w:rsidRDefault="00495F01" w:rsidP="0010249E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No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</w:p>
          <w:p w14:paraId="0FD19526" w14:textId="77777777" w:rsidR="00495F01" w:rsidRPr="003B26B4" w:rsidRDefault="00495F01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14:paraId="0FD1952A" w14:textId="77777777" w:rsidTr="79ABA582">
        <w:trPr>
          <w:trHeight w:val="675"/>
          <w:jc w:val="center"/>
        </w:trPr>
        <w:tc>
          <w:tcPr>
            <w:tcW w:w="7204" w:type="dxa"/>
            <w:gridSpan w:val="2"/>
            <w:tcBorders>
              <w:top w:val="single" w:sz="4" w:space="0" w:color="auto"/>
            </w:tcBorders>
            <w:shd w:val="clear" w:color="auto" w:fill="DAEEF3"/>
            <w:vAlign w:val="center"/>
          </w:tcPr>
          <w:p w14:paraId="0FD19528" w14:textId="3E3814CE" w:rsidR="00495F01" w:rsidRPr="00AB0295" w:rsidRDefault="00495F01" w:rsidP="00AB029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AB0295">
              <w:rPr>
                <w:rFonts w:ascii="Calibri" w:hAnsi="Calibri" w:cs="Calibri"/>
                <w:b/>
                <w:szCs w:val="24"/>
              </w:rPr>
              <w:t xml:space="preserve">Registered </w:t>
            </w:r>
            <w:r w:rsidR="00B12AA4" w:rsidRPr="00AB0295">
              <w:rPr>
                <w:rFonts w:ascii="Calibri" w:hAnsi="Calibri" w:cs="Calibri"/>
                <w:b/>
                <w:szCs w:val="24"/>
              </w:rPr>
              <w:t xml:space="preserve">for </w:t>
            </w:r>
            <w:r w:rsidRPr="00AB0295">
              <w:rPr>
                <w:rFonts w:ascii="Calibri" w:hAnsi="Calibri" w:cs="Calibri"/>
                <w:b/>
                <w:szCs w:val="24"/>
              </w:rPr>
              <w:t>Team Limerick Clean</w:t>
            </w:r>
            <w:r w:rsidR="006B4561" w:rsidRPr="00AB0295">
              <w:rPr>
                <w:rFonts w:ascii="Calibri" w:hAnsi="Calibri" w:cs="Calibri"/>
                <w:b/>
                <w:szCs w:val="24"/>
              </w:rPr>
              <w:t>-</w:t>
            </w:r>
            <w:r w:rsidRPr="00AB0295">
              <w:rPr>
                <w:rFonts w:ascii="Calibri" w:hAnsi="Calibri" w:cs="Calibri"/>
                <w:b/>
                <w:szCs w:val="24"/>
              </w:rPr>
              <w:t xml:space="preserve">Up </w:t>
            </w:r>
            <w:r w:rsidR="00026258" w:rsidRPr="00AB0295">
              <w:rPr>
                <w:rFonts w:ascii="Calibri" w:hAnsi="Calibri" w:cs="Calibri"/>
                <w:b/>
                <w:szCs w:val="24"/>
              </w:rPr>
              <w:t>7</w:t>
            </w:r>
            <w:r w:rsidR="00033445" w:rsidRPr="00AB0295">
              <w:rPr>
                <w:rFonts w:ascii="Calibri" w:hAnsi="Calibri" w:cs="Calibri"/>
                <w:b/>
                <w:szCs w:val="24"/>
              </w:rPr>
              <w:t xml:space="preserve"> </w:t>
            </w:r>
            <w:r w:rsidR="001D4089" w:rsidRPr="00AB0295">
              <w:rPr>
                <w:rFonts w:ascii="Calibri" w:hAnsi="Calibri" w:cs="Calibri"/>
                <w:b/>
                <w:szCs w:val="24"/>
              </w:rPr>
              <w:t>on Good Friday,</w:t>
            </w:r>
            <w:r w:rsidR="00033445" w:rsidRPr="00AB0295">
              <w:rPr>
                <w:rFonts w:ascii="Calibri" w:hAnsi="Calibri" w:cs="Calibri"/>
                <w:b/>
                <w:szCs w:val="24"/>
              </w:rPr>
              <w:t xml:space="preserve"> </w:t>
            </w:r>
            <w:r w:rsidR="007631B6">
              <w:rPr>
                <w:rFonts w:ascii="Calibri" w:hAnsi="Calibri" w:cs="Calibri"/>
                <w:b/>
                <w:szCs w:val="24"/>
              </w:rPr>
              <w:t>3</w:t>
            </w:r>
            <w:r w:rsidR="007631B6" w:rsidRPr="007631B6">
              <w:rPr>
                <w:rFonts w:ascii="Calibri" w:hAnsi="Calibri" w:cs="Calibri"/>
                <w:b/>
                <w:szCs w:val="24"/>
                <w:vertAlign w:val="superscript"/>
              </w:rPr>
              <w:t>rd</w:t>
            </w:r>
            <w:r w:rsidR="007631B6">
              <w:rPr>
                <w:rFonts w:ascii="Calibri" w:hAnsi="Calibri" w:cs="Calibri"/>
                <w:b/>
                <w:szCs w:val="24"/>
              </w:rPr>
              <w:t xml:space="preserve"> </w:t>
            </w:r>
            <w:r w:rsidR="002A20E7" w:rsidRPr="00AB0295">
              <w:rPr>
                <w:rFonts w:ascii="Calibri" w:hAnsi="Calibri" w:cs="Calibri"/>
                <w:b/>
                <w:szCs w:val="24"/>
              </w:rPr>
              <w:t>of April, 202</w:t>
            </w:r>
            <w:r w:rsidR="007631B6"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282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14:paraId="0FD19529" w14:textId="77777777" w:rsidR="00495F01" w:rsidRPr="003B26B4" w:rsidRDefault="00495F01" w:rsidP="0003344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495F01" w:rsidRPr="003B26B4" w14:paraId="0FD1952E" w14:textId="77777777" w:rsidTr="79ABA582">
        <w:trPr>
          <w:trHeight w:val="356"/>
          <w:jc w:val="center"/>
        </w:trPr>
        <w:tc>
          <w:tcPr>
            <w:tcW w:w="7204" w:type="dxa"/>
            <w:gridSpan w:val="2"/>
            <w:shd w:val="clear" w:color="auto" w:fill="DAEEF3"/>
            <w:vAlign w:val="center"/>
          </w:tcPr>
          <w:p w14:paraId="0FD1952B" w14:textId="1EFF9892" w:rsidR="00495F01" w:rsidRPr="00AB0295" w:rsidRDefault="00495F01" w:rsidP="00AB029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AB0295">
              <w:rPr>
                <w:rFonts w:ascii="Calibri" w:hAnsi="Calibri" w:cs="Calibri"/>
                <w:b/>
                <w:szCs w:val="24"/>
              </w:rPr>
              <w:t xml:space="preserve">Registered </w:t>
            </w:r>
            <w:r w:rsidR="007E4D87" w:rsidRPr="00AB0295">
              <w:rPr>
                <w:rFonts w:ascii="Calibri" w:hAnsi="Calibri" w:cs="Calibri"/>
                <w:b/>
                <w:szCs w:val="24"/>
              </w:rPr>
              <w:t>for A</w:t>
            </w:r>
            <w:r w:rsidRPr="00AB0295">
              <w:rPr>
                <w:rFonts w:ascii="Calibri" w:hAnsi="Calibri" w:cs="Calibri"/>
                <w:b/>
                <w:szCs w:val="24"/>
              </w:rPr>
              <w:t>n Taisce National Spring Clean</w:t>
            </w:r>
            <w:r w:rsidR="00033445" w:rsidRPr="00AB0295">
              <w:rPr>
                <w:rFonts w:ascii="Calibri" w:hAnsi="Calibri" w:cs="Calibri"/>
                <w:b/>
                <w:szCs w:val="24"/>
              </w:rPr>
              <w:t xml:space="preserve"> </w:t>
            </w:r>
            <w:r w:rsidR="00D574F0" w:rsidRPr="00AB0295">
              <w:rPr>
                <w:rFonts w:ascii="Calibri" w:hAnsi="Calibri" w:cs="Calibri"/>
                <w:b/>
                <w:szCs w:val="24"/>
              </w:rPr>
              <w:t>202</w:t>
            </w:r>
            <w:r w:rsidR="00A32E5E"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2827" w:type="dxa"/>
            <w:shd w:val="clear" w:color="auto" w:fill="DAEEF3"/>
            <w:vAlign w:val="center"/>
          </w:tcPr>
          <w:p w14:paraId="0FD1952C" w14:textId="77777777" w:rsidR="00495F01" w:rsidRPr="003B26B4" w:rsidRDefault="00495F01" w:rsidP="0010249E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</w:p>
          <w:p w14:paraId="0FD1952D" w14:textId="77777777" w:rsidR="00495F01" w:rsidRPr="003B26B4" w:rsidRDefault="00495F01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1D4089" w:rsidRPr="003B26B4" w14:paraId="027FEC70" w14:textId="77777777" w:rsidTr="79ABA582">
        <w:trPr>
          <w:trHeight w:val="356"/>
          <w:jc w:val="center"/>
        </w:trPr>
        <w:tc>
          <w:tcPr>
            <w:tcW w:w="7204" w:type="dxa"/>
            <w:gridSpan w:val="2"/>
            <w:shd w:val="clear" w:color="auto" w:fill="DAEEF3"/>
            <w:vAlign w:val="center"/>
          </w:tcPr>
          <w:p w14:paraId="57E43ED3" w14:textId="0F9C3B6E" w:rsidR="001D4089" w:rsidRPr="00AB0295" w:rsidRDefault="001D4089" w:rsidP="00AB0295">
            <w:pPr>
              <w:spacing w:line="276" w:lineRule="auto"/>
              <w:rPr>
                <w:rFonts w:ascii="Calibri" w:hAnsi="Calibri" w:cs="Calibri"/>
                <w:b/>
              </w:rPr>
            </w:pPr>
            <w:r w:rsidRPr="00AB0295">
              <w:rPr>
                <w:rFonts w:ascii="Calibri" w:hAnsi="Calibri" w:cs="Calibri"/>
                <w:b/>
              </w:rPr>
              <w:t>Has your group received</w:t>
            </w:r>
            <w:r w:rsidR="62DA9E20" w:rsidRPr="00AB0295">
              <w:rPr>
                <w:rFonts w:ascii="Calibri" w:hAnsi="Calibri" w:cs="Calibri"/>
                <w:b/>
              </w:rPr>
              <w:t xml:space="preserve"> the</w:t>
            </w:r>
            <w:r w:rsidRPr="00AB0295">
              <w:rPr>
                <w:rFonts w:ascii="Calibri" w:hAnsi="Calibri" w:cs="Calibri"/>
                <w:b/>
              </w:rPr>
              <w:t xml:space="preserve"> Going for Gold grant in 202</w:t>
            </w:r>
            <w:r w:rsidR="00A32E5E">
              <w:rPr>
                <w:rFonts w:ascii="Calibri" w:hAnsi="Calibri" w:cs="Calibri"/>
                <w:b/>
              </w:rPr>
              <w:t>5</w:t>
            </w:r>
            <w:r w:rsidRPr="00AB0295">
              <w:rPr>
                <w:rFonts w:ascii="Calibri" w:hAnsi="Calibri" w:cs="Calibri"/>
                <w:b/>
              </w:rPr>
              <w:t xml:space="preserve">? </w:t>
            </w:r>
          </w:p>
          <w:p w14:paraId="31A64C03" w14:textId="6BA5556C" w:rsidR="002A20E7" w:rsidRPr="00762942" w:rsidRDefault="002A20E7" w:rsidP="005F7DD0">
            <w:pPr>
              <w:spacing w:line="276" w:lineRule="auto"/>
              <w:rPr>
                <w:rFonts w:ascii="Calibri" w:hAnsi="Calibri" w:cs="Calibri"/>
                <w:b/>
                <w:szCs w:val="24"/>
              </w:rPr>
            </w:pPr>
            <w:r w:rsidRPr="00762942">
              <w:rPr>
                <w:rFonts w:ascii="Calibri" w:hAnsi="Calibri" w:cs="Calibri"/>
                <w:b/>
                <w:szCs w:val="24"/>
              </w:rPr>
              <w:t>202</w:t>
            </w:r>
            <w:r w:rsidR="00A32E5E">
              <w:rPr>
                <w:rFonts w:ascii="Calibri" w:hAnsi="Calibri" w:cs="Calibri"/>
                <w:b/>
                <w:szCs w:val="24"/>
              </w:rPr>
              <w:t>5</w:t>
            </w:r>
            <w:r w:rsidRPr="00762942">
              <w:rPr>
                <w:rFonts w:ascii="Calibri" w:hAnsi="Calibri" w:cs="Calibri"/>
                <w:b/>
                <w:szCs w:val="24"/>
              </w:rPr>
              <w:t xml:space="preserve"> Completion Report must be submitted!</w:t>
            </w:r>
          </w:p>
          <w:p w14:paraId="27E23BAA" w14:textId="77777777" w:rsidR="00762942" w:rsidRDefault="00762942" w:rsidP="005F7DD0">
            <w:pPr>
              <w:spacing w:line="276" w:lineRule="auto"/>
              <w:rPr>
                <w:rFonts w:ascii="Calibri" w:hAnsi="Calibri" w:cs="Calibri"/>
                <w:szCs w:val="24"/>
              </w:rPr>
            </w:pPr>
          </w:p>
          <w:p w14:paraId="47AB895B" w14:textId="0B06B1EE" w:rsidR="009D4FAB" w:rsidRPr="00871D4A" w:rsidRDefault="002A20E7" w:rsidP="005F7DD0">
            <w:pPr>
              <w:spacing w:line="276" w:lineRule="auto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*</w:t>
            </w:r>
            <w:r w:rsidR="00762942">
              <w:rPr>
                <w:rFonts w:ascii="Calibri" w:hAnsi="Calibri" w:cs="Calibri"/>
                <w:szCs w:val="24"/>
              </w:rPr>
              <w:t>Please note, i</w:t>
            </w:r>
            <w:r w:rsidR="001D4089">
              <w:rPr>
                <w:rFonts w:ascii="Calibri" w:hAnsi="Calibri" w:cs="Calibri"/>
                <w:szCs w:val="24"/>
              </w:rPr>
              <w:t xml:space="preserve">f there is no completion report submitted </w:t>
            </w:r>
            <w:proofErr w:type="gramStart"/>
            <w:r w:rsidR="001D4089">
              <w:rPr>
                <w:rFonts w:ascii="Calibri" w:hAnsi="Calibri" w:cs="Calibri"/>
                <w:szCs w:val="24"/>
              </w:rPr>
              <w:t>with regard to</w:t>
            </w:r>
            <w:proofErr w:type="gramEnd"/>
            <w:r w:rsidR="001D4089">
              <w:rPr>
                <w:rFonts w:ascii="Calibri" w:hAnsi="Calibri" w:cs="Calibri"/>
                <w:szCs w:val="24"/>
              </w:rPr>
              <w:t xml:space="preserve"> </w:t>
            </w:r>
            <w:r w:rsidR="003419ED">
              <w:rPr>
                <w:rFonts w:ascii="Calibri" w:hAnsi="Calibri" w:cs="Calibri"/>
                <w:szCs w:val="24"/>
              </w:rPr>
              <w:t>g</w:t>
            </w:r>
            <w:r w:rsidR="001D4089">
              <w:rPr>
                <w:rFonts w:ascii="Calibri" w:hAnsi="Calibri" w:cs="Calibri"/>
                <w:szCs w:val="24"/>
              </w:rPr>
              <w:t>rant received in 202</w:t>
            </w:r>
            <w:r w:rsidR="00A32E5E">
              <w:rPr>
                <w:rFonts w:ascii="Calibri" w:hAnsi="Calibri" w:cs="Calibri"/>
                <w:szCs w:val="24"/>
              </w:rPr>
              <w:t>5</w:t>
            </w:r>
            <w:r w:rsidR="001D4089">
              <w:rPr>
                <w:rFonts w:ascii="Calibri" w:hAnsi="Calibri" w:cs="Calibri"/>
                <w:szCs w:val="24"/>
              </w:rPr>
              <w:t xml:space="preserve">, this will be taken into consideration </w:t>
            </w:r>
            <w:r w:rsidR="003419ED">
              <w:rPr>
                <w:rFonts w:ascii="Calibri" w:hAnsi="Calibri" w:cs="Calibri"/>
                <w:szCs w:val="24"/>
              </w:rPr>
              <w:t>when</w:t>
            </w:r>
            <w:r w:rsidR="001D4089">
              <w:rPr>
                <w:rFonts w:ascii="Calibri" w:hAnsi="Calibri" w:cs="Calibri"/>
                <w:szCs w:val="24"/>
              </w:rPr>
              <w:t xml:space="preserve"> assessing 202</w:t>
            </w:r>
            <w:r w:rsidR="00A32E5E">
              <w:rPr>
                <w:rFonts w:ascii="Calibri" w:hAnsi="Calibri" w:cs="Calibri"/>
                <w:szCs w:val="24"/>
              </w:rPr>
              <w:t>6</w:t>
            </w:r>
            <w:r w:rsidR="001D4089">
              <w:rPr>
                <w:rFonts w:ascii="Calibri" w:hAnsi="Calibri" w:cs="Calibri"/>
                <w:szCs w:val="24"/>
              </w:rPr>
              <w:t xml:space="preserve"> grant</w:t>
            </w:r>
            <w:r w:rsidR="003419ED">
              <w:rPr>
                <w:rFonts w:ascii="Calibri" w:hAnsi="Calibri" w:cs="Calibri"/>
                <w:szCs w:val="24"/>
              </w:rPr>
              <w:t xml:space="preserve"> application</w:t>
            </w:r>
            <w:r w:rsidR="001D4089">
              <w:rPr>
                <w:rFonts w:ascii="Calibri" w:hAnsi="Calibri" w:cs="Calibri"/>
                <w:szCs w:val="24"/>
              </w:rPr>
              <w:t xml:space="preserve">. </w:t>
            </w:r>
          </w:p>
        </w:tc>
        <w:tc>
          <w:tcPr>
            <w:tcW w:w="2827" w:type="dxa"/>
            <w:shd w:val="clear" w:color="auto" w:fill="DAEEF3"/>
            <w:vAlign w:val="center"/>
          </w:tcPr>
          <w:p w14:paraId="1AC13E4E" w14:textId="59F94A5D" w:rsidR="001D4089" w:rsidRPr="003B26B4" w:rsidRDefault="001D4089" w:rsidP="0010249E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5F7DD0" w:rsidRPr="003B26B4" w14:paraId="07E58814" w14:textId="77777777" w:rsidTr="79ABA582">
        <w:trPr>
          <w:trHeight w:val="356"/>
          <w:jc w:val="center"/>
        </w:trPr>
        <w:tc>
          <w:tcPr>
            <w:tcW w:w="7204" w:type="dxa"/>
            <w:gridSpan w:val="2"/>
            <w:shd w:val="clear" w:color="auto" w:fill="DAEEF3"/>
            <w:vAlign w:val="center"/>
          </w:tcPr>
          <w:p w14:paraId="12954542" w14:textId="50412817" w:rsidR="005F7DD0" w:rsidRPr="00AB0295" w:rsidRDefault="005F7DD0" w:rsidP="00AB0295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AB0295">
              <w:rPr>
                <w:rFonts w:asciiTheme="minorHAnsi" w:hAnsiTheme="minorHAnsi" w:cstheme="minorHAnsi"/>
                <w:b/>
              </w:rPr>
              <w:t xml:space="preserve">Has an application for funding for this project been submitted to any other scheme or </w:t>
            </w:r>
            <w:proofErr w:type="spellStart"/>
            <w:r w:rsidRPr="00AB0295">
              <w:rPr>
                <w:rFonts w:asciiTheme="minorHAnsi" w:hAnsiTheme="minorHAnsi" w:cstheme="minorHAnsi"/>
                <w:b/>
              </w:rPr>
              <w:t>programme</w:t>
            </w:r>
            <w:proofErr w:type="spellEnd"/>
            <w:r w:rsidRPr="00AB0295">
              <w:rPr>
                <w:rFonts w:asciiTheme="minorHAnsi" w:hAnsiTheme="minorHAnsi" w:cstheme="minorHAnsi"/>
                <w:b/>
              </w:rPr>
              <w:t xml:space="preserve"> in the past year (Y/N):</w:t>
            </w:r>
          </w:p>
          <w:p w14:paraId="3B4614C8" w14:textId="77777777" w:rsidR="005F7DD0" w:rsidRPr="00FB12C2" w:rsidRDefault="005F7DD0" w:rsidP="005F7DD0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6FD3EE30" w14:textId="77777777" w:rsidR="005F7DD0" w:rsidRPr="00FB12C2" w:rsidRDefault="005F7DD0" w:rsidP="005F7DD0">
            <w:pPr>
              <w:rPr>
                <w:rFonts w:asciiTheme="minorHAnsi" w:hAnsiTheme="minorHAnsi" w:cstheme="minorHAnsi"/>
                <w:sz w:val="20"/>
                <w:szCs w:val="18"/>
              </w:rPr>
            </w:pPr>
            <w:r w:rsidRPr="00FB12C2">
              <w:rPr>
                <w:rFonts w:asciiTheme="minorHAnsi" w:hAnsiTheme="minorHAnsi" w:cstheme="minorHAnsi"/>
                <w:sz w:val="20"/>
                <w:szCs w:val="18"/>
              </w:rPr>
              <w:t>If yes, please provide details.</w:t>
            </w:r>
          </w:p>
          <w:p w14:paraId="30EFB1DE" w14:textId="77777777" w:rsidR="00F40203" w:rsidRPr="00FB12C2" w:rsidRDefault="00F40203" w:rsidP="005F7DD0">
            <w:pPr>
              <w:rPr>
                <w:rFonts w:asciiTheme="minorHAnsi" w:hAnsiTheme="minorHAnsi" w:cstheme="minorHAnsi"/>
                <w:sz w:val="20"/>
                <w:szCs w:val="18"/>
              </w:rPr>
            </w:pPr>
          </w:p>
          <w:p w14:paraId="31C7519D" w14:textId="5A19F598" w:rsidR="00F40203" w:rsidRPr="00FB12C2" w:rsidRDefault="00F40203" w:rsidP="005F7DD0">
            <w:pPr>
              <w:rPr>
                <w:rFonts w:ascii="Calibri" w:hAnsi="Calibri" w:cs="Calibri"/>
              </w:rPr>
            </w:pPr>
          </w:p>
        </w:tc>
        <w:tc>
          <w:tcPr>
            <w:tcW w:w="2827" w:type="dxa"/>
            <w:shd w:val="clear" w:color="auto" w:fill="DAEEF3"/>
            <w:vAlign w:val="center"/>
          </w:tcPr>
          <w:p w14:paraId="68BB9B21" w14:textId="77777777" w:rsidR="005F7DD0" w:rsidRDefault="005F7DD0" w:rsidP="0010249E">
            <w:pPr>
              <w:rPr>
                <w:rFonts w:ascii="Wingdings" w:eastAsia="Wingdings" w:hAnsi="Wingdings" w:cs="Wingdings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</w:p>
          <w:p w14:paraId="53B1A7FD" w14:textId="77777777" w:rsidR="00F40203" w:rsidRDefault="00F40203" w:rsidP="0010249E">
            <w:pPr>
              <w:rPr>
                <w:rFonts w:ascii="Wingdings" w:eastAsia="Wingdings" w:hAnsi="Wingdings" w:cs="Wingdings"/>
                <w:szCs w:val="24"/>
              </w:rPr>
            </w:pPr>
          </w:p>
          <w:p w14:paraId="1E1D6E7F" w14:textId="77777777" w:rsidR="00F40203" w:rsidRDefault="00F40203" w:rsidP="0010249E">
            <w:pPr>
              <w:rPr>
                <w:rFonts w:ascii="Wingdings" w:eastAsia="Wingdings" w:hAnsi="Wingdings" w:cs="Wingdings"/>
                <w:szCs w:val="24"/>
              </w:rPr>
            </w:pPr>
          </w:p>
          <w:p w14:paraId="4692C6E8" w14:textId="0EF3129B" w:rsidR="00F40203" w:rsidRPr="00F40203" w:rsidRDefault="00F40203" w:rsidP="0010249E">
            <w:pPr>
              <w:rPr>
                <w:rFonts w:ascii="Wingdings" w:eastAsia="Wingdings" w:hAnsi="Wingdings" w:cs="Wingdings"/>
                <w:szCs w:val="24"/>
              </w:rPr>
            </w:pPr>
          </w:p>
        </w:tc>
      </w:tr>
      <w:tr w:rsidR="005F7DD0" w:rsidRPr="003B26B4" w14:paraId="47A3C5E2" w14:textId="77777777" w:rsidTr="79ABA582">
        <w:trPr>
          <w:trHeight w:val="356"/>
          <w:jc w:val="center"/>
        </w:trPr>
        <w:tc>
          <w:tcPr>
            <w:tcW w:w="7204" w:type="dxa"/>
            <w:gridSpan w:val="2"/>
            <w:shd w:val="clear" w:color="auto" w:fill="DAEEF3"/>
            <w:vAlign w:val="center"/>
          </w:tcPr>
          <w:p w14:paraId="0597750A" w14:textId="77777777" w:rsidR="00762942" w:rsidRPr="00AB0295" w:rsidRDefault="005F7DD0" w:rsidP="00AB0295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18"/>
              </w:rPr>
            </w:pPr>
            <w:r w:rsidRPr="00AB0295">
              <w:rPr>
                <w:rFonts w:asciiTheme="minorHAnsi" w:hAnsiTheme="minorHAnsi" w:cstheme="minorHAnsi"/>
                <w:b/>
              </w:rPr>
              <w:t xml:space="preserve">Does your </w:t>
            </w:r>
            <w:proofErr w:type="spellStart"/>
            <w:r w:rsidRPr="00AB0295">
              <w:rPr>
                <w:rFonts w:asciiTheme="minorHAnsi" w:hAnsiTheme="minorHAnsi" w:cstheme="minorHAnsi"/>
                <w:b/>
              </w:rPr>
              <w:t>organisation</w:t>
            </w:r>
            <w:proofErr w:type="spellEnd"/>
            <w:r w:rsidRPr="00AB0295">
              <w:rPr>
                <w:rFonts w:asciiTheme="minorHAnsi" w:hAnsiTheme="minorHAnsi" w:cstheme="minorHAnsi"/>
                <w:b/>
              </w:rPr>
              <w:t xml:space="preserve"> operate on an entirely voluntary basis </w:t>
            </w:r>
          </w:p>
          <w:p w14:paraId="725E60DB" w14:textId="77777777" w:rsidR="00762942" w:rsidRDefault="00762942" w:rsidP="00762942">
            <w:pPr>
              <w:spacing w:line="360" w:lineRule="auto"/>
              <w:ind w:left="-54"/>
              <w:jc w:val="both"/>
              <w:rPr>
                <w:rFonts w:asciiTheme="minorHAnsi" w:hAnsiTheme="minorHAnsi" w:cstheme="minorHAnsi"/>
                <w:b/>
              </w:rPr>
            </w:pPr>
          </w:p>
          <w:p w14:paraId="40D9D3C4" w14:textId="40972DEF" w:rsidR="005F7DD0" w:rsidRPr="00762942" w:rsidRDefault="00762942" w:rsidP="00762942">
            <w:pPr>
              <w:spacing w:line="360" w:lineRule="auto"/>
              <w:ind w:left="-54"/>
              <w:jc w:val="both"/>
              <w:rPr>
                <w:rFonts w:asciiTheme="minorHAnsi" w:hAnsiTheme="minorHAnsi" w:cstheme="minorHAnsi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F7DD0" w:rsidRPr="00762942">
              <w:rPr>
                <w:rFonts w:asciiTheme="minorHAnsi" w:hAnsiTheme="minorHAnsi" w:cstheme="minorHAnsi"/>
                <w:b/>
              </w:rPr>
              <w:t xml:space="preserve">(Y/N): </w:t>
            </w:r>
            <w:r w:rsidR="005F7DD0" w:rsidRPr="00762942">
              <w:rPr>
                <w:rFonts w:asciiTheme="minorHAnsi" w:hAnsiTheme="minorHAnsi" w:cstheme="minorHAnsi"/>
                <w:sz w:val="20"/>
                <w:szCs w:val="18"/>
              </w:rPr>
              <w:t>Please provide details.</w:t>
            </w:r>
          </w:p>
          <w:p w14:paraId="0CFA4561" w14:textId="77777777" w:rsidR="00FB12C2" w:rsidRDefault="00FB12C2" w:rsidP="005F7DD0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18"/>
              </w:rPr>
            </w:pPr>
          </w:p>
          <w:p w14:paraId="0733C31B" w14:textId="44AF1D0D" w:rsidR="00FB12C2" w:rsidRPr="00FB12C2" w:rsidRDefault="00FB12C2" w:rsidP="005F7DD0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7" w:type="dxa"/>
            <w:shd w:val="clear" w:color="auto" w:fill="DAEEF3"/>
            <w:vAlign w:val="center"/>
          </w:tcPr>
          <w:p w14:paraId="78CBE7FF" w14:textId="77777777" w:rsidR="005F7DD0" w:rsidRDefault="005F7DD0" w:rsidP="0010249E">
            <w:pPr>
              <w:rPr>
                <w:rFonts w:ascii="Wingdings" w:eastAsia="Wingdings" w:hAnsi="Wingdings" w:cs="Wingdings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</w:p>
          <w:p w14:paraId="67D092FC" w14:textId="05E9E391" w:rsidR="00F40203" w:rsidRPr="003B26B4" w:rsidRDefault="00F40203" w:rsidP="0010249E">
            <w:pPr>
              <w:rPr>
                <w:rFonts w:ascii="Calibri" w:hAnsi="Calibri" w:cs="Calibri"/>
                <w:szCs w:val="24"/>
              </w:rPr>
            </w:pPr>
          </w:p>
        </w:tc>
      </w:tr>
      <w:tr w:rsidR="0046269A" w:rsidRPr="003B26B4" w14:paraId="0FD19532" w14:textId="77777777" w:rsidTr="2345BFDE">
        <w:trPr>
          <w:trHeight w:val="375"/>
          <w:jc w:val="center"/>
        </w:trPr>
        <w:tc>
          <w:tcPr>
            <w:tcW w:w="7204" w:type="dxa"/>
            <w:gridSpan w:val="2"/>
            <w:tcBorders>
              <w:right w:val="nil"/>
            </w:tcBorders>
            <w:shd w:val="clear" w:color="auto" w:fill="DAEEF3"/>
            <w:vAlign w:val="center"/>
          </w:tcPr>
          <w:p w14:paraId="0FD19530" w14:textId="2031CD67" w:rsidR="0046269A" w:rsidRPr="003B26B4" w:rsidRDefault="0046269A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lastRenderedPageBreak/>
              <w:t>Has your village/town/area</w:t>
            </w:r>
            <w:r w:rsidR="009D4FAB">
              <w:rPr>
                <w:rFonts w:ascii="Calibri" w:hAnsi="Calibri" w:cs="Calibri"/>
                <w:b/>
                <w:szCs w:val="24"/>
              </w:rPr>
              <w:t>:</w:t>
            </w:r>
          </w:p>
        </w:tc>
        <w:tc>
          <w:tcPr>
            <w:tcW w:w="2827" w:type="dxa"/>
            <w:tcBorders>
              <w:left w:val="nil"/>
            </w:tcBorders>
            <w:shd w:val="clear" w:color="auto" w:fill="DAEEF3"/>
            <w:vAlign w:val="center"/>
          </w:tcPr>
          <w:p w14:paraId="0FD19531" w14:textId="77777777" w:rsidR="0046269A" w:rsidRPr="003B26B4" w:rsidRDefault="0046269A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6269A" w:rsidRPr="003B26B4" w14:paraId="0FD19538" w14:textId="77777777" w:rsidTr="002728B1">
        <w:trPr>
          <w:trHeight w:val="1221"/>
          <w:jc w:val="center"/>
        </w:trPr>
        <w:tc>
          <w:tcPr>
            <w:tcW w:w="72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14:paraId="0FD19533" w14:textId="77777777" w:rsidR="00D574F0" w:rsidRPr="003B26B4" w:rsidRDefault="00D574F0" w:rsidP="007E4D87">
            <w:pPr>
              <w:rPr>
                <w:rFonts w:ascii="Calibri" w:hAnsi="Calibri" w:cs="Calibri"/>
                <w:szCs w:val="24"/>
              </w:rPr>
            </w:pPr>
          </w:p>
          <w:p w14:paraId="0FD19534" w14:textId="77777777" w:rsidR="00033445" w:rsidRPr="00AB0295" w:rsidRDefault="00033445" w:rsidP="00AB0295">
            <w:pPr>
              <w:rPr>
                <w:rFonts w:ascii="Calibri" w:hAnsi="Calibri" w:cs="Calibri"/>
                <w:szCs w:val="24"/>
              </w:rPr>
            </w:pPr>
            <w:r w:rsidRPr="00AB0295">
              <w:rPr>
                <w:rFonts w:ascii="Calibri" w:hAnsi="Calibri" w:cs="Calibri"/>
                <w:szCs w:val="24"/>
              </w:rPr>
              <w:t>R</w:t>
            </w:r>
            <w:r w:rsidR="0046269A" w:rsidRPr="00AB0295">
              <w:rPr>
                <w:rFonts w:ascii="Calibri" w:hAnsi="Calibri" w:cs="Calibri"/>
                <w:szCs w:val="24"/>
              </w:rPr>
              <w:t>e</w:t>
            </w:r>
            <w:r w:rsidR="00D574F0" w:rsidRPr="00AB0295">
              <w:rPr>
                <w:rFonts w:ascii="Calibri" w:hAnsi="Calibri" w:cs="Calibri"/>
                <w:szCs w:val="24"/>
              </w:rPr>
              <w:t>ceived assistance</w:t>
            </w:r>
            <w:r w:rsidRPr="00AB0295">
              <w:rPr>
                <w:rFonts w:ascii="Calibri" w:hAnsi="Calibri" w:cs="Calibri"/>
                <w:szCs w:val="24"/>
              </w:rPr>
              <w:t xml:space="preserve"> from Community Employment Schemes</w:t>
            </w:r>
          </w:p>
          <w:p w14:paraId="0FD19535" w14:textId="77777777" w:rsidR="0046269A" w:rsidRPr="003B26B4" w:rsidRDefault="0046269A" w:rsidP="007E4D87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>(if</w:t>
            </w:r>
            <w:r w:rsidR="00033445" w:rsidRPr="003B26B4">
              <w:rPr>
                <w:rFonts w:ascii="Calibri" w:hAnsi="Calibri" w:cs="Calibri"/>
                <w:szCs w:val="24"/>
              </w:rPr>
              <w:t xml:space="preserve"> yes</w:t>
            </w:r>
            <w:r w:rsidRPr="003B26B4">
              <w:rPr>
                <w:rFonts w:ascii="Calibri" w:hAnsi="Calibri" w:cs="Calibri"/>
                <w:szCs w:val="24"/>
              </w:rPr>
              <w:t>, please qualify)</w:t>
            </w:r>
          </w:p>
          <w:p w14:paraId="0FD19536" w14:textId="77777777" w:rsidR="00E64348" w:rsidRPr="003B26B4" w:rsidRDefault="00E64348" w:rsidP="007E4D8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14:paraId="0FD19537" w14:textId="77777777" w:rsidR="0046269A" w:rsidRPr="003B26B4" w:rsidRDefault="0046269A" w:rsidP="0003344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46269A" w:rsidRPr="003B26B4" w14:paraId="0FD19545" w14:textId="77777777" w:rsidTr="002728B1">
        <w:trPr>
          <w:trHeight w:val="1409"/>
          <w:jc w:val="center"/>
        </w:trPr>
        <w:tc>
          <w:tcPr>
            <w:tcW w:w="7204" w:type="dxa"/>
            <w:gridSpan w:val="2"/>
            <w:shd w:val="clear" w:color="auto" w:fill="DAEEF3"/>
            <w:vAlign w:val="center"/>
          </w:tcPr>
          <w:p w14:paraId="700ECFF6" w14:textId="77777777" w:rsidR="002728B1" w:rsidRDefault="002728B1" w:rsidP="00AB0295">
            <w:pPr>
              <w:rPr>
                <w:rFonts w:ascii="Calibri" w:hAnsi="Calibri" w:cs="Calibri"/>
                <w:szCs w:val="24"/>
              </w:rPr>
            </w:pPr>
          </w:p>
          <w:p w14:paraId="367D7F11" w14:textId="2826B587" w:rsidR="002728B1" w:rsidRDefault="0046269A" w:rsidP="00AB0295">
            <w:pPr>
              <w:rPr>
                <w:rFonts w:ascii="Calibri" w:hAnsi="Calibri" w:cs="Calibri"/>
                <w:szCs w:val="24"/>
              </w:rPr>
            </w:pPr>
            <w:r w:rsidRPr="00AB0295">
              <w:rPr>
                <w:rFonts w:ascii="Calibri" w:hAnsi="Calibri" w:cs="Calibri"/>
                <w:szCs w:val="24"/>
              </w:rPr>
              <w:t xml:space="preserve">Received funding under </w:t>
            </w:r>
            <w:r w:rsidR="00871D4A" w:rsidRPr="00AB0295">
              <w:rPr>
                <w:rFonts w:ascii="Calibri" w:hAnsi="Calibri" w:cs="Calibri"/>
                <w:szCs w:val="24"/>
              </w:rPr>
              <w:t>the 202</w:t>
            </w:r>
            <w:r w:rsidR="00A32E5E">
              <w:rPr>
                <w:rFonts w:ascii="Calibri" w:hAnsi="Calibri" w:cs="Calibri"/>
                <w:szCs w:val="24"/>
              </w:rPr>
              <w:t>5</w:t>
            </w:r>
            <w:r w:rsidR="002728B1">
              <w:rPr>
                <w:rFonts w:ascii="Calibri" w:hAnsi="Calibri" w:cs="Calibri"/>
                <w:szCs w:val="24"/>
              </w:rPr>
              <w:t xml:space="preserve"> </w:t>
            </w:r>
            <w:r w:rsidR="00026258" w:rsidRPr="00AB0295">
              <w:rPr>
                <w:rFonts w:ascii="Calibri" w:hAnsi="Calibri" w:cs="Calibri"/>
                <w:szCs w:val="24"/>
              </w:rPr>
              <w:t>Maintenance of O</w:t>
            </w:r>
            <w:r w:rsidRPr="00AB0295">
              <w:rPr>
                <w:rFonts w:ascii="Calibri" w:hAnsi="Calibri" w:cs="Calibri"/>
                <w:szCs w:val="24"/>
              </w:rPr>
              <w:t xml:space="preserve">pen </w:t>
            </w:r>
            <w:r w:rsidR="00026258" w:rsidRPr="00AB0295">
              <w:rPr>
                <w:rFonts w:ascii="Calibri" w:hAnsi="Calibri" w:cs="Calibri"/>
                <w:szCs w:val="24"/>
              </w:rPr>
              <w:t>Spaces in Housing D</w:t>
            </w:r>
            <w:r w:rsidRPr="00AB0295">
              <w:rPr>
                <w:rFonts w:ascii="Calibri" w:hAnsi="Calibri" w:cs="Calibri"/>
                <w:szCs w:val="24"/>
              </w:rPr>
              <w:t xml:space="preserve">evelopments </w:t>
            </w:r>
            <w:r w:rsidR="00026258" w:rsidRPr="00AB0295">
              <w:rPr>
                <w:rFonts w:ascii="Calibri" w:hAnsi="Calibri" w:cs="Calibri"/>
                <w:szCs w:val="24"/>
              </w:rPr>
              <w:t>G</w:t>
            </w:r>
            <w:r w:rsidR="00FD2CE4" w:rsidRPr="00AB0295">
              <w:rPr>
                <w:rFonts w:ascii="Calibri" w:hAnsi="Calibri" w:cs="Calibri"/>
                <w:szCs w:val="24"/>
              </w:rPr>
              <w:t xml:space="preserve">rant </w:t>
            </w:r>
            <w:r w:rsidR="00026258" w:rsidRPr="00AB0295">
              <w:rPr>
                <w:rFonts w:ascii="Calibri" w:hAnsi="Calibri" w:cs="Calibri"/>
                <w:szCs w:val="24"/>
              </w:rPr>
              <w:t>S</w:t>
            </w:r>
            <w:r w:rsidR="00BE5955" w:rsidRPr="00AB0295">
              <w:rPr>
                <w:rFonts w:ascii="Calibri" w:hAnsi="Calibri" w:cs="Calibri"/>
                <w:szCs w:val="24"/>
              </w:rPr>
              <w:t xml:space="preserve">cheme </w:t>
            </w:r>
          </w:p>
          <w:p w14:paraId="65B1172E" w14:textId="77777777" w:rsidR="002728B1" w:rsidRDefault="002728B1" w:rsidP="00AB0295">
            <w:pPr>
              <w:rPr>
                <w:rFonts w:ascii="Calibri" w:hAnsi="Calibri" w:cs="Calibri"/>
                <w:szCs w:val="24"/>
              </w:rPr>
            </w:pPr>
          </w:p>
          <w:p w14:paraId="392EB0C3" w14:textId="77777777" w:rsidR="00033445" w:rsidRDefault="002728B1" w:rsidP="00AB0295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(</w:t>
            </w:r>
            <w:hyperlink r:id="rId13" w:history="1">
              <w:r>
                <w:rPr>
                  <w:rStyle w:val="Hyperlink"/>
                  <w:rFonts w:ascii="Calibri" w:hAnsi="Calibri" w:cs="Calibri"/>
                  <w:szCs w:val="24"/>
                </w:rPr>
                <w:t>https://www.limerick.ie/council/services/community-and-leisure/grants-and-funding/maintenance-of-open-spaces-in-housing</w:t>
              </w:r>
            </w:hyperlink>
            <w:r>
              <w:rPr>
                <w:rFonts w:ascii="Calibri" w:hAnsi="Calibri" w:cs="Calibri"/>
                <w:szCs w:val="24"/>
              </w:rPr>
              <w:t>)</w:t>
            </w:r>
          </w:p>
          <w:p w14:paraId="0FD19543" w14:textId="04CC8E58" w:rsidR="002728B1" w:rsidRPr="00AB0295" w:rsidRDefault="002728B1" w:rsidP="00AB0295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827" w:type="dxa"/>
            <w:shd w:val="clear" w:color="auto" w:fill="DAEEF3"/>
            <w:vAlign w:val="center"/>
          </w:tcPr>
          <w:p w14:paraId="0FD19544" w14:textId="77777777" w:rsidR="0046269A" w:rsidRPr="003B26B4" w:rsidRDefault="0046269A" w:rsidP="00033445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</w:tbl>
    <w:p w14:paraId="1E445F13" w14:textId="77777777" w:rsidR="00F40203" w:rsidRPr="00893ACC" w:rsidRDefault="00F40203" w:rsidP="00A54176">
      <w:pPr>
        <w:ind w:right="-540"/>
        <w:rPr>
          <w:rFonts w:ascii="Calibri" w:hAnsi="Calibri" w:cs="Calibri"/>
          <w:b/>
          <w:sz w:val="16"/>
          <w:szCs w:val="28"/>
        </w:rPr>
      </w:pPr>
    </w:p>
    <w:p w14:paraId="0FD19547" w14:textId="42B11376" w:rsidR="00A54176" w:rsidRPr="003B26B4" w:rsidRDefault="00A54176" w:rsidP="00A54176">
      <w:pPr>
        <w:ind w:right="-540"/>
        <w:rPr>
          <w:rFonts w:ascii="Calibri" w:hAnsi="Calibri" w:cs="Calibri"/>
          <w:b/>
          <w:sz w:val="28"/>
          <w:szCs w:val="28"/>
        </w:rPr>
      </w:pPr>
      <w:r w:rsidRPr="003B26B4">
        <w:rPr>
          <w:rFonts w:ascii="Calibri" w:hAnsi="Calibri" w:cs="Calibri"/>
          <w:b/>
          <w:sz w:val="28"/>
          <w:szCs w:val="28"/>
        </w:rPr>
        <w:t xml:space="preserve">Part 1 – Environment Improvement Grant </w:t>
      </w:r>
    </w:p>
    <w:p w14:paraId="0FD19548" w14:textId="77777777" w:rsidR="00A54176" w:rsidRPr="003B26B4" w:rsidRDefault="00A54176" w:rsidP="00A54176">
      <w:pPr>
        <w:ind w:right="-540"/>
        <w:rPr>
          <w:rFonts w:ascii="Calibri" w:hAnsi="Calibri" w:cs="Calibri"/>
          <w:b/>
          <w:sz w:val="16"/>
          <w:szCs w:val="16"/>
        </w:rPr>
      </w:pPr>
    </w:p>
    <w:p w14:paraId="0FD19549" w14:textId="77777777" w:rsidR="00033445" w:rsidRPr="007419C7" w:rsidRDefault="00A54176" w:rsidP="00033445">
      <w:pPr>
        <w:rPr>
          <w:rFonts w:ascii="Calibri" w:hAnsi="Calibri" w:cs="Calibri"/>
          <w:b/>
          <w:sz w:val="22"/>
          <w:szCs w:val="22"/>
        </w:rPr>
      </w:pPr>
      <w:r w:rsidRPr="007419C7">
        <w:rPr>
          <w:rFonts w:ascii="Calibri" w:hAnsi="Calibri" w:cs="Calibri"/>
          <w:b/>
          <w:sz w:val="22"/>
          <w:szCs w:val="22"/>
        </w:rPr>
        <w:t xml:space="preserve">Please complete in full if you wish </w:t>
      </w:r>
      <w:r w:rsidR="00D4093D" w:rsidRPr="007419C7">
        <w:rPr>
          <w:rFonts w:ascii="Calibri" w:hAnsi="Calibri" w:cs="Calibri"/>
          <w:b/>
          <w:sz w:val="22"/>
          <w:szCs w:val="22"/>
        </w:rPr>
        <w:t xml:space="preserve">to </w:t>
      </w:r>
      <w:r w:rsidRPr="007419C7">
        <w:rPr>
          <w:rFonts w:ascii="Calibri" w:hAnsi="Calibri" w:cs="Calibri"/>
          <w:b/>
          <w:sz w:val="22"/>
          <w:szCs w:val="22"/>
        </w:rPr>
        <w:t>apply for the G</w:t>
      </w:r>
      <w:r w:rsidR="00033445" w:rsidRPr="007419C7">
        <w:rPr>
          <w:rFonts w:ascii="Calibri" w:hAnsi="Calibri" w:cs="Calibri"/>
          <w:b/>
          <w:sz w:val="22"/>
          <w:szCs w:val="22"/>
        </w:rPr>
        <w:t>oing for Gold E</w:t>
      </w:r>
      <w:r w:rsidRPr="007419C7">
        <w:rPr>
          <w:rFonts w:ascii="Calibri" w:hAnsi="Calibri" w:cs="Calibri"/>
          <w:b/>
          <w:sz w:val="22"/>
          <w:szCs w:val="22"/>
        </w:rPr>
        <w:t>nvironment Improvement Grant</w:t>
      </w:r>
      <w:r w:rsidR="00033445" w:rsidRPr="007419C7">
        <w:rPr>
          <w:rFonts w:ascii="Calibri" w:hAnsi="Calibri" w:cs="Calibri"/>
          <w:b/>
          <w:sz w:val="22"/>
          <w:szCs w:val="22"/>
        </w:rPr>
        <w:t xml:space="preserve">. </w:t>
      </w:r>
    </w:p>
    <w:p w14:paraId="0FD1954A" w14:textId="77777777" w:rsidR="00033445" w:rsidRPr="00762942" w:rsidRDefault="00033445" w:rsidP="00033445">
      <w:pPr>
        <w:rPr>
          <w:rFonts w:ascii="Calibri" w:hAnsi="Calibri" w:cs="Calibri"/>
          <w:b/>
          <w:sz w:val="22"/>
          <w:szCs w:val="22"/>
        </w:rPr>
      </w:pPr>
    </w:p>
    <w:p w14:paraId="0FD1954B" w14:textId="2A4266C7" w:rsidR="00033445" w:rsidRPr="00762942" w:rsidRDefault="00616E76" w:rsidP="00033445">
      <w:pPr>
        <w:rPr>
          <w:rFonts w:ascii="Calibri" w:hAnsi="Calibri" w:cs="Calibri"/>
          <w:sz w:val="22"/>
          <w:szCs w:val="22"/>
          <w:lang w:val="en-GB" w:eastAsia="en-GB"/>
        </w:rPr>
      </w:pPr>
      <w:r w:rsidRPr="00762942">
        <w:rPr>
          <w:rFonts w:ascii="Calibri" w:hAnsi="Calibri" w:cs="Calibri"/>
          <w:sz w:val="22"/>
          <w:szCs w:val="22"/>
          <w:lang w:val="en-GB" w:eastAsia="en-GB"/>
        </w:rPr>
        <w:t>(</w:t>
      </w:r>
      <w:r w:rsidR="00F40203" w:rsidRPr="00762942">
        <w:rPr>
          <w:rFonts w:ascii="Calibri" w:hAnsi="Calibri" w:cs="Calibri"/>
          <w:sz w:val="22"/>
          <w:szCs w:val="22"/>
          <w:lang w:val="en-GB" w:eastAsia="en-GB"/>
        </w:rPr>
        <w:t xml:space="preserve">Groups who have a </w:t>
      </w:r>
      <w:r w:rsidR="00033445" w:rsidRPr="00762942">
        <w:rPr>
          <w:rFonts w:ascii="Calibri" w:hAnsi="Calibri" w:cs="Calibri"/>
          <w:sz w:val="22"/>
          <w:szCs w:val="22"/>
          <w:lang w:val="en-GB" w:eastAsia="en-GB"/>
        </w:rPr>
        <w:t xml:space="preserve">Service Level Agreements with Limerick City &amp; County Council are </w:t>
      </w:r>
      <w:r w:rsidR="00026258" w:rsidRPr="00762942">
        <w:rPr>
          <w:rFonts w:ascii="Calibri" w:hAnsi="Calibri" w:cs="Calibri"/>
          <w:b/>
          <w:bCs/>
          <w:sz w:val="22"/>
          <w:szCs w:val="22"/>
          <w:lang w:val="en-GB" w:eastAsia="en-GB"/>
        </w:rPr>
        <w:t>not e</w:t>
      </w:r>
      <w:r w:rsidR="00033445" w:rsidRPr="00762942">
        <w:rPr>
          <w:rFonts w:ascii="Calibri" w:hAnsi="Calibri" w:cs="Calibri"/>
          <w:b/>
          <w:bCs/>
          <w:sz w:val="22"/>
          <w:szCs w:val="22"/>
          <w:lang w:val="en-GB" w:eastAsia="en-GB"/>
        </w:rPr>
        <w:t>ligible</w:t>
      </w:r>
      <w:r w:rsidR="00033445" w:rsidRPr="00762942">
        <w:rPr>
          <w:rFonts w:ascii="Calibri" w:hAnsi="Calibri" w:cs="Calibri"/>
          <w:sz w:val="22"/>
          <w:szCs w:val="22"/>
          <w:lang w:val="en-GB" w:eastAsia="en-GB"/>
        </w:rPr>
        <w:t xml:space="preserve"> to apply</w:t>
      </w:r>
      <w:r w:rsidRPr="00762942">
        <w:rPr>
          <w:rFonts w:ascii="Calibri" w:hAnsi="Calibri" w:cs="Calibri"/>
          <w:sz w:val="22"/>
          <w:szCs w:val="22"/>
          <w:lang w:val="en-GB" w:eastAsia="en-GB"/>
        </w:rPr>
        <w:t>)</w:t>
      </w:r>
    </w:p>
    <w:p w14:paraId="4C0A0D2A" w14:textId="7E372B63" w:rsidR="00F40203" w:rsidRPr="00762942" w:rsidRDefault="00F40203" w:rsidP="00033445">
      <w:pPr>
        <w:rPr>
          <w:rFonts w:ascii="Calibri" w:hAnsi="Calibri" w:cs="Calibri"/>
          <w:b/>
          <w:sz w:val="22"/>
          <w:szCs w:val="22"/>
          <w:lang w:val="en-GB" w:eastAsia="en-GB"/>
        </w:rPr>
      </w:pPr>
      <w:r w:rsidRPr="00762942">
        <w:rPr>
          <w:rFonts w:ascii="Calibri" w:hAnsi="Calibri" w:cs="Calibri"/>
          <w:b/>
          <w:sz w:val="22"/>
          <w:szCs w:val="22"/>
          <w:lang w:val="en-GB" w:eastAsia="en-GB"/>
        </w:rPr>
        <w:t>Please note, Resident’s Associations/Groups located within the Regeneration Area are eligible to apply</w:t>
      </w:r>
    </w:p>
    <w:p w14:paraId="25886DFA" w14:textId="192B70F9" w:rsidR="00E06D9D" w:rsidRPr="00762942" w:rsidRDefault="00E06D9D" w:rsidP="00033445">
      <w:pPr>
        <w:rPr>
          <w:rFonts w:ascii="Calibri" w:hAnsi="Calibri" w:cs="Calibri"/>
          <w:b/>
          <w:sz w:val="22"/>
          <w:szCs w:val="22"/>
          <w:lang w:val="en-GB" w:eastAsia="en-GB"/>
        </w:rPr>
      </w:pPr>
    </w:p>
    <w:p w14:paraId="3299C5C4" w14:textId="6A54B744" w:rsidR="00E06D9D" w:rsidRPr="00762942" w:rsidRDefault="009D4FAB" w:rsidP="009D4FAB">
      <w:pPr>
        <w:jc w:val="center"/>
        <w:rPr>
          <w:rFonts w:ascii="Calibri" w:hAnsi="Calibri" w:cs="Calibri"/>
          <w:b/>
          <w:caps/>
          <w:sz w:val="22"/>
          <w:szCs w:val="22"/>
          <w:lang w:val="en-GB" w:eastAsia="en-GB"/>
        </w:rPr>
      </w:pPr>
      <w:r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 xml:space="preserve">Limerick Going for Gold focus </w:t>
      </w:r>
      <w:r w:rsidR="00876D7A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>In 202</w:t>
      </w:r>
      <w:r w:rsidR="008C0ECD">
        <w:rPr>
          <w:rFonts w:ascii="Calibri" w:hAnsi="Calibri" w:cs="Calibri"/>
          <w:b/>
          <w:caps/>
          <w:sz w:val="22"/>
          <w:szCs w:val="22"/>
          <w:lang w:val="en-GB" w:eastAsia="en-GB"/>
        </w:rPr>
        <w:t>6</w:t>
      </w:r>
      <w:r w:rsidR="00876D7A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 xml:space="preserve"> </w:t>
      </w:r>
      <w:r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>will be on</w:t>
      </w:r>
      <w:r w:rsidR="00876D7A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 xml:space="preserve"> works and improvements supporting a circu</w:t>
      </w:r>
      <w:r w:rsidR="002958F1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>lar</w:t>
      </w:r>
      <w:r w:rsidR="00876D7A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 xml:space="preserve"> economy</w:t>
      </w:r>
      <w:r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>,</w:t>
      </w:r>
      <w:r w:rsidR="00876D7A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 xml:space="preserve"> waste prevention,</w:t>
      </w:r>
      <w:r w:rsidR="002958F1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 xml:space="preserve"> REUSE, RECYCLE, REPAIR,</w:t>
      </w:r>
      <w:r w:rsidR="00876D7A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 xml:space="preserve"> </w:t>
      </w:r>
      <w:r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 xml:space="preserve">sustainability, </w:t>
      </w:r>
      <w:r w:rsidR="00876D7A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>biodiversi</w:t>
      </w:r>
      <w:r w:rsidR="002958F1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>ty &amp; pollinator friendly planting</w:t>
      </w:r>
      <w:r w:rsidR="00BE7CDF" w:rsidRPr="00762942">
        <w:rPr>
          <w:rFonts w:ascii="Calibri" w:hAnsi="Calibri" w:cs="Calibri"/>
          <w:b/>
          <w:caps/>
          <w:sz w:val="22"/>
          <w:szCs w:val="22"/>
          <w:lang w:val="en-GB" w:eastAsia="en-GB"/>
        </w:rPr>
        <w:t xml:space="preserve"> </w:t>
      </w:r>
      <w:r w:rsidR="00BE7CDF" w:rsidRPr="00762942">
        <w:rPr>
          <w:rFonts w:ascii="Calibri" w:hAnsi="Calibri" w:cs="Calibri"/>
          <w:b/>
          <w:sz w:val="22"/>
          <w:szCs w:val="22"/>
          <w:lang w:val="en-GB" w:eastAsia="en-GB"/>
        </w:rPr>
        <w:t>(</w:t>
      </w:r>
      <w:proofErr w:type="spellStart"/>
      <w:r w:rsidR="00BE7CDF" w:rsidRPr="00762942">
        <w:rPr>
          <w:rFonts w:ascii="Calibri" w:hAnsi="Calibri" w:cs="Calibri"/>
          <w:b/>
          <w:sz w:val="22"/>
          <w:szCs w:val="22"/>
          <w:lang w:val="en-GB" w:eastAsia="en-GB"/>
        </w:rPr>
        <w:t>ie</w:t>
      </w:r>
      <w:proofErr w:type="spellEnd"/>
      <w:r w:rsidR="00BE7CDF" w:rsidRPr="00762942">
        <w:rPr>
          <w:rFonts w:ascii="Calibri" w:hAnsi="Calibri" w:cs="Calibri"/>
          <w:b/>
          <w:sz w:val="22"/>
          <w:szCs w:val="22"/>
          <w:lang w:val="en-GB" w:eastAsia="en-GB"/>
        </w:rPr>
        <w:t>. skip hire, artificial planting is not eligible)</w:t>
      </w:r>
    </w:p>
    <w:p w14:paraId="549AB770" w14:textId="77777777" w:rsidR="00F40203" w:rsidRPr="00F40203" w:rsidRDefault="00F40203" w:rsidP="00033445">
      <w:pPr>
        <w:rPr>
          <w:rFonts w:ascii="Calibri" w:hAnsi="Calibri" w:cs="Calibri"/>
          <w:b/>
          <w:color w:val="FF0000"/>
          <w:sz w:val="22"/>
          <w:szCs w:val="22"/>
          <w:lang w:val="en-GB" w:eastAsia="en-GB"/>
        </w:rPr>
      </w:pP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AEEF3"/>
        <w:tblLook w:val="04A0" w:firstRow="1" w:lastRow="0" w:firstColumn="1" w:lastColumn="0" w:noHBand="0" w:noVBand="1"/>
      </w:tblPr>
      <w:tblGrid>
        <w:gridCol w:w="10627"/>
      </w:tblGrid>
      <w:tr w:rsidR="00A54176" w:rsidRPr="003B26B4" w14:paraId="0FD1959C" w14:textId="77777777" w:rsidTr="004A1910">
        <w:tc>
          <w:tcPr>
            <w:tcW w:w="10627" w:type="dxa"/>
            <w:shd w:val="clear" w:color="auto" w:fill="DAEEF3"/>
          </w:tcPr>
          <w:p w14:paraId="0FD1954E" w14:textId="77777777" w:rsidR="0025519D" w:rsidRPr="003B26B4" w:rsidRDefault="00A54176" w:rsidP="00A54176">
            <w:pPr>
              <w:ind w:right="-540"/>
              <w:rPr>
                <w:rFonts w:ascii="Calibri" w:hAnsi="Calibri" w:cs="Calibri"/>
                <w:b/>
                <w:sz w:val="25"/>
                <w:szCs w:val="25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PROPOSED WORKS FOR WHICH GRANT ASSISTANCE IS BEING SOUGH</w:t>
            </w:r>
            <w:r w:rsidRPr="003B26B4">
              <w:rPr>
                <w:rFonts w:ascii="Calibri" w:hAnsi="Calibri" w:cs="Calibri"/>
                <w:b/>
                <w:sz w:val="25"/>
                <w:szCs w:val="25"/>
              </w:rPr>
              <w:t>T</w:t>
            </w:r>
            <w:r w:rsidR="0025519D" w:rsidRPr="003B26B4">
              <w:rPr>
                <w:rFonts w:ascii="Calibri" w:hAnsi="Calibri" w:cs="Calibri"/>
                <w:b/>
                <w:sz w:val="25"/>
                <w:szCs w:val="25"/>
              </w:rPr>
              <w:t xml:space="preserve"> </w:t>
            </w:r>
          </w:p>
          <w:p w14:paraId="0FD1954F" w14:textId="77777777" w:rsidR="00A54176" w:rsidRPr="003B26B4" w:rsidRDefault="0025519D" w:rsidP="00A54176">
            <w:pPr>
              <w:ind w:right="-540"/>
              <w:rPr>
                <w:rFonts w:ascii="Calibri" w:hAnsi="Calibri" w:cs="Calibri"/>
                <w:b/>
                <w:sz w:val="25"/>
                <w:szCs w:val="25"/>
              </w:rPr>
            </w:pPr>
            <w:r w:rsidRPr="003B26B4">
              <w:rPr>
                <w:rFonts w:ascii="Calibri" w:hAnsi="Calibri" w:cs="Calibri"/>
                <w:b/>
                <w:sz w:val="25"/>
                <w:szCs w:val="25"/>
              </w:rPr>
              <w:t>(note this includes the ongoing chore type work involved in upkeep of an area)</w:t>
            </w:r>
          </w:p>
          <w:p w14:paraId="0FD19550" w14:textId="77777777" w:rsidR="00A54176" w:rsidRPr="003B26B4" w:rsidRDefault="00A54176" w:rsidP="00A54176">
            <w:pPr>
              <w:ind w:right="-540"/>
              <w:rPr>
                <w:rFonts w:ascii="Calibri" w:hAnsi="Calibri" w:cs="Calibri"/>
                <w:sz w:val="12"/>
                <w:szCs w:val="12"/>
              </w:rPr>
            </w:pPr>
          </w:p>
          <w:p w14:paraId="0FD19551" w14:textId="24592011"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1.</w:t>
            </w:r>
            <w:r w:rsidR="00642F21">
              <w:rPr>
                <w:rFonts w:ascii="Calibri" w:hAnsi="Calibri" w:cs="Calibri"/>
                <w:b/>
              </w:rPr>
              <w:t>General d</w:t>
            </w:r>
            <w:r w:rsidRPr="003B26B4">
              <w:rPr>
                <w:rFonts w:ascii="Calibri" w:hAnsi="Calibri" w:cs="Calibri"/>
                <w:b/>
              </w:rPr>
              <w:t xml:space="preserve">escription of proposed works to be undertaken: </w:t>
            </w:r>
          </w:p>
          <w:p w14:paraId="0FD19552" w14:textId="77777777"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  <w:sz w:val="12"/>
                <w:szCs w:val="1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335"/>
            </w:tblGrid>
            <w:tr w:rsidR="00A54176" w:rsidRPr="003B26B4" w14:paraId="0FD19554" w14:textId="77777777" w:rsidTr="009D4FAB">
              <w:trPr>
                <w:trHeight w:val="360"/>
              </w:trPr>
              <w:tc>
                <w:tcPr>
                  <w:tcW w:w="10335" w:type="dxa"/>
                </w:tcPr>
                <w:p w14:paraId="0FD19553" w14:textId="77777777"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14:paraId="0FD19556" w14:textId="77777777" w:rsidTr="009D4FAB">
              <w:trPr>
                <w:trHeight w:val="360"/>
              </w:trPr>
              <w:tc>
                <w:tcPr>
                  <w:tcW w:w="10335" w:type="dxa"/>
                </w:tcPr>
                <w:p w14:paraId="0FD19555" w14:textId="77777777"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14:paraId="0FD19558" w14:textId="77777777" w:rsidTr="009D4FAB">
              <w:trPr>
                <w:trHeight w:val="360"/>
              </w:trPr>
              <w:tc>
                <w:tcPr>
                  <w:tcW w:w="10335" w:type="dxa"/>
                </w:tcPr>
                <w:p w14:paraId="0FD19557" w14:textId="77777777"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14:paraId="0FD1955A" w14:textId="77777777" w:rsidTr="009D4FAB">
              <w:trPr>
                <w:trHeight w:val="360"/>
              </w:trPr>
              <w:tc>
                <w:tcPr>
                  <w:tcW w:w="10335" w:type="dxa"/>
                </w:tcPr>
                <w:p w14:paraId="0FD19559" w14:textId="77777777"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14:paraId="0FD1955C" w14:textId="77777777" w:rsidTr="009D4FAB">
              <w:trPr>
                <w:trHeight w:val="360"/>
              </w:trPr>
              <w:tc>
                <w:tcPr>
                  <w:tcW w:w="10335" w:type="dxa"/>
                </w:tcPr>
                <w:p w14:paraId="0FD1955B" w14:textId="77777777"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14:paraId="0FD1955E" w14:textId="77777777" w:rsidTr="009D4FAB">
              <w:trPr>
                <w:trHeight w:val="374"/>
              </w:trPr>
              <w:tc>
                <w:tcPr>
                  <w:tcW w:w="10335" w:type="dxa"/>
                </w:tcPr>
                <w:p w14:paraId="0FD1955D" w14:textId="77777777"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14:paraId="0FD19560" w14:textId="77777777" w:rsidTr="009D4FAB">
              <w:trPr>
                <w:trHeight w:val="360"/>
              </w:trPr>
              <w:tc>
                <w:tcPr>
                  <w:tcW w:w="10335" w:type="dxa"/>
                </w:tcPr>
                <w:p w14:paraId="0FD1955F" w14:textId="77777777"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14:paraId="0FD19562" w14:textId="77777777" w:rsidTr="009D4FAB">
              <w:trPr>
                <w:trHeight w:val="360"/>
              </w:trPr>
              <w:tc>
                <w:tcPr>
                  <w:tcW w:w="10335" w:type="dxa"/>
                </w:tcPr>
                <w:p w14:paraId="0FD19561" w14:textId="77777777"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14:paraId="0FD19564" w14:textId="77777777" w:rsidTr="009D4FAB">
              <w:trPr>
                <w:trHeight w:val="360"/>
              </w:trPr>
              <w:tc>
                <w:tcPr>
                  <w:tcW w:w="10335" w:type="dxa"/>
                </w:tcPr>
                <w:p w14:paraId="0FD19563" w14:textId="77777777"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</w:tbl>
          <w:p w14:paraId="0FD19565" w14:textId="77777777" w:rsidR="00A54176" w:rsidRPr="009D4FAB" w:rsidRDefault="00A54176" w:rsidP="00A54176">
            <w:pPr>
              <w:ind w:right="-540"/>
              <w:rPr>
                <w:rFonts w:ascii="Calibri" w:hAnsi="Calibri" w:cs="Calibri"/>
                <w:sz w:val="12"/>
              </w:rPr>
            </w:pPr>
          </w:p>
          <w:p w14:paraId="5A667587" w14:textId="43954917" w:rsidR="00642F21" w:rsidRDefault="00642F21" w:rsidP="00D95B1D">
            <w:pPr>
              <w:pStyle w:val="ListParagraph"/>
              <w:numPr>
                <w:ilvl w:val="0"/>
                <w:numId w:val="17"/>
              </w:numPr>
              <w:ind w:left="447" w:right="-54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Litter management and general absence of litter from the areas including approach roads:</w:t>
            </w:r>
          </w:p>
          <w:p w14:paraId="372F5239" w14:textId="77777777" w:rsidR="005C7D2A" w:rsidRDefault="005C7D2A" w:rsidP="005C7D2A">
            <w:pPr>
              <w:ind w:right="-540"/>
              <w:rPr>
                <w:rFonts w:ascii="Calibri" w:hAnsi="Calibri" w:cs="Calibri"/>
                <w:b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335"/>
            </w:tblGrid>
            <w:tr w:rsidR="005C7D2A" w:rsidRPr="003B26B4" w14:paraId="4527F9F6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5D37EA65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71D69252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29AD20F8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6E10824B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4FB857E3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22860426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0A63677E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35478170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0A59E233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3A800223" w14:textId="77777777" w:rsidTr="00C42327">
              <w:trPr>
                <w:trHeight w:val="374"/>
              </w:trPr>
              <w:tc>
                <w:tcPr>
                  <w:tcW w:w="10335" w:type="dxa"/>
                </w:tcPr>
                <w:p w14:paraId="133D8766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</w:tbl>
          <w:p w14:paraId="2F2C9AB5" w14:textId="77777777" w:rsidR="005C7D2A" w:rsidRPr="005C7D2A" w:rsidRDefault="005C7D2A" w:rsidP="005C7D2A">
            <w:pPr>
              <w:ind w:right="-540"/>
            </w:pPr>
          </w:p>
          <w:p w14:paraId="7B7449E2" w14:textId="264CD266" w:rsidR="005C7D2A" w:rsidRDefault="00642F21" w:rsidP="00D95B1D">
            <w:pPr>
              <w:pStyle w:val="ListParagraph"/>
              <w:numPr>
                <w:ilvl w:val="0"/>
                <w:numId w:val="17"/>
              </w:numPr>
              <w:ind w:left="447" w:right="-540"/>
              <w:rPr>
                <w:rFonts w:ascii="Calibri" w:hAnsi="Calibri" w:cs="Calibri"/>
                <w:b/>
              </w:rPr>
            </w:pPr>
            <w:r w:rsidRPr="00642F21">
              <w:rPr>
                <w:rFonts w:ascii="Calibri" w:hAnsi="Calibri" w:cs="Calibri"/>
                <w:b/>
              </w:rPr>
              <w:lastRenderedPageBreak/>
              <w:t xml:space="preserve">Focus on biodiversity, nature, wildlife features and pollinator friendly planting, vegetable planting </w:t>
            </w:r>
            <w:r w:rsidR="00D95B1D">
              <w:rPr>
                <w:rFonts w:ascii="Calibri" w:hAnsi="Calibri" w:cs="Calibri"/>
                <w:b/>
              </w:rPr>
              <w:t xml:space="preserve">   </w:t>
            </w:r>
            <w:r w:rsidRPr="00642F21">
              <w:rPr>
                <w:rFonts w:ascii="Calibri" w:hAnsi="Calibri" w:cs="Calibri"/>
                <w:b/>
              </w:rPr>
              <w:t xml:space="preserve">focus rather than bedding plants appropriate planting schemes – native trees, </w:t>
            </w:r>
            <w:proofErr w:type="gramStart"/>
            <w:r w:rsidRPr="00642F21">
              <w:rPr>
                <w:rFonts w:ascii="Calibri" w:hAnsi="Calibri" w:cs="Calibri"/>
                <w:b/>
              </w:rPr>
              <w:t xml:space="preserve">pollinators, </w:t>
            </w:r>
            <w:r w:rsidR="00D95B1D">
              <w:rPr>
                <w:rFonts w:ascii="Calibri" w:hAnsi="Calibri" w:cs="Calibri"/>
                <w:b/>
              </w:rPr>
              <w:t xml:space="preserve">  </w:t>
            </w:r>
            <w:proofErr w:type="gramEnd"/>
            <w:r w:rsidR="00D95B1D">
              <w:rPr>
                <w:rFonts w:ascii="Calibri" w:hAnsi="Calibri" w:cs="Calibri"/>
                <w:b/>
              </w:rPr>
              <w:t xml:space="preserve">            </w:t>
            </w:r>
            <w:r w:rsidRPr="00642F21">
              <w:rPr>
                <w:rFonts w:ascii="Calibri" w:hAnsi="Calibri" w:cs="Calibri"/>
                <w:b/>
              </w:rPr>
              <w:t xml:space="preserve">perennials, </w:t>
            </w:r>
            <w:proofErr w:type="spellStart"/>
            <w:r w:rsidRPr="00642F21">
              <w:rPr>
                <w:rFonts w:ascii="Calibri" w:hAnsi="Calibri" w:cs="Calibri"/>
                <w:b/>
              </w:rPr>
              <w:t>etc</w:t>
            </w:r>
            <w:proofErr w:type="spellEnd"/>
            <w:r>
              <w:rPr>
                <w:rFonts w:ascii="Calibri" w:hAnsi="Calibri" w:cs="Calibri"/>
                <w:b/>
              </w:rPr>
              <w:t xml:space="preserve">, </w:t>
            </w:r>
            <w:r w:rsidRPr="00642F21">
              <w:rPr>
                <w:rFonts w:ascii="Calibri" w:hAnsi="Calibri" w:cs="Calibri"/>
                <w:b/>
              </w:rPr>
              <w:t>(please note, artificial flowers/plants are not eligible)</w:t>
            </w:r>
            <w:r w:rsidR="005C7D2A">
              <w:rPr>
                <w:rFonts w:ascii="Calibri" w:hAnsi="Calibri" w:cs="Calibri"/>
                <w:b/>
              </w:rPr>
              <w:t>:</w:t>
            </w:r>
          </w:p>
          <w:p w14:paraId="3C49345F" w14:textId="77777777" w:rsidR="005C7D2A" w:rsidRPr="005C7D2A" w:rsidRDefault="005C7D2A" w:rsidP="005C7D2A">
            <w:pPr>
              <w:ind w:left="360" w:right="-540"/>
              <w:rPr>
                <w:rFonts w:ascii="Calibri" w:hAnsi="Calibri" w:cs="Calibri"/>
                <w:b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335"/>
            </w:tblGrid>
            <w:tr w:rsidR="005C7D2A" w:rsidRPr="003B26B4" w14:paraId="7C392B7B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276F8474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71EBB6A8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3846099E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610CD168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7ACB3713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46C000E1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43CA6636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32B25CA9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4EEE9AB8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41EBEC3A" w14:textId="77777777" w:rsidTr="00C42327">
              <w:trPr>
                <w:trHeight w:val="374"/>
              </w:trPr>
              <w:tc>
                <w:tcPr>
                  <w:tcW w:w="10335" w:type="dxa"/>
                </w:tcPr>
                <w:p w14:paraId="7F9994BC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2A7B0D59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12D257B2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3C7FD392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4DBBE653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6AF341C1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0EE46494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9C2FCF" w:rsidRPr="003B26B4" w14:paraId="65491134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773FCA84" w14:textId="77777777" w:rsidR="009C2FCF" w:rsidRPr="003B26B4" w:rsidRDefault="009C2FCF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</w:tbl>
          <w:p w14:paraId="2D4263B1" w14:textId="77777777" w:rsidR="005C7D2A" w:rsidRPr="005C7D2A" w:rsidRDefault="005C7D2A" w:rsidP="005C7D2A">
            <w:pPr>
              <w:ind w:left="360" w:right="-540"/>
              <w:rPr>
                <w:rFonts w:ascii="Calibri" w:hAnsi="Calibri" w:cs="Calibri"/>
                <w:b/>
              </w:rPr>
            </w:pPr>
          </w:p>
          <w:p w14:paraId="20112373" w14:textId="48825EFA" w:rsidR="00642F21" w:rsidRDefault="00642F21" w:rsidP="009C2FCF">
            <w:pPr>
              <w:pStyle w:val="ListParagraph"/>
              <w:numPr>
                <w:ilvl w:val="0"/>
                <w:numId w:val="17"/>
              </w:numPr>
              <w:ind w:left="447" w:right="-54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Sustainability, focus on circular economy (repair, reuse, recycle), use of recycled materials, waste reduction and Community engagement</w:t>
            </w:r>
            <w:r w:rsidR="005C7D2A">
              <w:rPr>
                <w:rFonts w:ascii="Calibri" w:hAnsi="Calibri" w:cs="Calibri"/>
                <w:b/>
              </w:rPr>
              <w:t>:</w:t>
            </w:r>
          </w:p>
          <w:p w14:paraId="349CD8A2" w14:textId="77777777" w:rsidR="005C7D2A" w:rsidRDefault="005C7D2A" w:rsidP="005C7D2A">
            <w:pPr>
              <w:pStyle w:val="ListParagraph"/>
              <w:ind w:right="-540"/>
              <w:rPr>
                <w:rFonts w:ascii="Calibri" w:hAnsi="Calibri" w:cs="Calibri"/>
                <w:b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335"/>
            </w:tblGrid>
            <w:tr w:rsidR="005C7D2A" w:rsidRPr="003B26B4" w14:paraId="62A471D4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5B1F80FE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463AE162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59AFBEE3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04174262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5BE53B0D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268344FD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0B5A6938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656F6DD6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14FA67DE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64AD275D" w14:textId="77777777" w:rsidTr="00C42327">
              <w:trPr>
                <w:trHeight w:val="374"/>
              </w:trPr>
              <w:tc>
                <w:tcPr>
                  <w:tcW w:w="10335" w:type="dxa"/>
                </w:tcPr>
                <w:p w14:paraId="7ED5A1CD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68FE6996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61CBF838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9C2FCF" w:rsidRPr="003B26B4" w14:paraId="2ACACEA5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2AAC306F" w14:textId="77777777" w:rsidR="009C2FCF" w:rsidRPr="003B26B4" w:rsidRDefault="009C2FCF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</w:tbl>
          <w:p w14:paraId="39B475FF" w14:textId="77777777" w:rsidR="005C7D2A" w:rsidRDefault="005C7D2A" w:rsidP="005C7D2A">
            <w:pPr>
              <w:pStyle w:val="ListParagraph"/>
              <w:ind w:right="-540"/>
              <w:rPr>
                <w:rFonts w:ascii="Calibri" w:hAnsi="Calibri" w:cs="Calibri"/>
                <w:b/>
              </w:rPr>
            </w:pPr>
          </w:p>
          <w:p w14:paraId="1AC1845A" w14:textId="5D3E5B71" w:rsidR="001F5B5E" w:rsidRDefault="001F5B5E" w:rsidP="009C2FCF">
            <w:pPr>
              <w:pStyle w:val="ListParagraph"/>
              <w:numPr>
                <w:ilvl w:val="0"/>
                <w:numId w:val="17"/>
              </w:numPr>
              <w:ind w:left="447" w:right="-54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Please describe </w:t>
            </w:r>
            <w:r w:rsidR="005C7D2A">
              <w:rPr>
                <w:rFonts w:ascii="Calibri" w:hAnsi="Calibri" w:cs="Calibri"/>
                <w:b/>
              </w:rPr>
              <w:t xml:space="preserve">overall </w:t>
            </w:r>
            <w:r>
              <w:rPr>
                <w:rFonts w:ascii="Calibri" w:hAnsi="Calibri" w:cs="Calibri"/>
                <w:b/>
              </w:rPr>
              <w:t>Community youth involvement</w:t>
            </w:r>
            <w:r w:rsidR="005C7D2A">
              <w:rPr>
                <w:rFonts w:ascii="Calibri" w:hAnsi="Calibri" w:cs="Calibri"/>
                <w:b/>
              </w:rPr>
              <w:t xml:space="preserve"> and </w:t>
            </w:r>
            <w:r>
              <w:rPr>
                <w:rFonts w:ascii="Calibri" w:hAnsi="Calibri" w:cs="Calibri"/>
                <w:b/>
              </w:rPr>
              <w:t xml:space="preserve">in your </w:t>
            </w:r>
            <w:proofErr w:type="spellStart"/>
            <w:r>
              <w:rPr>
                <w:rFonts w:ascii="Calibri" w:hAnsi="Calibri" w:cs="Calibri"/>
                <w:b/>
              </w:rPr>
              <w:t>projest</w:t>
            </w:r>
            <w:proofErr w:type="spellEnd"/>
            <w:r>
              <w:rPr>
                <w:rFonts w:ascii="Calibri" w:hAnsi="Calibri" w:cs="Calibri"/>
                <w:b/>
              </w:rPr>
              <w:t xml:space="preserve"> (if applicable)</w:t>
            </w:r>
            <w:r w:rsidR="005C7D2A">
              <w:rPr>
                <w:rFonts w:ascii="Calibri" w:hAnsi="Calibri" w:cs="Calibri"/>
                <w:b/>
              </w:rPr>
              <w:t>:</w:t>
            </w:r>
          </w:p>
          <w:p w14:paraId="5DD7764E" w14:textId="77777777" w:rsidR="005C7D2A" w:rsidRPr="005C7D2A" w:rsidRDefault="005C7D2A" w:rsidP="005C7D2A">
            <w:pPr>
              <w:ind w:left="360" w:right="-540"/>
              <w:rPr>
                <w:rFonts w:ascii="Calibri" w:hAnsi="Calibri" w:cs="Calibri"/>
                <w:b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335"/>
            </w:tblGrid>
            <w:tr w:rsidR="005C7D2A" w:rsidRPr="003B26B4" w14:paraId="404706F2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019B5CE2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2495A9E0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7FE23845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2B7132CB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1CA2C521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613CE6AA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30B66B3E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12426DC6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7869E9FC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77020209" w14:textId="77777777" w:rsidTr="00C42327">
              <w:trPr>
                <w:trHeight w:val="374"/>
              </w:trPr>
              <w:tc>
                <w:tcPr>
                  <w:tcW w:w="10335" w:type="dxa"/>
                </w:tcPr>
                <w:p w14:paraId="1979F6E9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7B6211A6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231518B8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0AAC7D0D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7C4C0017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1A03DAB8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16461798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5A9143A9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444307DB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73586F7B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79CAC79B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</w:tbl>
          <w:p w14:paraId="2D024608" w14:textId="77777777" w:rsidR="00332440" w:rsidRPr="00332440" w:rsidRDefault="00332440" w:rsidP="00332440">
            <w:pPr>
              <w:ind w:left="360" w:right="-540"/>
              <w:rPr>
                <w:rFonts w:ascii="Calibri" w:hAnsi="Calibri" w:cs="Calibri"/>
                <w:b/>
                <w:sz w:val="10"/>
                <w:szCs w:val="6"/>
              </w:rPr>
            </w:pPr>
          </w:p>
          <w:p w14:paraId="136F5D84" w14:textId="05ABAFB0" w:rsidR="00F47610" w:rsidRDefault="00F47610" w:rsidP="00FE1EBC">
            <w:pPr>
              <w:pStyle w:val="ListParagraph"/>
              <w:numPr>
                <w:ilvl w:val="0"/>
                <w:numId w:val="17"/>
              </w:numPr>
              <w:ind w:left="306" w:right="-54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Please provide details of any</w:t>
            </w:r>
            <w:r w:rsidRPr="00F47610">
              <w:rPr>
                <w:rFonts w:ascii="Calibri" w:hAnsi="Calibri" w:cs="Calibri"/>
                <w:b/>
              </w:rPr>
              <w:t xml:space="preserve"> specific projects you wish the Adjudicator</w:t>
            </w:r>
            <w:r w:rsidR="00D95B1D">
              <w:rPr>
                <w:rFonts w:ascii="Calibri" w:hAnsi="Calibri" w:cs="Calibri"/>
                <w:b/>
              </w:rPr>
              <w:t>s</w:t>
            </w:r>
            <w:r w:rsidRPr="00F47610">
              <w:rPr>
                <w:rFonts w:ascii="Calibri" w:hAnsi="Calibri" w:cs="Calibri"/>
                <w:b/>
              </w:rPr>
              <w:t xml:space="preserve"> to look for when visiting </w:t>
            </w:r>
            <w:r w:rsidR="009C2FCF">
              <w:rPr>
                <w:rFonts w:ascii="Calibri" w:hAnsi="Calibri" w:cs="Calibri"/>
                <w:b/>
              </w:rPr>
              <w:t xml:space="preserve">    </w:t>
            </w:r>
            <w:r>
              <w:rPr>
                <w:rFonts w:ascii="Calibri" w:hAnsi="Calibri" w:cs="Calibri"/>
                <w:b/>
              </w:rPr>
              <w:t xml:space="preserve">     </w:t>
            </w:r>
            <w:r w:rsidRPr="00F47610">
              <w:rPr>
                <w:rFonts w:ascii="Calibri" w:hAnsi="Calibri" w:cs="Calibri"/>
                <w:b/>
              </w:rPr>
              <w:t>your community</w:t>
            </w:r>
            <w:r w:rsidR="003210C3">
              <w:rPr>
                <w:rFonts w:ascii="Calibri" w:hAnsi="Calibri" w:cs="Calibri"/>
                <w:b/>
              </w:rPr>
              <w:t xml:space="preserve"> (please </w:t>
            </w:r>
            <w:r w:rsidR="00FE1EBC">
              <w:rPr>
                <w:rFonts w:ascii="Calibri" w:hAnsi="Calibri" w:cs="Calibri"/>
                <w:b/>
              </w:rPr>
              <w:t xml:space="preserve">indicate the </w:t>
            </w:r>
            <w:r w:rsidR="003210C3">
              <w:rPr>
                <w:rFonts w:ascii="Calibri" w:hAnsi="Calibri" w:cs="Calibri"/>
                <w:b/>
              </w:rPr>
              <w:t xml:space="preserve">location / area of </w:t>
            </w:r>
            <w:r w:rsidR="00FE1EBC">
              <w:rPr>
                <w:rFonts w:ascii="Calibri" w:hAnsi="Calibri" w:cs="Calibri"/>
                <w:b/>
              </w:rPr>
              <w:t xml:space="preserve">your </w:t>
            </w:r>
            <w:r w:rsidR="003210C3">
              <w:rPr>
                <w:rFonts w:ascii="Calibri" w:hAnsi="Calibri" w:cs="Calibri"/>
                <w:b/>
              </w:rPr>
              <w:t>project</w:t>
            </w:r>
            <w:r w:rsidR="00FE1EBC">
              <w:rPr>
                <w:rFonts w:ascii="Calibri" w:hAnsi="Calibri" w:cs="Calibri"/>
                <w:b/>
              </w:rPr>
              <w:t>s</w:t>
            </w:r>
            <w:r w:rsidR="003210C3">
              <w:rPr>
                <w:rFonts w:ascii="Calibri" w:hAnsi="Calibri" w:cs="Calibri"/>
                <w:b/>
              </w:rPr>
              <w:t xml:space="preserve"> / added items</w:t>
            </w:r>
            <w:r w:rsidR="00FE1EBC">
              <w:rPr>
                <w:rFonts w:ascii="Calibri" w:hAnsi="Calibri" w:cs="Calibri"/>
                <w:b/>
              </w:rPr>
              <w:t xml:space="preserve"> to assist the judges)</w:t>
            </w:r>
            <w:r w:rsidR="005C7D2A">
              <w:rPr>
                <w:rFonts w:ascii="Calibri" w:hAnsi="Calibri" w:cs="Calibri"/>
                <w:b/>
              </w:rPr>
              <w:t>:</w:t>
            </w:r>
          </w:p>
          <w:p w14:paraId="172419E5" w14:textId="77777777" w:rsidR="005C7D2A" w:rsidRDefault="005C7D2A" w:rsidP="005C7D2A">
            <w:pPr>
              <w:ind w:right="-540"/>
              <w:rPr>
                <w:rFonts w:ascii="Calibri" w:hAnsi="Calibri" w:cs="Calibri"/>
                <w:b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335"/>
            </w:tblGrid>
            <w:tr w:rsidR="005C7D2A" w:rsidRPr="003B26B4" w14:paraId="05E044B2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2B5563BE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3D5F29F0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07B81DE2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42EE7AAA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06D8B6EE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49F7042B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51E49A0F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3E36C05D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2467D3D8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711F600E" w14:textId="77777777" w:rsidTr="00C42327">
              <w:trPr>
                <w:trHeight w:val="374"/>
              </w:trPr>
              <w:tc>
                <w:tcPr>
                  <w:tcW w:w="10335" w:type="dxa"/>
                </w:tcPr>
                <w:p w14:paraId="557E80C8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46DDF3E0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5BB4EC66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2A767110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4BE1A4A7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5C7D2A" w:rsidRPr="003B26B4" w14:paraId="4730F9F9" w14:textId="77777777" w:rsidTr="00C42327">
              <w:trPr>
                <w:trHeight w:val="360"/>
              </w:trPr>
              <w:tc>
                <w:tcPr>
                  <w:tcW w:w="10335" w:type="dxa"/>
                </w:tcPr>
                <w:p w14:paraId="1CDC36DA" w14:textId="77777777" w:rsidR="005C7D2A" w:rsidRPr="003B26B4" w:rsidRDefault="005C7D2A" w:rsidP="005C7D2A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</w:tbl>
          <w:p w14:paraId="4C0D0A6A" w14:textId="77777777" w:rsidR="005C7D2A" w:rsidRPr="005C7D2A" w:rsidRDefault="005C7D2A" w:rsidP="005C7D2A">
            <w:pPr>
              <w:ind w:right="-540"/>
              <w:rPr>
                <w:rFonts w:ascii="Calibri" w:hAnsi="Calibri" w:cs="Calibri"/>
                <w:b/>
              </w:rPr>
            </w:pPr>
          </w:p>
          <w:p w14:paraId="0FD19566" w14:textId="78D75E89"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2. Details of project costs:</w:t>
            </w:r>
          </w:p>
          <w:p w14:paraId="0FD19567" w14:textId="77777777" w:rsidR="00A54176" w:rsidRPr="003B26B4" w:rsidRDefault="00A54176" w:rsidP="00A54176">
            <w:pPr>
              <w:ind w:right="-540"/>
              <w:rPr>
                <w:rFonts w:ascii="Calibri" w:hAnsi="Calibri" w:cs="Calibri"/>
                <w:sz w:val="12"/>
                <w:szCs w:val="12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6949"/>
              <w:gridCol w:w="3071"/>
            </w:tblGrid>
            <w:tr w:rsidR="00A54176" w:rsidRPr="003B26B4" w14:paraId="0FD1956A" w14:textId="77777777" w:rsidTr="00566871">
              <w:trPr>
                <w:trHeight w:val="162"/>
              </w:trPr>
              <w:tc>
                <w:tcPr>
                  <w:tcW w:w="6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</w:tcBorders>
                </w:tcPr>
                <w:p w14:paraId="0FD19568" w14:textId="6C8446C4" w:rsidR="00A54176" w:rsidRPr="00566871" w:rsidRDefault="00A420A9" w:rsidP="00A54176">
                  <w:pPr>
                    <w:ind w:right="-540"/>
                    <w:jc w:val="center"/>
                    <w:rPr>
                      <w:rFonts w:ascii="Calibri" w:hAnsi="Calibri" w:cs="Calibri"/>
                      <w:b/>
                      <w:sz w:val="26"/>
                      <w:szCs w:val="26"/>
                    </w:rPr>
                  </w:pPr>
                  <w:r w:rsidRPr="00566871"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>Projec</w:t>
                  </w:r>
                  <w:r w:rsidR="00C40027" w:rsidRPr="00566871"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>t Elements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FD19569" w14:textId="0CB2CDEF" w:rsidR="00A54176" w:rsidRPr="00566871" w:rsidRDefault="00C40027" w:rsidP="00A54176">
                  <w:pPr>
                    <w:ind w:right="-540"/>
                    <w:jc w:val="center"/>
                    <w:rPr>
                      <w:rFonts w:ascii="Calibri" w:hAnsi="Calibri" w:cs="Calibri"/>
                      <w:b/>
                      <w:sz w:val="26"/>
                      <w:szCs w:val="26"/>
                    </w:rPr>
                  </w:pPr>
                  <w:r w:rsidRPr="00566871"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>Cost (incl. VAT)</w:t>
                  </w:r>
                </w:p>
              </w:tc>
            </w:tr>
            <w:tr w:rsidR="00C40027" w:rsidRPr="003B26B4" w14:paraId="0FD1956D" w14:textId="77777777" w:rsidTr="00566871">
              <w:trPr>
                <w:trHeight w:val="162"/>
              </w:trPr>
              <w:tc>
                <w:tcPr>
                  <w:tcW w:w="6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</w:tcBorders>
                </w:tcPr>
                <w:p w14:paraId="0FD1956B" w14:textId="77777777" w:rsidR="00C40027" w:rsidRPr="003B26B4" w:rsidRDefault="00C40027" w:rsidP="00C4002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FD1956C" w14:textId="1AD3DD4B" w:rsidR="00C40027" w:rsidRPr="003B26B4" w:rsidRDefault="00C40027" w:rsidP="00C4002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  <w:r w:rsidRPr="00734F4E">
                    <w:rPr>
                      <w:rFonts w:cs="Calibri"/>
                      <w:b w:val="0"/>
                    </w:rPr>
                    <w:t>€</w:t>
                  </w:r>
                </w:p>
              </w:tc>
            </w:tr>
            <w:tr w:rsidR="00C40027" w:rsidRPr="003B26B4" w14:paraId="0FD19570" w14:textId="77777777" w:rsidTr="00566871">
              <w:trPr>
                <w:trHeight w:val="162"/>
              </w:trPr>
              <w:tc>
                <w:tcPr>
                  <w:tcW w:w="6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</w:tcBorders>
                </w:tcPr>
                <w:p w14:paraId="0FD1956E" w14:textId="77777777" w:rsidR="00C40027" w:rsidRPr="003B26B4" w:rsidRDefault="00C40027" w:rsidP="00C4002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FD1956F" w14:textId="4CDD36CD" w:rsidR="00C40027" w:rsidRPr="003B26B4" w:rsidRDefault="00C40027" w:rsidP="00C4002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  <w:r w:rsidRPr="00734F4E">
                    <w:rPr>
                      <w:rFonts w:cs="Calibri"/>
                      <w:b w:val="0"/>
                    </w:rPr>
                    <w:t>€</w:t>
                  </w:r>
                </w:p>
              </w:tc>
            </w:tr>
            <w:tr w:rsidR="00C40027" w:rsidRPr="003B26B4" w14:paraId="0FD19573" w14:textId="77777777" w:rsidTr="00566871">
              <w:trPr>
                <w:trHeight w:val="162"/>
              </w:trPr>
              <w:tc>
                <w:tcPr>
                  <w:tcW w:w="6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</w:tcBorders>
                </w:tcPr>
                <w:p w14:paraId="0FD19571" w14:textId="77777777" w:rsidR="00C40027" w:rsidRPr="003B26B4" w:rsidRDefault="00C40027" w:rsidP="00C4002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FD19572" w14:textId="5D8C24EC" w:rsidR="00C40027" w:rsidRPr="003B26B4" w:rsidRDefault="00C40027" w:rsidP="00C4002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  <w:r w:rsidRPr="00734F4E">
                    <w:rPr>
                      <w:rFonts w:cs="Calibri"/>
                      <w:b w:val="0"/>
                    </w:rPr>
                    <w:t>€</w:t>
                  </w:r>
                </w:p>
              </w:tc>
            </w:tr>
            <w:tr w:rsidR="00C40027" w:rsidRPr="003B26B4" w14:paraId="0FD19576" w14:textId="77777777" w:rsidTr="00566871">
              <w:trPr>
                <w:trHeight w:val="154"/>
              </w:trPr>
              <w:tc>
                <w:tcPr>
                  <w:tcW w:w="6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</w:tcBorders>
                </w:tcPr>
                <w:p w14:paraId="0FD19574" w14:textId="77777777" w:rsidR="00C40027" w:rsidRPr="003B26B4" w:rsidRDefault="00C40027" w:rsidP="00C4002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FD19575" w14:textId="64715264" w:rsidR="00C40027" w:rsidRPr="003B26B4" w:rsidRDefault="00C40027" w:rsidP="00C4002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  <w:r w:rsidRPr="00734F4E">
                    <w:rPr>
                      <w:rFonts w:cs="Calibri"/>
                      <w:b w:val="0"/>
                    </w:rPr>
                    <w:t>€</w:t>
                  </w:r>
                </w:p>
              </w:tc>
            </w:tr>
            <w:tr w:rsidR="00C40027" w:rsidRPr="003B26B4" w14:paraId="0FD19579" w14:textId="77777777" w:rsidTr="00566871">
              <w:trPr>
                <w:trHeight w:val="162"/>
              </w:trPr>
              <w:tc>
                <w:tcPr>
                  <w:tcW w:w="6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</w:tcBorders>
                </w:tcPr>
                <w:p w14:paraId="0FD19577" w14:textId="77777777" w:rsidR="00C40027" w:rsidRPr="003B26B4" w:rsidRDefault="00C40027" w:rsidP="00C4002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FD19578" w14:textId="6A72AC4E" w:rsidR="00C40027" w:rsidRPr="003B26B4" w:rsidRDefault="00C40027" w:rsidP="00C40027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  <w:r w:rsidRPr="00734F4E">
                    <w:rPr>
                      <w:rFonts w:cs="Calibri"/>
                      <w:b w:val="0"/>
                    </w:rPr>
                    <w:t>€</w:t>
                  </w:r>
                </w:p>
              </w:tc>
            </w:tr>
            <w:tr w:rsidR="00C40027" w:rsidRPr="003B26B4" w14:paraId="0FD1957C" w14:textId="77777777" w:rsidTr="00566871">
              <w:trPr>
                <w:trHeight w:val="162"/>
              </w:trPr>
              <w:tc>
                <w:tcPr>
                  <w:tcW w:w="6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</w:tcBorders>
                </w:tcPr>
                <w:p w14:paraId="0FD1957A" w14:textId="3FC58B0B" w:rsidR="00C40027" w:rsidRPr="003B26B4" w:rsidRDefault="00C40027" w:rsidP="00C40027">
                  <w:pPr>
                    <w:ind w:right="-540"/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FD1957B" w14:textId="4C490E57" w:rsidR="00C40027" w:rsidRPr="00762942" w:rsidRDefault="00C40027" w:rsidP="00C4002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762942">
                    <w:rPr>
                      <w:rFonts w:ascii="Calibri" w:hAnsi="Calibri" w:cs="Calibri"/>
                      <w:sz w:val="28"/>
                      <w:szCs w:val="28"/>
                    </w:rPr>
                    <w:t>€</w:t>
                  </w:r>
                </w:p>
              </w:tc>
            </w:tr>
            <w:tr w:rsidR="00C40027" w:rsidRPr="003B26B4" w14:paraId="34161300" w14:textId="77777777" w:rsidTr="00566871">
              <w:trPr>
                <w:trHeight w:val="162"/>
              </w:trPr>
              <w:tc>
                <w:tcPr>
                  <w:tcW w:w="6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</w:tcBorders>
                </w:tcPr>
                <w:p w14:paraId="1D41EDC4" w14:textId="77777777" w:rsidR="00C40027" w:rsidRPr="003B26B4" w:rsidRDefault="00C40027" w:rsidP="00C40027">
                  <w:pPr>
                    <w:ind w:right="-540"/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54B4801" w14:textId="29B80FED" w:rsidR="00C40027" w:rsidRPr="00762942" w:rsidRDefault="00C40027" w:rsidP="00C40027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762942">
                    <w:rPr>
                      <w:rFonts w:ascii="Calibri" w:hAnsi="Calibri" w:cs="Calibri"/>
                      <w:sz w:val="28"/>
                      <w:szCs w:val="28"/>
                    </w:rPr>
                    <w:t>€</w:t>
                  </w:r>
                </w:p>
              </w:tc>
            </w:tr>
            <w:tr w:rsidR="000C0BF5" w:rsidRPr="003B26B4" w14:paraId="5AA5BDDA" w14:textId="77777777" w:rsidTr="00566871">
              <w:trPr>
                <w:trHeight w:val="162"/>
              </w:trPr>
              <w:tc>
                <w:tcPr>
                  <w:tcW w:w="6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</w:tcBorders>
                </w:tcPr>
                <w:p w14:paraId="6FDC735E" w14:textId="786E65FB" w:rsidR="000C0BF5" w:rsidRPr="003B26B4" w:rsidRDefault="00C40027" w:rsidP="556B280B">
                  <w:pPr>
                    <w:ind w:right="-540"/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>Total Cost: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742D9AD" w14:textId="01F4C74F" w:rsidR="000C0BF5" w:rsidRPr="00762942" w:rsidRDefault="00C40027" w:rsidP="00A54176">
                  <w:pPr>
                    <w:ind w:right="-540"/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762942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€</w:t>
                  </w:r>
                </w:p>
              </w:tc>
            </w:tr>
          </w:tbl>
          <w:p w14:paraId="5282E4B9" w14:textId="77777777" w:rsidR="00C40027" w:rsidRDefault="00C40027" w:rsidP="00893ACC">
            <w:pPr>
              <w:ind w:right="-540"/>
              <w:rPr>
                <w:rFonts w:ascii="Calibri" w:hAnsi="Calibri" w:cs="Calibri"/>
              </w:rPr>
            </w:pPr>
          </w:p>
          <w:p w14:paraId="0FD1959B" w14:textId="1AABF92D" w:rsidR="00566871" w:rsidRPr="003B26B4" w:rsidRDefault="00566871" w:rsidP="00893ACC">
            <w:pPr>
              <w:ind w:right="-540"/>
              <w:rPr>
                <w:rFonts w:ascii="Calibri" w:hAnsi="Calibri" w:cs="Calibri"/>
              </w:rPr>
            </w:pPr>
          </w:p>
        </w:tc>
      </w:tr>
    </w:tbl>
    <w:p w14:paraId="0FD1959D" w14:textId="47D720F1" w:rsidR="0010249E" w:rsidRDefault="0010249E" w:rsidP="0010249E">
      <w:pPr>
        <w:rPr>
          <w:rFonts w:ascii="Calibri" w:hAnsi="Calibri" w:cs="Calibri"/>
          <w:sz w:val="12"/>
          <w:szCs w:val="12"/>
        </w:rPr>
      </w:pPr>
    </w:p>
    <w:p w14:paraId="2567261D" w14:textId="77777777" w:rsidR="00893ACC" w:rsidRDefault="00893ACC" w:rsidP="5A520E14">
      <w:pPr>
        <w:jc w:val="center"/>
        <w:rPr>
          <w:rFonts w:ascii="Calibri" w:hAnsi="Calibri" w:cs="Calibri"/>
          <w:b/>
          <w:bCs/>
          <w:color w:val="000000" w:themeColor="text1"/>
          <w:sz w:val="20"/>
          <w:szCs w:val="27"/>
        </w:rPr>
      </w:pP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AEEF3"/>
        <w:tblLook w:val="04A0" w:firstRow="1" w:lastRow="0" w:firstColumn="1" w:lastColumn="0" w:noHBand="0" w:noVBand="1"/>
      </w:tblPr>
      <w:tblGrid>
        <w:gridCol w:w="10343"/>
      </w:tblGrid>
      <w:tr w:rsidR="00893ACC" w:rsidRPr="003B26B4" w14:paraId="392C78F9" w14:textId="77777777" w:rsidTr="00D865C6">
        <w:trPr>
          <w:trHeight w:val="2322"/>
        </w:trPr>
        <w:tc>
          <w:tcPr>
            <w:tcW w:w="10343" w:type="dxa"/>
            <w:shd w:val="clear" w:color="auto" w:fill="DAEEF3"/>
          </w:tcPr>
          <w:p w14:paraId="7AC06D26" w14:textId="77777777" w:rsidR="00893ACC" w:rsidRPr="003B26B4" w:rsidRDefault="00893ACC" w:rsidP="008B024C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3. Details of any other sources of funding</w:t>
            </w:r>
            <w:r>
              <w:rPr>
                <w:rFonts w:ascii="Calibri" w:hAnsi="Calibri" w:cs="Calibri"/>
                <w:b/>
              </w:rPr>
              <w:t>/match funding</w:t>
            </w:r>
            <w:r w:rsidRPr="003B26B4">
              <w:rPr>
                <w:rFonts w:ascii="Calibri" w:hAnsi="Calibri" w:cs="Calibri"/>
                <w:b/>
              </w:rPr>
              <w:t xml:space="preserve"> (private, sponsorship </w:t>
            </w:r>
            <w:proofErr w:type="spellStart"/>
            <w:r w:rsidRPr="003B26B4">
              <w:rPr>
                <w:rFonts w:ascii="Calibri" w:hAnsi="Calibri" w:cs="Calibri"/>
                <w:b/>
              </w:rPr>
              <w:t>etc</w:t>
            </w:r>
            <w:proofErr w:type="spellEnd"/>
            <w:r w:rsidRPr="003B26B4">
              <w:rPr>
                <w:rFonts w:ascii="Calibri" w:hAnsi="Calibri" w:cs="Calibri"/>
                <w:b/>
              </w:rPr>
              <w:t>) which may be</w:t>
            </w:r>
            <w:r>
              <w:rPr>
                <w:rFonts w:ascii="Calibri" w:hAnsi="Calibri" w:cs="Calibri"/>
                <w:b/>
              </w:rPr>
              <w:t xml:space="preserve">        </w:t>
            </w:r>
            <w:r w:rsidRPr="003B26B4">
              <w:rPr>
                <w:rFonts w:ascii="Calibri" w:hAnsi="Calibri" w:cs="Calibri"/>
                <w:b/>
              </w:rPr>
              <w:t xml:space="preserve"> available </w:t>
            </w:r>
            <w:r>
              <w:rPr>
                <w:rFonts w:ascii="Calibri" w:hAnsi="Calibri" w:cs="Calibri"/>
                <w:b/>
              </w:rPr>
              <w:t>for this p</w:t>
            </w:r>
            <w:r w:rsidRPr="003B26B4">
              <w:rPr>
                <w:rFonts w:ascii="Calibri" w:hAnsi="Calibri" w:cs="Calibri"/>
                <w:b/>
              </w:rPr>
              <w:t>roject</w:t>
            </w:r>
            <w:r>
              <w:rPr>
                <w:rFonts w:ascii="Calibri" w:hAnsi="Calibri" w:cs="Calibri"/>
                <w:b/>
              </w:rPr>
              <w:t>:</w:t>
            </w:r>
          </w:p>
          <w:p w14:paraId="43284670" w14:textId="77777777" w:rsidR="00893ACC" w:rsidRPr="003B26B4" w:rsidRDefault="00893ACC" w:rsidP="008B024C">
            <w:pPr>
              <w:ind w:right="-540"/>
              <w:rPr>
                <w:rFonts w:ascii="Calibri" w:hAnsi="Calibri" w:cs="Calibri"/>
              </w:rPr>
            </w:pPr>
          </w:p>
          <w:tbl>
            <w:tblPr>
              <w:tblW w:w="10042" w:type="dxa"/>
              <w:tblLook w:val="0000" w:firstRow="0" w:lastRow="0" w:firstColumn="0" w:lastColumn="0" w:noHBand="0" w:noVBand="0"/>
            </w:tblPr>
            <w:tblGrid>
              <w:gridCol w:w="3179"/>
              <w:gridCol w:w="2508"/>
              <w:gridCol w:w="4355"/>
            </w:tblGrid>
            <w:tr w:rsidR="00893ACC" w:rsidRPr="003B26B4" w14:paraId="2DF267F8" w14:textId="77777777" w:rsidTr="00893ACC">
              <w:trPr>
                <w:trHeight w:val="449"/>
              </w:trPr>
              <w:tc>
                <w:tcPr>
                  <w:tcW w:w="3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7B23056F" w14:textId="77777777" w:rsidR="00893ACC" w:rsidRPr="004A1910" w:rsidRDefault="00893ACC" w:rsidP="008B024C">
                  <w:pPr>
                    <w:ind w:right="-540"/>
                    <w:rPr>
                      <w:rFonts w:ascii="Calibri" w:hAnsi="Calibri" w:cs="Calibri"/>
                      <w:b/>
                    </w:rPr>
                  </w:pPr>
                  <w:r w:rsidRPr="004A1910">
                    <w:rPr>
                      <w:rFonts w:ascii="Calibri" w:hAnsi="Calibri" w:cs="Calibri"/>
                      <w:b/>
                    </w:rPr>
                    <w:t xml:space="preserve">                    Source</w:t>
                  </w:r>
                </w:p>
              </w:tc>
              <w:tc>
                <w:tcPr>
                  <w:tcW w:w="2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09946FDC" w14:textId="3611BB65" w:rsidR="00893ACC" w:rsidRPr="004A1910" w:rsidRDefault="00893ACC" w:rsidP="00893ACC">
                  <w:pPr>
                    <w:ind w:right="-540"/>
                    <w:rPr>
                      <w:rFonts w:ascii="Calibri" w:hAnsi="Calibri" w:cs="Calibri"/>
                      <w:b/>
                    </w:rPr>
                  </w:pPr>
                  <w:r>
                    <w:rPr>
                      <w:rFonts w:ascii="Calibri" w:hAnsi="Calibri" w:cs="Calibri"/>
                      <w:b/>
                    </w:rPr>
                    <w:t xml:space="preserve">              </w:t>
                  </w:r>
                  <w:r w:rsidRPr="004A1910">
                    <w:rPr>
                      <w:rFonts w:ascii="Calibri" w:hAnsi="Calibri" w:cs="Calibri"/>
                      <w:b/>
                    </w:rPr>
                    <w:t>Amount</w:t>
                  </w:r>
                </w:p>
              </w:tc>
              <w:tc>
                <w:tcPr>
                  <w:tcW w:w="4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FAFE7E" w14:textId="77777777" w:rsidR="00893ACC" w:rsidRDefault="00893ACC" w:rsidP="008B024C">
                  <w:pPr>
                    <w:ind w:right="-540"/>
                    <w:rPr>
                      <w:rFonts w:ascii="Calibri" w:hAnsi="Calibri" w:cs="Calibri"/>
                      <w:b/>
                    </w:rPr>
                  </w:pPr>
                  <w:r w:rsidRPr="004A1910">
                    <w:rPr>
                      <w:rFonts w:ascii="Calibri" w:hAnsi="Calibri" w:cs="Calibri"/>
                      <w:b/>
                    </w:rPr>
                    <w:t xml:space="preserve">Has this allocation of funding been </w:t>
                  </w:r>
                </w:p>
                <w:p w14:paraId="1E93FA34" w14:textId="62E4937D" w:rsidR="00893ACC" w:rsidRPr="004A1910" w:rsidRDefault="00893ACC" w:rsidP="00893ACC">
                  <w:pPr>
                    <w:ind w:right="-540"/>
                    <w:rPr>
                      <w:rFonts w:ascii="Calibri" w:hAnsi="Calibri" w:cs="Calibri"/>
                      <w:b/>
                    </w:rPr>
                  </w:pPr>
                  <w:r w:rsidRPr="004A1910">
                    <w:rPr>
                      <w:rFonts w:ascii="Calibri" w:hAnsi="Calibri" w:cs="Calibri"/>
                      <w:b/>
                    </w:rPr>
                    <w:t>approved?</w:t>
                  </w:r>
                </w:p>
              </w:tc>
            </w:tr>
            <w:tr w:rsidR="00893ACC" w:rsidRPr="003B26B4" w14:paraId="5426BEAC" w14:textId="77777777" w:rsidTr="00893ACC">
              <w:trPr>
                <w:trHeight w:val="255"/>
              </w:trPr>
              <w:tc>
                <w:tcPr>
                  <w:tcW w:w="3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6B7C53E4" w14:textId="77777777" w:rsidR="00893ACC" w:rsidRDefault="00893ACC" w:rsidP="008B024C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  <w:p w14:paraId="478B6F15" w14:textId="22352294" w:rsidR="00893ACC" w:rsidRPr="003B26B4" w:rsidRDefault="00893ACC" w:rsidP="008B024C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2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4B31583D" w14:textId="77777777" w:rsidR="00893ACC" w:rsidRPr="003B26B4" w:rsidRDefault="00893ACC" w:rsidP="008B024C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Cs w:val="24"/>
                    </w:rPr>
                    <w:t>€</w:t>
                  </w:r>
                </w:p>
              </w:tc>
              <w:tc>
                <w:tcPr>
                  <w:tcW w:w="4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12ED4F" w14:textId="77777777" w:rsidR="00893ACC" w:rsidRPr="003B26B4" w:rsidRDefault="00893ACC" w:rsidP="008B024C">
                  <w:pPr>
                    <w:rPr>
                      <w:rFonts w:ascii="Calibri" w:hAnsi="Calibri" w:cs="Calibri"/>
                      <w:szCs w:val="24"/>
                    </w:rPr>
                  </w:pPr>
                  <w:r w:rsidRPr="003B26B4">
                    <w:rPr>
                      <w:rFonts w:ascii="Calibri" w:hAnsi="Calibri" w:cs="Calibri"/>
                      <w:szCs w:val="24"/>
                    </w:rPr>
                    <w:t xml:space="preserve">                Yes</w:t>
                  </w:r>
                  <w:r>
                    <w:rPr>
                      <w:rFonts w:ascii="Calibri" w:hAnsi="Calibri" w:cs="Calibri"/>
                      <w:szCs w:val="24"/>
                    </w:rPr>
                    <w:t xml:space="preserve"> </w:t>
                  </w:r>
                  <w:r w:rsidRPr="003B26B4">
                    <w:rPr>
                      <w:rFonts w:ascii="Wingdings" w:eastAsia="Wingdings" w:hAnsi="Wingdings" w:cs="Wingdings"/>
                      <w:szCs w:val="24"/>
                    </w:rPr>
                    <w:t>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 xml:space="preserve">No </w:t>
                  </w:r>
                  <w:r w:rsidRPr="003B26B4">
                    <w:rPr>
                      <w:rFonts w:ascii="Wingdings" w:eastAsia="Wingdings" w:hAnsi="Wingdings" w:cs="Wingdings"/>
                      <w:szCs w:val="24"/>
                    </w:rPr>
                    <w:t></w:t>
                  </w:r>
                </w:p>
              </w:tc>
            </w:tr>
            <w:tr w:rsidR="00893ACC" w:rsidRPr="003B26B4" w14:paraId="143B61DC" w14:textId="77777777" w:rsidTr="00893ACC">
              <w:trPr>
                <w:trHeight w:val="245"/>
              </w:trPr>
              <w:tc>
                <w:tcPr>
                  <w:tcW w:w="3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01BA2F1C" w14:textId="77777777" w:rsidR="00893ACC" w:rsidRDefault="00893ACC" w:rsidP="008B024C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  <w:p w14:paraId="6D6DB78E" w14:textId="2C924051" w:rsidR="00893ACC" w:rsidRPr="003B26B4" w:rsidRDefault="00893ACC" w:rsidP="008B024C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2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2527B215" w14:textId="77777777" w:rsidR="00893ACC" w:rsidRPr="003B26B4" w:rsidRDefault="00893ACC" w:rsidP="008B024C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Cs w:val="24"/>
                    </w:rPr>
                    <w:t>€</w:t>
                  </w:r>
                </w:p>
              </w:tc>
              <w:tc>
                <w:tcPr>
                  <w:tcW w:w="4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E78DE4" w14:textId="77777777" w:rsidR="00893ACC" w:rsidRPr="003B26B4" w:rsidRDefault="00893ACC" w:rsidP="008B024C">
                  <w:pPr>
                    <w:rPr>
                      <w:rFonts w:ascii="Calibri" w:hAnsi="Calibri" w:cs="Calibri"/>
                      <w:szCs w:val="24"/>
                    </w:rPr>
                  </w:pPr>
                  <w:r w:rsidRPr="003B26B4">
                    <w:rPr>
                      <w:rFonts w:ascii="Calibri" w:hAnsi="Calibri" w:cs="Calibri"/>
                      <w:szCs w:val="24"/>
                    </w:rPr>
                    <w:t xml:space="preserve">                Yes</w:t>
                  </w:r>
                  <w:r>
                    <w:rPr>
                      <w:rFonts w:ascii="Calibri" w:hAnsi="Calibri" w:cs="Calibri"/>
                      <w:szCs w:val="24"/>
                    </w:rPr>
                    <w:t xml:space="preserve"> </w:t>
                  </w:r>
                  <w:r w:rsidRPr="003B26B4">
                    <w:rPr>
                      <w:rFonts w:ascii="Wingdings" w:eastAsia="Wingdings" w:hAnsi="Wingdings" w:cs="Wingdings"/>
                      <w:szCs w:val="24"/>
                    </w:rPr>
                    <w:t>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 xml:space="preserve">No </w:t>
                  </w:r>
                  <w:r w:rsidRPr="003B26B4">
                    <w:rPr>
                      <w:rFonts w:ascii="Wingdings" w:eastAsia="Wingdings" w:hAnsi="Wingdings" w:cs="Wingdings"/>
                      <w:szCs w:val="24"/>
                    </w:rPr>
                    <w:t></w:t>
                  </w:r>
                </w:p>
              </w:tc>
            </w:tr>
            <w:tr w:rsidR="00893ACC" w:rsidRPr="003B26B4" w14:paraId="15706BF0" w14:textId="77777777" w:rsidTr="00893ACC">
              <w:trPr>
                <w:trHeight w:val="245"/>
              </w:trPr>
              <w:tc>
                <w:tcPr>
                  <w:tcW w:w="3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5BE27AB6" w14:textId="77777777" w:rsidR="00893ACC" w:rsidRDefault="00893ACC" w:rsidP="008B024C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  <w:p w14:paraId="4525FC7A" w14:textId="70A3EDB0" w:rsidR="00893ACC" w:rsidRPr="003B26B4" w:rsidRDefault="00893ACC" w:rsidP="008B024C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2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5D53C011" w14:textId="77777777" w:rsidR="00893ACC" w:rsidRPr="003B26B4" w:rsidRDefault="00893ACC" w:rsidP="008B024C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Cs w:val="24"/>
                    </w:rPr>
                    <w:t>€</w:t>
                  </w:r>
                </w:p>
              </w:tc>
              <w:tc>
                <w:tcPr>
                  <w:tcW w:w="4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FC2DA8" w14:textId="77777777" w:rsidR="00893ACC" w:rsidRPr="003B26B4" w:rsidRDefault="00893ACC" w:rsidP="008B024C">
                  <w:pPr>
                    <w:rPr>
                      <w:rFonts w:ascii="Calibri" w:hAnsi="Calibri" w:cs="Calibri"/>
                      <w:szCs w:val="24"/>
                    </w:rPr>
                  </w:pPr>
                  <w:r w:rsidRPr="003B26B4">
                    <w:rPr>
                      <w:rFonts w:ascii="Calibri" w:hAnsi="Calibri" w:cs="Calibri"/>
                      <w:szCs w:val="24"/>
                    </w:rPr>
                    <w:t xml:space="preserve">                Yes</w:t>
                  </w:r>
                  <w:r>
                    <w:rPr>
                      <w:rFonts w:ascii="Calibri" w:hAnsi="Calibri" w:cs="Calibri"/>
                      <w:szCs w:val="24"/>
                    </w:rPr>
                    <w:t xml:space="preserve"> </w:t>
                  </w:r>
                  <w:r w:rsidRPr="003B26B4">
                    <w:rPr>
                      <w:rFonts w:ascii="Wingdings" w:eastAsia="Wingdings" w:hAnsi="Wingdings" w:cs="Wingdings"/>
                      <w:szCs w:val="24"/>
                    </w:rPr>
                    <w:t>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>
                    <w:rPr>
                      <w:rFonts w:ascii="Wingdings" w:eastAsia="Wingdings" w:hAnsi="Wingdings" w:cs="Wingdings"/>
                      <w:szCs w:val="24"/>
                    </w:rPr>
                    <w:t>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 xml:space="preserve">No </w:t>
                  </w:r>
                  <w:r w:rsidRPr="003B26B4">
                    <w:rPr>
                      <w:rFonts w:ascii="Wingdings" w:eastAsia="Wingdings" w:hAnsi="Wingdings" w:cs="Wingdings"/>
                      <w:szCs w:val="24"/>
                    </w:rPr>
                    <w:t></w:t>
                  </w:r>
                </w:p>
              </w:tc>
            </w:tr>
          </w:tbl>
          <w:p w14:paraId="14E98ADD" w14:textId="77777777" w:rsidR="00893ACC" w:rsidRDefault="00893ACC" w:rsidP="008B024C">
            <w:pPr>
              <w:ind w:right="-540"/>
              <w:rPr>
                <w:rFonts w:ascii="Calibri" w:hAnsi="Calibri" w:cs="Calibri"/>
                <w:b/>
              </w:rPr>
            </w:pPr>
          </w:p>
          <w:p w14:paraId="7E2A5650" w14:textId="77777777" w:rsidR="00B42A59" w:rsidRDefault="00B42A59" w:rsidP="008B024C">
            <w:pPr>
              <w:ind w:right="-540"/>
              <w:rPr>
                <w:rFonts w:ascii="Calibri" w:hAnsi="Calibri" w:cs="Calibri"/>
                <w:b/>
              </w:rPr>
            </w:pPr>
          </w:p>
          <w:p w14:paraId="1810C39B" w14:textId="3589AFCF" w:rsidR="00893ACC" w:rsidRPr="003B26B4" w:rsidRDefault="00893ACC" w:rsidP="008B024C">
            <w:pPr>
              <w:ind w:right="-54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</w:t>
            </w:r>
            <w:r w:rsidRPr="003B26B4">
              <w:rPr>
                <w:rFonts w:ascii="Calibri" w:hAnsi="Calibri" w:cs="Calibri"/>
                <w:b/>
              </w:rPr>
              <w:t>.</w:t>
            </w:r>
            <w:r>
              <w:rPr>
                <w:rFonts w:ascii="Calibri" w:hAnsi="Calibri" w:cs="Calibri"/>
                <w:b/>
              </w:rPr>
              <w:t>Funding</w:t>
            </w:r>
            <w:r w:rsidRPr="003B26B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a</w:t>
            </w:r>
            <w:r w:rsidRPr="003B26B4">
              <w:rPr>
                <w:rFonts w:ascii="Calibri" w:hAnsi="Calibri" w:cs="Calibri"/>
                <w:b/>
              </w:rPr>
              <w:t>m</w:t>
            </w:r>
            <w:r>
              <w:rPr>
                <w:rFonts w:ascii="Calibri" w:hAnsi="Calibri" w:cs="Calibri"/>
                <w:b/>
              </w:rPr>
              <w:t>ount of g</w:t>
            </w:r>
            <w:r w:rsidRPr="003B26B4">
              <w:rPr>
                <w:rFonts w:ascii="Calibri" w:hAnsi="Calibri" w:cs="Calibri"/>
                <w:b/>
              </w:rPr>
              <w:t xml:space="preserve">rant sought from Limerick City &amp; County Council?  </w:t>
            </w:r>
            <w:r>
              <w:rPr>
                <w:rFonts w:ascii="Calibri" w:hAnsi="Calibri" w:cs="Calibri"/>
                <w:b/>
              </w:rPr>
              <w:t xml:space="preserve">  €</w:t>
            </w:r>
            <w:r w:rsidRPr="003B26B4">
              <w:rPr>
                <w:rFonts w:ascii="Calibri" w:hAnsi="Calibri" w:cs="Calibri"/>
                <w:b/>
              </w:rPr>
              <w:t>__________________</w:t>
            </w:r>
          </w:p>
          <w:p w14:paraId="562CBF2A" w14:textId="77777777" w:rsidR="00893ACC" w:rsidRDefault="00893ACC" w:rsidP="008B024C">
            <w:pPr>
              <w:ind w:right="-540"/>
              <w:rPr>
                <w:rFonts w:ascii="Calibri" w:hAnsi="Calibri" w:cs="Calibri"/>
                <w:b/>
              </w:rPr>
            </w:pPr>
          </w:p>
          <w:p w14:paraId="0DAE8E65" w14:textId="77777777" w:rsidR="00893ACC" w:rsidRDefault="00893ACC" w:rsidP="008B024C">
            <w:pPr>
              <w:ind w:right="-54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</w:t>
            </w:r>
            <w:r w:rsidRPr="003B26B4">
              <w:rPr>
                <w:rFonts w:ascii="Calibri" w:hAnsi="Calibri" w:cs="Calibri"/>
                <w:b/>
              </w:rPr>
              <w:t>. What is the timeframe for the project?</w:t>
            </w:r>
          </w:p>
          <w:p w14:paraId="210A6D2F" w14:textId="77777777" w:rsidR="00B42A59" w:rsidRPr="003B26B4" w:rsidRDefault="00B42A59" w:rsidP="008B024C">
            <w:pPr>
              <w:ind w:right="-540"/>
              <w:rPr>
                <w:rFonts w:ascii="Calibri" w:hAnsi="Calibri" w:cs="Calibri"/>
                <w:b/>
              </w:rPr>
            </w:pPr>
          </w:p>
          <w:p w14:paraId="7C996DE3" w14:textId="77777777" w:rsidR="00893ACC" w:rsidRPr="003B26B4" w:rsidRDefault="00893ACC" w:rsidP="008B024C">
            <w:pPr>
              <w:ind w:right="-540"/>
              <w:rPr>
                <w:rFonts w:ascii="Calibri" w:hAnsi="Calibri" w:cs="Calibri"/>
                <w:sz w:val="12"/>
                <w:szCs w:val="12"/>
              </w:rPr>
            </w:pPr>
            <w:r w:rsidRPr="003B26B4">
              <w:rPr>
                <w:rFonts w:ascii="Calibri" w:hAnsi="Calibri" w:cs="Calibri"/>
              </w:rPr>
              <w:t xml:space="preserve"> </w:t>
            </w:r>
          </w:p>
          <w:p w14:paraId="25199C52" w14:textId="77777777" w:rsidR="00893ACC" w:rsidRPr="003B26B4" w:rsidRDefault="00893ACC" w:rsidP="008B024C">
            <w:pPr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 xml:space="preserve"> Start Date _____________________               Expected Completion Date ___________________</w:t>
            </w:r>
          </w:p>
          <w:p w14:paraId="628EBD32" w14:textId="77777777" w:rsidR="00893ACC" w:rsidRPr="003B26B4" w:rsidRDefault="00893ACC" w:rsidP="008B024C">
            <w:pPr>
              <w:ind w:right="-540"/>
              <w:rPr>
                <w:rFonts w:ascii="Calibri" w:hAnsi="Calibri" w:cs="Calibri"/>
              </w:rPr>
            </w:pPr>
          </w:p>
          <w:p w14:paraId="18FD04FA" w14:textId="175C3F44" w:rsidR="00893ACC" w:rsidRPr="003B26B4" w:rsidRDefault="00893ACC" w:rsidP="008B024C">
            <w:pPr>
              <w:ind w:right="-54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</w:t>
            </w:r>
            <w:r w:rsidRPr="003B26B4">
              <w:rPr>
                <w:rFonts w:ascii="Calibri" w:hAnsi="Calibri" w:cs="Calibri"/>
                <w:b/>
              </w:rPr>
              <w:t xml:space="preserve">. Is it a once off project or part of an ongoing operation?               </w:t>
            </w:r>
            <w:r>
              <w:rPr>
                <w:rFonts w:ascii="Calibri" w:hAnsi="Calibri" w:cs="Calibri"/>
                <w:b/>
              </w:rPr>
              <w:t xml:space="preserve">     </w:t>
            </w:r>
            <w:r w:rsidRPr="003B26B4">
              <w:rPr>
                <w:rFonts w:ascii="Calibri" w:hAnsi="Calibri" w:cs="Calibri"/>
                <w:b/>
              </w:rPr>
              <w:t xml:space="preserve">  ______________________</w:t>
            </w:r>
          </w:p>
          <w:p w14:paraId="3DB4AE2E" w14:textId="77777777" w:rsidR="00893ACC" w:rsidRPr="003B26B4" w:rsidRDefault="00893ACC" w:rsidP="008B024C">
            <w:pPr>
              <w:ind w:right="-540"/>
              <w:rPr>
                <w:rFonts w:ascii="Calibri" w:hAnsi="Calibri" w:cs="Calibri"/>
                <w:b/>
              </w:rPr>
            </w:pPr>
          </w:p>
          <w:p w14:paraId="6A361E12" w14:textId="42EB3D8A" w:rsidR="00893ACC" w:rsidRPr="00332440" w:rsidRDefault="00893ACC" w:rsidP="008B024C">
            <w:pPr>
              <w:ind w:right="-54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</w:t>
            </w:r>
            <w:r w:rsidRPr="003B26B4">
              <w:rPr>
                <w:rFonts w:ascii="Calibri" w:hAnsi="Calibri" w:cs="Calibri"/>
                <w:b/>
              </w:rPr>
              <w:t xml:space="preserve">. What number of houses will benefit from these works?          </w:t>
            </w:r>
            <w:r>
              <w:rPr>
                <w:rFonts w:ascii="Calibri" w:hAnsi="Calibri" w:cs="Calibri"/>
                <w:b/>
              </w:rPr>
              <w:t xml:space="preserve">    </w:t>
            </w:r>
            <w:r w:rsidRPr="003B26B4">
              <w:rPr>
                <w:rFonts w:ascii="Calibri" w:hAnsi="Calibri" w:cs="Calibri"/>
                <w:b/>
              </w:rPr>
              <w:t xml:space="preserve">        ______________________</w:t>
            </w:r>
          </w:p>
        </w:tc>
      </w:tr>
    </w:tbl>
    <w:p w14:paraId="179DF079" w14:textId="77777777" w:rsidR="00893ACC" w:rsidRPr="00D865C6" w:rsidRDefault="00893ACC" w:rsidP="5A520E14">
      <w:pPr>
        <w:jc w:val="center"/>
        <w:rPr>
          <w:rFonts w:ascii="Calibri" w:hAnsi="Calibri" w:cs="Calibri"/>
          <w:b/>
          <w:bCs/>
          <w:color w:val="000000" w:themeColor="text1"/>
          <w:sz w:val="16"/>
          <w:szCs w:val="16"/>
        </w:rPr>
      </w:pPr>
    </w:p>
    <w:p w14:paraId="0FD1959E" w14:textId="2D4A2DE3" w:rsidR="00A54176" w:rsidRPr="003B26B4" w:rsidRDefault="00A54176" w:rsidP="5A520E14">
      <w:pPr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 w:rsidRPr="5A520E14">
        <w:rPr>
          <w:rFonts w:ascii="Calibri" w:hAnsi="Calibri" w:cs="Calibri"/>
          <w:b/>
          <w:bCs/>
          <w:color w:val="000000" w:themeColor="text1"/>
          <w:sz w:val="27"/>
          <w:szCs w:val="27"/>
        </w:rPr>
        <w:t>Please note that by applying for the Limerick G</w:t>
      </w:r>
      <w:r w:rsidR="006F4795" w:rsidRPr="5A520E14">
        <w:rPr>
          <w:rFonts w:ascii="Calibri" w:hAnsi="Calibri" w:cs="Calibri"/>
          <w:b/>
          <w:bCs/>
          <w:color w:val="000000" w:themeColor="text1"/>
          <w:sz w:val="27"/>
          <w:szCs w:val="27"/>
        </w:rPr>
        <w:t xml:space="preserve">oing for Gold Environment Improvement Grant </w:t>
      </w:r>
      <w:r w:rsidR="00270315" w:rsidRPr="5A520E14">
        <w:rPr>
          <w:rFonts w:ascii="Calibri" w:hAnsi="Calibri" w:cs="Calibri"/>
          <w:b/>
          <w:bCs/>
          <w:color w:val="000000" w:themeColor="text1"/>
          <w:sz w:val="27"/>
          <w:szCs w:val="27"/>
        </w:rPr>
        <w:t>202</w:t>
      </w:r>
      <w:r w:rsidR="00332440">
        <w:rPr>
          <w:rFonts w:ascii="Calibri" w:hAnsi="Calibri" w:cs="Calibri"/>
          <w:b/>
          <w:bCs/>
          <w:color w:val="000000" w:themeColor="text1"/>
          <w:sz w:val="27"/>
          <w:szCs w:val="27"/>
        </w:rPr>
        <w:t>6</w:t>
      </w:r>
      <w:r w:rsidRPr="5A520E14">
        <w:rPr>
          <w:rFonts w:ascii="Calibri" w:hAnsi="Calibri" w:cs="Calibri"/>
          <w:b/>
          <w:bCs/>
          <w:color w:val="000000" w:themeColor="text1"/>
          <w:sz w:val="27"/>
          <w:szCs w:val="27"/>
        </w:rPr>
        <w:t xml:space="preserve"> you are also entering the Limerick Going for Gold Competition </w:t>
      </w:r>
      <w:r w:rsidR="0047544B" w:rsidRPr="5A520E14">
        <w:rPr>
          <w:rFonts w:ascii="Calibri" w:hAnsi="Calibri" w:cs="Calibri"/>
          <w:b/>
          <w:bCs/>
          <w:color w:val="000000" w:themeColor="text1"/>
          <w:sz w:val="27"/>
          <w:szCs w:val="27"/>
        </w:rPr>
        <w:t>20</w:t>
      </w:r>
      <w:r w:rsidR="00D574F0" w:rsidRPr="5A520E14">
        <w:rPr>
          <w:rFonts w:ascii="Calibri" w:hAnsi="Calibri" w:cs="Calibri"/>
          <w:b/>
          <w:bCs/>
          <w:color w:val="000000" w:themeColor="text1"/>
          <w:sz w:val="27"/>
          <w:szCs w:val="27"/>
        </w:rPr>
        <w:t>2</w:t>
      </w:r>
      <w:r w:rsidR="00332440">
        <w:rPr>
          <w:rFonts w:ascii="Calibri" w:hAnsi="Calibri" w:cs="Calibri"/>
          <w:b/>
          <w:bCs/>
          <w:color w:val="000000" w:themeColor="text1"/>
          <w:sz w:val="27"/>
          <w:szCs w:val="27"/>
        </w:rPr>
        <w:t>6</w:t>
      </w:r>
      <w:r w:rsidRPr="5A520E14">
        <w:rPr>
          <w:rFonts w:ascii="Calibri" w:hAnsi="Calibri" w:cs="Calibri"/>
          <w:b/>
          <w:bCs/>
          <w:color w:val="000000" w:themeColor="text1"/>
          <w:sz w:val="27"/>
          <w:szCs w:val="27"/>
        </w:rPr>
        <w:t>.</w:t>
      </w:r>
    </w:p>
    <w:p w14:paraId="0FD1959F" w14:textId="77777777" w:rsidR="0010249E" w:rsidRPr="003B26B4" w:rsidRDefault="0010249E" w:rsidP="0010249E">
      <w:pPr>
        <w:rPr>
          <w:rFonts w:ascii="Calibri" w:hAnsi="Calibri" w:cs="Calibri"/>
          <w:sz w:val="12"/>
          <w:szCs w:val="12"/>
        </w:rPr>
      </w:pPr>
    </w:p>
    <w:tbl>
      <w:tblPr>
        <w:tblpPr w:leftFromText="180" w:rightFromText="180" w:vertAnchor="text" w:horzAnchor="margin" w:tblpY="3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6"/>
        <w:gridCol w:w="2232"/>
        <w:gridCol w:w="5423"/>
      </w:tblGrid>
      <w:tr w:rsidR="00D91732" w:rsidRPr="003B26B4" w14:paraId="0FD195A3" w14:textId="77777777" w:rsidTr="0010249E">
        <w:trPr>
          <w:cantSplit/>
          <w:trHeight w:val="355"/>
        </w:trPr>
        <w:tc>
          <w:tcPr>
            <w:tcW w:w="10031" w:type="dxa"/>
            <w:gridSpan w:val="3"/>
            <w:shd w:val="clear" w:color="auto" w:fill="DAEEF3"/>
            <w:vAlign w:val="center"/>
          </w:tcPr>
          <w:p w14:paraId="0FD195A0" w14:textId="77777777" w:rsidR="0010249E" w:rsidRPr="003B26B4" w:rsidRDefault="0010249E" w:rsidP="0010249E">
            <w:pPr>
              <w:rPr>
                <w:rFonts w:ascii="Calibri" w:hAnsi="Calibri" w:cs="Calibri"/>
                <w:b/>
                <w:sz w:val="12"/>
                <w:szCs w:val="12"/>
              </w:rPr>
            </w:pPr>
          </w:p>
          <w:p w14:paraId="0FD195A1" w14:textId="77777777" w:rsidR="00D91732" w:rsidRPr="003B26B4" w:rsidRDefault="00D91732" w:rsidP="0010249E">
            <w:pPr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Please indicate which population category applies to your application</w:t>
            </w:r>
          </w:p>
          <w:p w14:paraId="0FD195A2" w14:textId="77777777" w:rsidR="00D91732" w:rsidRPr="003B26B4" w:rsidRDefault="00D91732" w:rsidP="0010249E">
            <w:pPr>
              <w:rPr>
                <w:rFonts w:ascii="Calibri" w:hAnsi="Calibri" w:cs="Calibri"/>
                <w:b/>
                <w:sz w:val="10"/>
                <w:szCs w:val="10"/>
              </w:rPr>
            </w:pPr>
          </w:p>
        </w:tc>
      </w:tr>
      <w:tr w:rsidR="00D91732" w:rsidRPr="003B26B4" w14:paraId="0FD195AA" w14:textId="77777777" w:rsidTr="007E4D87">
        <w:trPr>
          <w:trHeight w:val="302"/>
        </w:trPr>
        <w:tc>
          <w:tcPr>
            <w:tcW w:w="2376" w:type="dxa"/>
            <w:shd w:val="clear" w:color="auto" w:fill="DAEEF3"/>
            <w:vAlign w:val="center"/>
          </w:tcPr>
          <w:p w14:paraId="0FD195A4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Category</w:t>
            </w:r>
          </w:p>
          <w:p w14:paraId="0FD195A5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232" w:type="dxa"/>
            <w:shd w:val="clear" w:color="auto" w:fill="DAEEF3"/>
            <w:vAlign w:val="center"/>
          </w:tcPr>
          <w:p w14:paraId="0FD195A6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Population</w:t>
            </w:r>
          </w:p>
          <w:p w14:paraId="0FD195A7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14:paraId="0FD195A8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Please tick appropriate category</w:t>
            </w:r>
          </w:p>
          <w:p w14:paraId="0FD195A9" w14:textId="77777777" w:rsidR="007E4D87" w:rsidRPr="003B26B4" w:rsidRDefault="007E4D87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</w:p>
        </w:tc>
      </w:tr>
      <w:tr w:rsidR="00D91732" w:rsidRPr="003B26B4" w14:paraId="0FD195AF" w14:textId="77777777" w:rsidTr="007E4D87">
        <w:tc>
          <w:tcPr>
            <w:tcW w:w="2376" w:type="dxa"/>
            <w:shd w:val="clear" w:color="auto" w:fill="DAEEF3"/>
            <w:vAlign w:val="center"/>
          </w:tcPr>
          <w:p w14:paraId="0FD195AB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A</w:t>
            </w:r>
          </w:p>
        </w:tc>
        <w:tc>
          <w:tcPr>
            <w:tcW w:w="2232" w:type="dxa"/>
            <w:shd w:val="clear" w:color="auto" w:fill="DAEEF3"/>
            <w:vAlign w:val="center"/>
          </w:tcPr>
          <w:p w14:paraId="0FD195AC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Under 200</w:t>
            </w:r>
          </w:p>
          <w:p w14:paraId="0FD195AD" w14:textId="77777777" w:rsidR="007E4D87" w:rsidRPr="003B26B4" w:rsidRDefault="007E4D87" w:rsidP="007E4D8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14:paraId="0FD195AE" w14:textId="77777777" w:rsidR="00D91732" w:rsidRPr="003B26B4" w:rsidRDefault="00D91732" w:rsidP="007E4D87">
            <w:pPr>
              <w:rPr>
                <w:rFonts w:ascii="Calibri" w:hAnsi="Calibri" w:cs="Calibri"/>
                <w:sz w:val="20"/>
              </w:rPr>
            </w:pPr>
          </w:p>
        </w:tc>
      </w:tr>
      <w:tr w:rsidR="00D91732" w:rsidRPr="003B26B4" w14:paraId="0FD195B4" w14:textId="77777777" w:rsidTr="007E4D87">
        <w:tc>
          <w:tcPr>
            <w:tcW w:w="2376" w:type="dxa"/>
            <w:shd w:val="clear" w:color="auto" w:fill="DAEEF3"/>
            <w:vAlign w:val="center"/>
          </w:tcPr>
          <w:p w14:paraId="0FD195B0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B</w:t>
            </w:r>
          </w:p>
        </w:tc>
        <w:tc>
          <w:tcPr>
            <w:tcW w:w="2232" w:type="dxa"/>
            <w:shd w:val="clear" w:color="auto" w:fill="DAEEF3"/>
            <w:vAlign w:val="center"/>
          </w:tcPr>
          <w:p w14:paraId="0FD195B1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201 to 1000</w:t>
            </w:r>
          </w:p>
          <w:p w14:paraId="0FD195B2" w14:textId="77777777" w:rsidR="007E4D87" w:rsidRPr="003B26B4" w:rsidRDefault="007E4D87" w:rsidP="007E4D8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14:paraId="0FD195B3" w14:textId="77777777" w:rsidR="00D91732" w:rsidRPr="003B26B4" w:rsidRDefault="00D91732" w:rsidP="007E4D87">
            <w:pPr>
              <w:rPr>
                <w:rFonts w:ascii="Calibri" w:hAnsi="Calibri" w:cs="Calibri"/>
                <w:sz w:val="20"/>
              </w:rPr>
            </w:pPr>
          </w:p>
        </w:tc>
      </w:tr>
      <w:tr w:rsidR="00D91732" w:rsidRPr="003B26B4" w14:paraId="0FD195B9" w14:textId="77777777" w:rsidTr="007E4D87">
        <w:tc>
          <w:tcPr>
            <w:tcW w:w="2376" w:type="dxa"/>
            <w:shd w:val="clear" w:color="auto" w:fill="DAEEF3"/>
            <w:vAlign w:val="center"/>
          </w:tcPr>
          <w:p w14:paraId="0FD195B5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C</w:t>
            </w:r>
          </w:p>
        </w:tc>
        <w:tc>
          <w:tcPr>
            <w:tcW w:w="2232" w:type="dxa"/>
            <w:shd w:val="clear" w:color="auto" w:fill="DAEEF3"/>
            <w:vAlign w:val="center"/>
          </w:tcPr>
          <w:p w14:paraId="0FD195B6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1001 to 2,500</w:t>
            </w:r>
          </w:p>
          <w:p w14:paraId="0FD195B7" w14:textId="77777777" w:rsidR="007E4D87" w:rsidRPr="003B26B4" w:rsidRDefault="007E4D87" w:rsidP="007E4D8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14:paraId="0FD195B8" w14:textId="77777777" w:rsidR="00D91732" w:rsidRPr="003B26B4" w:rsidRDefault="00D91732" w:rsidP="007E4D87">
            <w:pPr>
              <w:rPr>
                <w:rFonts w:ascii="Calibri" w:hAnsi="Calibri" w:cs="Calibri"/>
                <w:sz w:val="20"/>
              </w:rPr>
            </w:pPr>
          </w:p>
        </w:tc>
      </w:tr>
      <w:tr w:rsidR="00D91732" w:rsidRPr="003B26B4" w14:paraId="0FD195BE" w14:textId="77777777" w:rsidTr="007E4D87">
        <w:tc>
          <w:tcPr>
            <w:tcW w:w="2376" w:type="dxa"/>
            <w:shd w:val="clear" w:color="auto" w:fill="DAEEF3"/>
            <w:vAlign w:val="center"/>
          </w:tcPr>
          <w:p w14:paraId="0FD195BA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D</w:t>
            </w:r>
          </w:p>
        </w:tc>
        <w:tc>
          <w:tcPr>
            <w:tcW w:w="2232" w:type="dxa"/>
            <w:shd w:val="clear" w:color="auto" w:fill="DAEEF3"/>
            <w:vAlign w:val="center"/>
          </w:tcPr>
          <w:p w14:paraId="0FD195BB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2,501to 5,000</w:t>
            </w:r>
          </w:p>
          <w:p w14:paraId="0FD195BC" w14:textId="77777777" w:rsidR="007E4D87" w:rsidRPr="003B26B4" w:rsidRDefault="007E4D87" w:rsidP="007E4D8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14:paraId="0FD195BD" w14:textId="77777777" w:rsidR="00D91732" w:rsidRPr="003B26B4" w:rsidRDefault="00D91732" w:rsidP="007E4D87">
            <w:pPr>
              <w:rPr>
                <w:rFonts w:ascii="Calibri" w:hAnsi="Calibri" w:cs="Calibri"/>
                <w:sz w:val="20"/>
              </w:rPr>
            </w:pPr>
          </w:p>
        </w:tc>
      </w:tr>
      <w:tr w:rsidR="00D91732" w:rsidRPr="003B26B4" w14:paraId="0FD195C3" w14:textId="77777777" w:rsidTr="007E4D87">
        <w:tc>
          <w:tcPr>
            <w:tcW w:w="2376" w:type="dxa"/>
            <w:shd w:val="clear" w:color="auto" w:fill="DAEEF3"/>
            <w:vAlign w:val="center"/>
          </w:tcPr>
          <w:p w14:paraId="0FD195BF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E</w:t>
            </w:r>
          </w:p>
        </w:tc>
        <w:tc>
          <w:tcPr>
            <w:tcW w:w="2232" w:type="dxa"/>
            <w:shd w:val="clear" w:color="auto" w:fill="DAEEF3"/>
            <w:vAlign w:val="center"/>
          </w:tcPr>
          <w:p w14:paraId="0FD195C0" w14:textId="77777777"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5,000 +</w:t>
            </w:r>
          </w:p>
          <w:p w14:paraId="0FD195C1" w14:textId="77777777" w:rsidR="007E4D87" w:rsidRPr="003B26B4" w:rsidRDefault="007E4D87" w:rsidP="007E4D8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14:paraId="0FD195C2" w14:textId="77777777" w:rsidR="00D91732" w:rsidRPr="003B26B4" w:rsidRDefault="00D91732" w:rsidP="007E4D8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6D5EC7F6" w14:textId="1D995366" w:rsidR="004A1910" w:rsidRPr="007419C7" w:rsidRDefault="004A1910" w:rsidP="00561F0D">
      <w:pPr>
        <w:ind w:right="-540"/>
        <w:rPr>
          <w:rFonts w:ascii="Calibri" w:hAnsi="Calibri" w:cs="Calibri"/>
          <w:sz w:val="26"/>
          <w:szCs w:val="26"/>
          <w:highlight w:val="yellow"/>
        </w:rPr>
      </w:pPr>
    </w:p>
    <w:p w14:paraId="0C3CE9D8" w14:textId="77777777" w:rsidR="00D865C6" w:rsidRPr="00FB12C2" w:rsidRDefault="00D865C6" w:rsidP="00D865C6">
      <w:pPr>
        <w:jc w:val="center"/>
        <w:rPr>
          <w:rFonts w:ascii="Calibri" w:hAnsi="Calibri" w:cs="Calibri"/>
          <w:b/>
          <w:szCs w:val="26"/>
          <w:u w:val="single"/>
        </w:rPr>
      </w:pPr>
      <w:r w:rsidRPr="00FB12C2">
        <w:rPr>
          <w:rFonts w:ascii="Calibri" w:hAnsi="Calibri" w:cs="Calibri"/>
          <w:b/>
          <w:szCs w:val="26"/>
          <w:u w:val="single"/>
        </w:rPr>
        <w:t>Categories for the Limerick Going for Gold categories 202</w:t>
      </w:r>
      <w:r>
        <w:rPr>
          <w:rFonts w:ascii="Calibri" w:hAnsi="Calibri" w:cs="Calibri"/>
          <w:b/>
          <w:szCs w:val="26"/>
          <w:u w:val="single"/>
        </w:rPr>
        <w:t>6</w:t>
      </w:r>
      <w:r w:rsidRPr="00FB12C2">
        <w:rPr>
          <w:rFonts w:ascii="Calibri" w:hAnsi="Calibri" w:cs="Calibri"/>
          <w:b/>
          <w:szCs w:val="26"/>
          <w:u w:val="single"/>
        </w:rPr>
        <w:t xml:space="preserve"> have yet to be </w:t>
      </w:r>
      <w:proofErr w:type="spellStart"/>
      <w:r w:rsidRPr="00FB12C2">
        <w:rPr>
          <w:rFonts w:ascii="Calibri" w:hAnsi="Calibri" w:cs="Calibri"/>
          <w:b/>
          <w:szCs w:val="26"/>
          <w:u w:val="single"/>
        </w:rPr>
        <w:t>finalised</w:t>
      </w:r>
      <w:proofErr w:type="spellEnd"/>
      <w:r w:rsidRPr="00FB12C2">
        <w:rPr>
          <w:rFonts w:ascii="Calibri" w:hAnsi="Calibri" w:cs="Calibri"/>
          <w:b/>
          <w:szCs w:val="26"/>
          <w:u w:val="single"/>
        </w:rPr>
        <w:t xml:space="preserve"> and those who apply will be informed in due course of the various categories and </w:t>
      </w:r>
      <w:proofErr w:type="gramStart"/>
      <w:r w:rsidRPr="00FB12C2">
        <w:rPr>
          <w:rFonts w:ascii="Calibri" w:hAnsi="Calibri" w:cs="Calibri"/>
          <w:b/>
          <w:szCs w:val="26"/>
          <w:u w:val="single"/>
        </w:rPr>
        <w:t>sub categories</w:t>
      </w:r>
      <w:proofErr w:type="gramEnd"/>
      <w:r w:rsidRPr="00FB12C2">
        <w:rPr>
          <w:rFonts w:ascii="Calibri" w:hAnsi="Calibri" w:cs="Calibri"/>
          <w:b/>
          <w:szCs w:val="26"/>
          <w:u w:val="single"/>
        </w:rPr>
        <w:t>.</w:t>
      </w:r>
    </w:p>
    <w:tbl>
      <w:tblPr>
        <w:tblpPr w:leftFromText="180" w:rightFromText="180" w:vertAnchor="text" w:horzAnchor="margin" w:tblpY="326"/>
        <w:tblW w:w="10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AEEF3"/>
        <w:tblLook w:val="04A0" w:firstRow="1" w:lastRow="0" w:firstColumn="1" w:lastColumn="0" w:noHBand="0" w:noVBand="1"/>
      </w:tblPr>
      <w:tblGrid>
        <w:gridCol w:w="10653"/>
      </w:tblGrid>
      <w:tr w:rsidR="00D865C6" w:rsidRPr="003B26B4" w14:paraId="494B76E1" w14:textId="77777777" w:rsidTr="00D865C6">
        <w:trPr>
          <w:trHeight w:val="5194"/>
        </w:trPr>
        <w:tc>
          <w:tcPr>
            <w:tcW w:w="10653" w:type="dxa"/>
            <w:shd w:val="clear" w:color="auto" w:fill="DAEEF3"/>
          </w:tcPr>
          <w:p w14:paraId="78C197C0" w14:textId="77777777" w:rsidR="00D865C6" w:rsidRDefault="00D865C6" w:rsidP="003D125A">
            <w:pPr>
              <w:pStyle w:val="Heading2"/>
              <w:spacing w:before="0"/>
              <w:ind w:right="-540"/>
              <w:rPr>
                <w:rFonts w:ascii="Calibri" w:hAnsi="Calibri" w:cs="Calibri"/>
                <w:i w:val="0"/>
                <w:sz w:val="24"/>
                <w:szCs w:val="24"/>
              </w:rPr>
            </w:pPr>
            <w:r w:rsidRPr="003B26B4">
              <w:rPr>
                <w:rFonts w:ascii="Calibri" w:hAnsi="Calibri" w:cs="Calibri"/>
                <w:i w:val="0"/>
                <w:sz w:val="24"/>
                <w:szCs w:val="24"/>
                <w:u w:val="single"/>
              </w:rPr>
              <w:t>DECLARATION</w:t>
            </w:r>
            <w:r w:rsidRPr="003B26B4">
              <w:rPr>
                <w:rFonts w:ascii="Calibri" w:hAnsi="Calibri" w:cs="Calibri"/>
                <w:i w:val="0"/>
                <w:sz w:val="24"/>
                <w:szCs w:val="24"/>
              </w:rPr>
              <w:t xml:space="preserve"> – To be completed by person to whom all correspondence should be addressed</w:t>
            </w:r>
          </w:p>
          <w:p w14:paraId="0908E420" w14:textId="77777777" w:rsidR="003D125A" w:rsidRPr="003D125A" w:rsidRDefault="003D125A" w:rsidP="003D125A">
            <w:pPr>
              <w:rPr>
                <w:sz w:val="8"/>
                <w:szCs w:val="4"/>
              </w:rPr>
            </w:pPr>
          </w:p>
          <w:p w14:paraId="35E79FC1" w14:textId="77777777" w:rsidR="00D865C6" w:rsidRPr="003B26B4" w:rsidRDefault="00D865C6" w:rsidP="00D865C6">
            <w:pPr>
              <w:pStyle w:val="BodyText"/>
              <w:ind w:right="-540"/>
              <w:rPr>
                <w:rFonts w:ascii="Calibri" w:hAnsi="Calibri" w:cs="Calibri"/>
                <w:sz w:val="12"/>
                <w:szCs w:val="12"/>
              </w:rPr>
            </w:pPr>
          </w:p>
          <w:p w14:paraId="11E88476" w14:textId="77777777" w:rsidR="00D865C6" w:rsidRPr="003B26B4" w:rsidRDefault="00D865C6" w:rsidP="00D865C6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  <w:b/>
                <w:bCs/>
              </w:rPr>
              <w:t>On behalf of</w:t>
            </w:r>
            <w:r w:rsidRPr="003B26B4">
              <w:rPr>
                <w:rFonts w:ascii="Calibri" w:hAnsi="Calibri" w:cs="Calibri"/>
              </w:rPr>
              <w:t xml:space="preserve"> _________________________________________________ I </w:t>
            </w:r>
            <w:r>
              <w:rPr>
                <w:rFonts w:ascii="Calibri" w:hAnsi="Calibri" w:cs="Calibri"/>
              </w:rPr>
              <w:t>wish to apply for a g</w:t>
            </w:r>
            <w:r w:rsidRPr="003B26B4">
              <w:rPr>
                <w:rFonts w:ascii="Calibri" w:hAnsi="Calibri" w:cs="Calibri"/>
              </w:rPr>
              <w:t xml:space="preserve">rant </w:t>
            </w:r>
          </w:p>
          <w:p w14:paraId="202E5213" w14:textId="77777777" w:rsidR="00D865C6" w:rsidRDefault="00D865C6" w:rsidP="00D865C6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 xml:space="preserve">in respect of the works as </w:t>
            </w:r>
            <w:proofErr w:type="gramStart"/>
            <w:r w:rsidRPr="003B26B4">
              <w:rPr>
                <w:rFonts w:ascii="Calibri" w:hAnsi="Calibri" w:cs="Calibri"/>
              </w:rPr>
              <w:t>outlined, and</w:t>
            </w:r>
            <w:proofErr w:type="gramEnd"/>
            <w:r>
              <w:rPr>
                <w:rFonts w:ascii="Calibri" w:hAnsi="Calibri" w:cs="Calibri"/>
              </w:rPr>
              <w:t xml:space="preserve"> agree to submit the completion report.</w:t>
            </w:r>
            <w:r w:rsidRPr="003B26B4">
              <w:rPr>
                <w:rFonts w:ascii="Calibri" w:hAnsi="Calibri" w:cs="Calibri"/>
              </w:rPr>
              <w:t xml:space="preserve"> I declare that all </w:t>
            </w:r>
          </w:p>
          <w:p w14:paraId="2C0F6704" w14:textId="77777777" w:rsidR="00D865C6" w:rsidRPr="003419ED" w:rsidRDefault="00D865C6" w:rsidP="00D865C6">
            <w:pPr>
              <w:pStyle w:val="BodyText"/>
              <w:ind w:right="-540"/>
              <w:rPr>
                <w:rFonts w:ascii="Calibri" w:hAnsi="Calibri" w:cs="Calibri"/>
              </w:rPr>
            </w:pPr>
            <w:proofErr w:type="gramStart"/>
            <w:r w:rsidRPr="003B26B4">
              <w:rPr>
                <w:rFonts w:ascii="Calibri" w:hAnsi="Calibri" w:cs="Calibri"/>
              </w:rPr>
              <w:t>the</w:t>
            </w:r>
            <w:proofErr w:type="gramEnd"/>
            <w:r w:rsidRPr="003B26B4">
              <w:rPr>
                <w:rFonts w:ascii="Calibri" w:hAnsi="Calibri" w:cs="Calibri"/>
              </w:rPr>
              <w:t xml:space="preserve"> information given in this form is </w:t>
            </w:r>
            <w:r>
              <w:rPr>
                <w:rFonts w:ascii="Calibri" w:hAnsi="Calibri" w:cs="Calibri"/>
              </w:rPr>
              <w:t>true and complete</w:t>
            </w:r>
            <w:r w:rsidRPr="003B26B4">
              <w:rPr>
                <w:rFonts w:ascii="Calibri" w:hAnsi="Calibri" w:cs="Calibri"/>
              </w:rPr>
              <w:t>.</w:t>
            </w:r>
            <w:r w:rsidRPr="003B26B4">
              <w:rPr>
                <w:rFonts w:ascii="Calibri" w:hAnsi="Calibri" w:cs="Calibri"/>
                <w:b/>
                <w:color w:val="FF0000"/>
                <w:sz w:val="27"/>
                <w:szCs w:val="27"/>
              </w:rPr>
              <w:t xml:space="preserve"> </w:t>
            </w:r>
          </w:p>
          <w:p w14:paraId="65EFBC33" w14:textId="77777777" w:rsidR="00D865C6" w:rsidRPr="003B26B4" w:rsidRDefault="00D865C6" w:rsidP="00D865C6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>In addition, I understand that by applying for the Limerick G4G EIG Grant &amp; Competition 202</w:t>
            </w:r>
            <w:r>
              <w:rPr>
                <w:rFonts w:ascii="Calibri" w:hAnsi="Calibri" w:cs="Calibri"/>
              </w:rPr>
              <w:t>6,</w:t>
            </w:r>
            <w:r w:rsidRPr="003B26B4">
              <w:rPr>
                <w:rFonts w:ascii="Calibri" w:hAnsi="Calibri" w:cs="Calibri"/>
              </w:rPr>
              <w:t xml:space="preserve"> I am </w:t>
            </w:r>
          </w:p>
          <w:p w14:paraId="3913CFC3" w14:textId="77777777" w:rsidR="00D865C6" w:rsidRDefault="00D865C6" w:rsidP="00D865C6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>also formally entering the Limerick Going for Gold Competition 202</w:t>
            </w:r>
            <w:r>
              <w:rPr>
                <w:rFonts w:ascii="Calibri" w:hAnsi="Calibri" w:cs="Calibri"/>
              </w:rPr>
              <w:t>6</w:t>
            </w:r>
            <w:r w:rsidRPr="003B26B4">
              <w:rPr>
                <w:rFonts w:ascii="Calibri" w:hAnsi="Calibri" w:cs="Calibri"/>
              </w:rPr>
              <w:t>.</w:t>
            </w:r>
          </w:p>
          <w:p w14:paraId="48164082" w14:textId="77777777" w:rsidR="00D865C6" w:rsidRDefault="00D865C6" w:rsidP="00D865C6">
            <w:pPr>
              <w:pStyle w:val="Heading6"/>
              <w:ind w:right="-540"/>
              <w:rPr>
                <w:rFonts w:cs="Calibri"/>
              </w:rPr>
            </w:pPr>
          </w:p>
          <w:p w14:paraId="18B59ECF" w14:textId="77777777" w:rsidR="00D865C6" w:rsidRPr="003B26B4" w:rsidRDefault="00D865C6" w:rsidP="00D865C6">
            <w:pPr>
              <w:pStyle w:val="Heading6"/>
              <w:ind w:right="-540"/>
              <w:rPr>
                <w:rFonts w:cs="Calibri"/>
              </w:rPr>
            </w:pPr>
            <w:r w:rsidRPr="003B26B4">
              <w:rPr>
                <w:rFonts w:cs="Calibri"/>
              </w:rPr>
              <w:t>Print Name    ___________________________                     Date __________________________</w:t>
            </w:r>
          </w:p>
          <w:p w14:paraId="0A9A2E0A" w14:textId="77777777" w:rsidR="00D865C6" w:rsidRDefault="00D865C6" w:rsidP="00D865C6">
            <w:pPr>
              <w:pStyle w:val="Heading6"/>
              <w:ind w:right="-540"/>
              <w:rPr>
                <w:rFonts w:cs="Calibri"/>
              </w:rPr>
            </w:pPr>
          </w:p>
          <w:p w14:paraId="57E4EA02" w14:textId="77777777" w:rsidR="00D865C6" w:rsidRPr="003B26B4" w:rsidRDefault="00D865C6" w:rsidP="00D865C6">
            <w:pPr>
              <w:pStyle w:val="Heading6"/>
              <w:ind w:right="-540"/>
              <w:rPr>
                <w:rFonts w:cs="Calibri"/>
              </w:rPr>
            </w:pPr>
            <w:r w:rsidRPr="003B26B4">
              <w:rPr>
                <w:rFonts w:cs="Calibri"/>
              </w:rPr>
              <w:t xml:space="preserve">Signed            ___________________________                     </w:t>
            </w:r>
          </w:p>
          <w:p w14:paraId="03F2274C" w14:textId="77777777" w:rsidR="00D865C6" w:rsidRPr="003B26B4" w:rsidRDefault="00D865C6" w:rsidP="00D865C6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7BDA368B" w14:textId="77777777" w:rsidR="00D865C6" w:rsidRDefault="00D865C6" w:rsidP="00D865C6">
            <w:pPr>
              <w:ind w:right="-54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BE88B4" w14:textId="77777777" w:rsidR="00D865C6" w:rsidRDefault="00D865C6" w:rsidP="003D125A">
            <w:pPr>
              <w:ind w:right="-54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Position/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Role in </w:t>
            </w:r>
            <w:proofErr w:type="spellStart"/>
            <w:r w:rsidRPr="003B26B4">
              <w:rPr>
                <w:rFonts w:ascii="Calibri" w:hAnsi="Calibri" w:cs="Calibri"/>
                <w:b/>
                <w:sz w:val="22"/>
                <w:szCs w:val="22"/>
              </w:rPr>
              <w:t>Organisation</w:t>
            </w:r>
            <w:proofErr w:type="spellEnd"/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 _____________________</w:t>
            </w:r>
          </w:p>
          <w:p w14:paraId="3E1FEBB3" w14:textId="77777777" w:rsidR="003D125A" w:rsidRDefault="003D125A" w:rsidP="003D125A">
            <w:pPr>
              <w:ind w:right="-54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D0AFAFD" w14:textId="35245FB1" w:rsidR="003D125A" w:rsidRPr="003B26B4" w:rsidRDefault="003D125A" w:rsidP="003D125A">
            <w:pPr>
              <w:ind w:right="-540"/>
              <w:jc w:val="both"/>
              <w:rPr>
                <w:rFonts w:ascii="Calibri" w:hAnsi="Calibri" w:cs="Calibri"/>
                <w:szCs w:val="24"/>
                <w:highlight w:val="yellow"/>
              </w:rPr>
            </w:pPr>
          </w:p>
        </w:tc>
      </w:tr>
    </w:tbl>
    <w:p w14:paraId="18C64A44" w14:textId="643A3F01" w:rsidR="004A1910" w:rsidRDefault="004A1910" w:rsidP="00485B47">
      <w:pPr>
        <w:jc w:val="both"/>
        <w:rPr>
          <w:rFonts w:ascii="Calibri" w:hAnsi="Calibri" w:cs="Calibri"/>
          <w:b/>
          <w:color w:val="1F3864" w:themeColor="accent5" w:themeShade="80"/>
          <w:sz w:val="26"/>
          <w:szCs w:val="26"/>
          <w:u w:val="single"/>
        </w:rPr>
      </w:pPr>
    </w:p>
    <w:p w14:paraId="249BB02D" w14:textId="77777777" w:rsidR="00FE0964" w:rsidRPr="00FE0964" w:rsidRDefault="00FE0964" w:rsidP="00D83EEA">
      <w:pPr>
        <w:spacing w:line="360" w:lineRule="auto"/>
        <w:rPr>
          <w:rFonts w:ascii="Calibri" w:hAnsi="Calibri" w:cs="Calibri"/>
          <w:b/>
          <w:sz w:val="10"/>
          <w:szCs w:val="24"/>
          <w:u w:val="single"/>
        </w:rPr>
      </w:pPr>
    </w:p>
    <w:p w14:paraId="0FD195DF" w14:textId="62B71489" w:rsidR="00D83EEA" w:rsidRPr="00026258" w:rsidRDefault="00D83EEA" w:rsidP="003D125A">
      <w:pPr>
        <w:spacing w:line="276" w:lineRule="auto"/>
        <w:rPr>
          <w:rFonts w:ascii="Calibri" w:hAnsi="Calibri" w:cs="Calibri"/>
          <w:b/>
          <w:szCs w:val="24"/>
          <w:u w:val="single"/>
        </w:rPr>
      </w:pPr>
      <w:r w:rsidRPr="00026258">
        <w:rPr>
          <w:rFonts w:ascii="Calibri" w:hAnsi="Calibri" w:cs="Calibri"/>
          <w:b/>
          <w:szCs w:val="24"/>
          <w:u w:val="single"/>
        </w:rPr>
        <w:t>Additional Notes:</w:t>
      </w:r>
    </w:p>
    <w:p w14:paraId="0FD195E0" w14:textId="47F207A3" w:rsidR="00D31F2C" w:rsidRPr="00026258" w:rsidRDefault="004403E9" w:rsidP="003D125A">
      <w:pPr>
        <w:pStyle w:val="BodyText2"/>
        <w:widowControl w:val="0"/>
        <w:numPr>
          <w:ilvl w:val="0"/>
          <w:numId w:val="12"/>
        </w:numPr>
        <w:suppressAutoHyphens/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026258">
        <w:rPr>
          <w:rFonts w:ascii="Calibri" w:hAnsi="Calibri" w:cs="Calibri"/>
          <w:sz w:val="24"/>
          <w:szCs w:val="24"/>
        </w:rPr>
        <w:t>Only o</w:t>
      </w:r>
      <w:r w:rsidR="00D31F2C" w:rsidRPr="00026258">
        <w:rPr>
          <w:rFonts w:ascii="Calibri" w:hAnsi="Calibri" w:cs="Calibri"/>
          <w:sz w:val="24"/>
          <w:szCs w:val="24"/>
        </w:rPr>
        <w:t xml:space="preserve">ne application per group will </w:t>
      </w:r>
      <w:r w:rsidRPr="00026258">
        <w:rPr>
          <w:rFonts w:ascii="Calibri" w:hAnsi="Calibri" w:cs="Calibri"/>
          <w:sz w:val="24"/>
          <w:szCs w:val="24"/>
        </w:rPr>
        <w:t>be accepted</w:t>
      </w:r>
    </w:p>
    <w:p w14:paraId="0FD195E1" w14:textId="77777777" w:rsidR="00D31F2C" w:rsidRPr="00026258" w:rsidRDefault="00D31F2C" w:rsidP="003D125A">
      <w:pPr>
        <w:pStyle w:val="BodyText2"/>
        <w:widowControl w:val="0"/>
        <w:suppressAutoHyphens/>
        <w:spacing w:line="276" w:lineRule="auto"/>
        <w:jc w:val="both"/>
        <w:rPr>
          <w:rFonts w:ascii="Calibri" w:hAnsi="Calibri" w:cs="Calibri"/>
          <w:sz w:val="8"/>
          <w:szCs w:val="24"/>
        </w:rPr>
      </w:pPr>
    </w:p>
    <w:p w14:paraId="0FD195E2" w14:textId="2B1BCDA2" w:rsidR="00E801AE" w:rsidRPr="00026258" w:rsidRDefault="00033445" w:rsidP="003D125A">
      <w:pPr>
        <w:pStyle w:val="BodyText2"/>
        <w:widowControl w:val="0"/>
        <w:numPr>
          <w:ilvl w:val="0"/>
          <w:numId w:val="12"/>
        </w:numPr>
        <w:suppressAutoHyphens/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026258">
        <w:rPr>
          <w:rFonts w:ascii="Calibri" w:hAnsi="Calibri" w:cs="Calibri"/>
          <w:sz w:val="24"/>
          <w:szCs w:val="24"/>
        </w:rPr>
        <w:t>A</w:t>
      </w:r>
      <w:r w:rsidR="00E801AE" w:rsidRPr="00026258">
        <w:rPr>
          <w:rFonts w:ascii="Calibri" w:hAnsi="Calibri" w:cs="Calibri"/>
          <w:sz w:val="24"/>
          <w:szCs w:val="24"/>
        </w:rPr>
        <w:t>dditional information may</w:t>
      </w:r>
      <w:r w:rsidR="00D83EEA" w:rsidRPr="00026258">
        <w:rPr>
          <w:rFonts w:ascii="Calibri" w:hAnsi="Calibri" w:cs="Calibri"/>
          <w:sz w:val="24"/>
          <w:szCs w:val="24"/>
        </w:rPr>
        <w:t xml:space="preserve"> </w:t>
      </w:r>
      <w:r w:rsidR="00180DB9" w:rsidRPr="00026258">
        <w:rPr>
          <w:rFonts w:ascii="Calibri" w:hAnsi="Calibri" w:cs="Calibri"/>
          <w:sz w:val="24"/>
          <w:szCs w:val="24"/>
        </w:rPr>
        <w:t xml:space="preserve">be requested </w:t>
      </w:r>
      <w:r w:rsidR="00E801AE" w:rsidRPr="00026258">
        <w:rPr>
          <w:rFonts w:ascii="Calibri" w:hAnsi="Calibri" w:cs="Calibri"/>
          <w:sz w:val="24"/>
          <w:szCs w:val="24"/>
        </w:rPr>
        <w:t>at any stage of the processing, assessment and/or judging stages.  This may include before and after photographs</w:t>
      </w:r>
    </w:p>
    <w:p w14:paraId="0FD195E3" w14:textId="77777777" w:rsidR="00D4093D" w:rsidRPr="00026258" w:rsidRDefault="00D4093D" w:rsidP="003D125A">
      <w:pPr>
        <w:pStyle w:val="BodyText2"/>
        <w:widowControl w:val="0"/>
        <w:numPr>
          <w:ilvl w:val="0"/>
          <w:numId w:val="12"/>
        </w:numPr>
        <w:suppressAutoHyphens/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026258">
        <w:rPr>
          <w:rFonts w:ascii="Calibri" w:hAnsi="Calibri" w:cs="Calibri"/>
          <w:sz w:val="24"/>
          <w:szCs w:val="24"/>
        </w:rPr>
        <w:t>Short listing of applications may be required in some or all categories of the competition</w:t>
      </w:r>
      <w:r w:rsidR="00E60CC7" w:rsidRPr="00026258">
        <w:rPr>
          <w:rFonts w:ascii="Calibri" w:hAnsi="Calibri" w:cs="Calibri"/>
          <w:sz w:val="24"/>
          <w:szCs w:val="24"/>
        </w:rPr>
        <w:t>.</w:t>
      </w:r>
    </w:p>
    <w:p w14:paraId="0FD195E4" w14:textId="64AC9C63" w:rsidR="00E60CC7" w:rsidRDefault="00E60CC7" w:rsidP="003D125A">
      <w:pPr>
        <w:pStyle w:val="BodyText2"/>
        <w:widowControl w:val="0"/>
        <w:numPr>
          <w:ilvl w:val="0"/>
          <w:numId w:val="12"/>
        </w:numPr>
        <w:suppressAutoHyphens/>
        <w:spacing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026258">
        <w:rPr>
          <w:rFonts w:ascii="Calibri" w:hAnsi="Calibri" w:cs="Calibri"/>
          <w:sz w:val="24"/>
          <w:szCs w:val="24"/>
        </w:rPr>
        <w:t>Judges</w:t>
      </w:r>
      <w:proofErr w:type="gramEnd"/>
      <w:r w:rsidRPr="00026258">
        <w:rPr>
          <w:rFonts w:ascii="Calibri" w:hAnsi="Calibri" w:cs="Calibri"/>
          <w:sz w:val="24"/>
          <w:szCs w:val="24"/>
        </w:rPr>
        <w:t xml:space="preserve"> decisions are final</w:t>
      </w:r>
    </w:p>
    <w:p w14:paraId="70C6C9E8" w14:textId="77777777" w:rsidR="003D125A" w:rsidRPr="00026258" w:rsidRDefault="003D125A" w:rsidP="003D125A">
      <w:pPr>
        <w:pStyle w:val="BodyText2"/>
        <w:widowControl w:val="0"/>
        <w:suppressAutoHyphens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0FD195E5" w14:textId="3A192573" w:rsidR="00180DB9" w:rsidRPr="00FE0964" w:rsidRDefault="00180DB9" w:rsidP="00FE0964">
      <w:pPr>
        <w:pStyle w:val="BodyText2"/>
        <w:rPr>
          <w:rFonts w:ascii="Calibri" w:hAnsi="Calibri" w:cs="Calibri"/>
          <w:i/>
          <w:sz w:val="14"/>
          <w:szCs w:val="24"/>
        </w:rPr>
      </w:pPr>
    </w:p>
    <w:p w14:paraId="71BE85A4" w14:textId="61C4CE8E" w:rsidR="00485B47" w:rsidRDefault="00FE0964" w:rsidP="00FE0964">
      <w:pPr>
        <w:pStyle w:val="BodyText2"/>
        <w:jc w:val="left"/>
        <w:rPr>
          <w:rFonts w:ascii="Calibri" w:hAnsi="Calibri" w:cs="Calibri"/>
          <w:sz w:val="24"/>
          <w:szCs w:val="24"/>
          <w:u w:val="single"/>
        </w:rPr>
      </w:pPr>
      <w:r w:rsidRPr="00FE0964">
        <w:rPr>
          <w:rFonts w:ascii="Calibri" w:hAnsi="Calibri" w:cs="Calibri"/>
          <w:sz w:val="24"/>
          <w:szCs w:val="24"/>
          <w:u w:val="single"/>
        </w:rPr>
        <w:t>Adjudication:</w:t>
      </w:r>
    </w:p>
    <w:p w14:paraId="56350762" w14:textId="77777777" w:rsidR="00893ACC" w:rsidRPr="00893ACC" w:rsidRDefault="00893ACC" w:rsidP="00FE0964">
      <w:pPr>
        <w:pStyle w:val="BodyText2"/>
        <w:jc w:val="left"/>
        <w:rPr>
          <w:rFonts w:ascii="Calibri" w:hAnsi="Calibri" w:cs="Calibri"/>
          <w:sz w:val="16"/>
          <w:szCs w:val="24"/>
          <w:u w:val="single"/>
        </w:rPr>
      </w:pPr>
    </w:p>
    <w:p w14:paraId="1F16F9B6" w14:textId="290C8F11" w:rsidR="00FE0964" w:rsidRDefault="00FE0964" w:rsidP="00E06D9D">
      <w:pPr>
        <w:rPr>
          <w:rFonts w:ascii="Calibri" w:hAnsi="Calibri" w:cs="Calibri"/>
          <w:szCs w:val="24"/>
          <w:lang w:eastAsia="en-IE"/>
        </w:rPr>
      </w:pPr>
      <w:r>
        <w:rPr>
          <w:rFonts w:ascii="Calibri" w:hAnsi="Calibri" w:cs="Calibri"/>
          <w:szCs w:val="24"/>
          <w:lang w:eastAsia="en-IE"/>
        </w:rPr>
        <w:t xml:space="preserve">The judging panel will consider number of aspects when adjudicating applicants </w:t>
      </w:r>
      <w:r w:rsidRPr="00204974">
        <w:rPr>
          <w:rFonts w:ascii="Calibri" w:hAnsi="Calibri" w:cs="Calibri"/>
          <w:szCs w:val="24"/>
          <w:lang w:eastAsia="en-IE"/>
        </w:rPr>
        <w:t xml:space="preserve">in </w:t>
      </w:r>
      <w:r>
        <w:rPr>
          <w:rFonts w:ascii="Calibri" w:hAnsi="Calibri" w:cs="Calibri"/>
          <w:szCs w:val="24"/>
          <w:lang w:eastAsia="en-IE"/>
        </w:rPr>
        <w:t xml:space="preserve">all of the </w:t>
      </w:r>
      <w:r w:rsidRPr="00204974">
        <w:rPr>
          <w:rFonts w:ascii="Calibri" w:hAnsi="Calibri" w:cs="Calibri"/>
          <w:szCs w:val="24"/>
          <w:lang w:eastAsia="en-IE"/>
        </w:rPr>
        <w:t>categor</w:t>
      </w:r>
      <w:r>
        <w:rPr>
          <w:rFonts w:ascii="Calibri" w:hAnsi="Calibri" w:cs="Calibri"/>
          <w:szCs w:val="24"/>
          <w:lang w:eastAsia="en-IE"/>
        </w:rPr>
        <w:t>ies and the following criteria will be included, but are not exhaustive</w:t>
      </w:r>
      <w:r w:rsidRPr="00204974">
        <w:rPr>
          <w:rFonts w:ascii="Calibri" w:hAnsi="Calibri" w:cs="Calibri"/>
          <w:szCs w:val="24"/>
          <w:lang w:eastAsia="en-IE"/>
        </w:rPr>
        <w:t>:</w:t>
      </w:r>
    </w:p>
    <w:p w14:paraId="61D94322" w14:textId="77777777" w:rsidR="00E06D9D" w:rsidRPr="00E06D9D" w:rsidRDefault="00E06D9D" w:rsidP="003D125A">
      <w:pPr>
        <w:spacing w:line="276" w:lineRule="auto"/>
        <w:rPr>
          <w:rFonts w:ascii="Calibri" w:hAnsi="Calibri" w:cs="Calibri"/>
          <w:sz w:val="14"/>
          <w:szCs w:val="24"/>
          <w:lang w:eastAsia="en-IE"/>
        </w:rPr>
      </w:pPr>
    </w:p>
    <w:p w14:paraId="63475411" w14:textId="77777777" w:rsidR="00FE0964" w:rsidRPr="00204974" w:rsidRDefault="00FE0964" w:rsidP="003D125A">
      <w:pPr>
        <w:numPr>
          <w:ilvl w:val="0"/>
          <w:numId w:val="14"/>
        </w:numPr>
        <w:spacing w:after="40" w:line="276" w:lineRule="auto"/>
        <w:rPr>
          <w:rFonts w:ascii="Calibri" w:hAnsi="Calibri" w:cs="Calibri"/>
          <w:szCs w:val="24"/>
          <w:lang w:eastAsia="en-IE"/>
        </w:rPr>
      </w:pPr>
      <w:r>
        <w:rPr>
          <w:rFonts w:ascii="Calibri" w:hAnsi="Calibri" w:cs="Calibri"/>
          <w:szCs w:val="24"/>
          <w:lang w:eastAsia="en-IE"/>
        </w:rPr>
        <w:t>Litter management and g</w:t>
      </w:r>
      <w:r w:rsidRPr="00204974">
        <w:rPr>
          <w:rFonts w:ascii="Calibri" w:hAnsi="Calibri" w:cs="Calibri"/>
          <w:szCs w:val="24"/>
          <w:lang w:eastAsia="en-IE"/>
        </w:rPr>
        <w:t>eneral absence of litter from the areas including approach roads</w:t>
      </w:r>
    </w:p>
    <w:p w14:paraId="4270FF25" w14:textId="59BED0C3" w:rsidR="00FE0964" w:rsidRDefault="00FE0964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>
        <w:rPr>
          <w:rFonts w:ascii="Calibri" w:hAnsi="Calibri" w:cs="Calibri"/>
          <w:szCs w:val="24"/>
          <w:lang w:eastAsia="en-IE"/>
        </w:rPr>
        <w:t xml:space="preserve">Focus on biodiversity, nature, </w:t>
      </w:r>
      <w:r w:rsidRPr="00204974">
        <w:rPr>
          <w:rFonts w:ascii="Calibri" w:hAnsi="Calibri" w:cs="Calibri"/>
          <w:szCs w:val="24"/>
          <w:lang w:eastAsia="en-IE"/>
        </w:rPr>
        <w:t>wildlife features</w:t>
      </w:r>
      <w:r>
        <w:rPr>
          <w:rFonts w:ascii="Calibri" w:hAnsi="Calibri" w:cs="Calibri"/>
          <w:szCs w:val="24"/>
          <w:lang w:eastAsia="en-IE"/>
        </w:rPr>
        <w:t xml:space="preserve"> &amp; pollinator friendly planting</w:t>
      </w:r>
      <w:r w:rsidR="00E06D9D">
        <w:rPr>
          <w:rFonts w:ascii="Calibri" w:hAnsi="Calibri" w:cs="Calibri"/>
          <w:szCs w:val="24"/>
          <w:lang w:eastAsia="en-IE"/>
        </w:rPr>
        <w:t xml:space="preserve"> (artificial flowers/plants are not eligible)</w:t>
      </w:r>
      <w:r w:rsidR="00D7471D">
        <w:rPr>
          <w:rFonts w:ascii="Calibri" w:hAnsi="Calibri" w:cs="Calibri"/>
          <w:szCs w:val="24"/>
          <w:lang w:eastAsia="en-IE"/>
        </w:rPr>
        <w:t>.</w:t>
      </w:r>
      <w:r w:rsidR="00D7471D" w:rsidRPr="00D7471D">
        <w:rPr>
          <w:rFonts w:ascii="Calibri" w:hAnsi="Calibri" w:cs="Calibri"/>
          <w:b/>
          <w:bCs/>
          <w:color w:val="2F5496" w:themeColor="accent5" w:themeShade="BF"/>
          <w:szCs w:val="24"/>
          <w:lang w:val="en-IE" w:eastAsia="en-IE"/>
        </w:rPr>
        <w:t xml:space="preserve"> Wildflower seed packs from supermarkets etc should be kept for use in private gardens</w:t>
      </w:r>
      <w:r w:rsidR="00D7471D">
        <w:rPr>
          <w:rFonts w:ascii="Calibri" w:hAnsi="Calibri" w:cs="Calibri"/>
          <w:b/>
          <w:bCs/>
          <w:color w:val="2F5496" w:themeColor="accent5" w:themeShade="BF"/>
          <w:szCs w:val="24"/>
          <w:lang w:val="en-IE" w:eastAsia="en-IE"/>
        </w:rPr>
        <w:t xml:space="preserve">. </w:t>
      </w:r>
      <w:r w:rsidR="00D7471D" w:rsidRPr="00D7471D">
        <w:rPr>
          <w:rFonts w:ascii="Calibri" w:hAnsi="Calibri" w:cs="Calibri"/>
          <w:b/>
          <w:bCs/>
          <w:color w:val="2F5496" w:themeColor="accent5" w:themeShade="BF"/>
          <w:szCs w:val="24"/>
          <w:lang w:val="en-IE" w:eastAsia="en-IE"/>
        </w:rPr>
        <w:t>If planting grass seeds, please ensure a higher percentage of clovers and daisies, which will benefit wildlife</w:t>
      </w:r>
    </w:p>
    <w:p w14:paraId="5BD76E58" w14:textId="1D599D9A" w:rsidR="00D7471D" w:rsidRPr="00D7471D" w:rsidRDefault="00FE0964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b/>
          <w:bCs/>
          <w:color w:val="2F5496" w:themeColor="accent5" w:themeShade="BF"/>
          <w:szCs w:val="24"/>
          <w:lang w:val="en-IE" w:eastAsia="en-IE"/>
        </w:rPr>
      </w:pPr>
      <w:r>
        <w:rPr>
          <w:rFonts w:ascii="Calibri" w:hAnsi="Calibri" w:cs="Calibri"/>
          <w:szCs w:val="24"/>
          <w:lang w:eastAsia="en-IE"/>
        </w:rPr>
        <w:t xml:space="preserve">Vegetable planting </w:t>
      </w:r>
      <w:proofErr w:type="gramStart"/>
      <w:r>
        <w:rPr>
          <w:rFonts w:ascii="Calibri" w:hAnsi="Calibri" w:cs="Calibri"/>
          <w:szCs w:val="24"/>
          <w:lang w:eastAsia="en-IE"/>
        </w:rPr>
        <w:t>focus</w:t>
      </w:r>
      <w:proofErr w:type="gramEnd"/>
      <w:r>
        <w:rPr>
          <w:rFonts w:ascii="Calibri" w:hAnsi="Calibri" w:cs="Calibri"/>
          <w:szCs w:val="24"/>
          <w:lang w:eastAsia="en-IE"/>
        </w:rPr>
        <w:t xml:space="preserve"> rather than bedding plants</w:t>
      </w:r>
      <w:r w:rsidR="00D7471D">
        <w:rPr>
          <w:rFonts w:ascii="Calibri" w:hAnsi="Calibri" w:cs="Calibri"/>
          <w:szCs w:val="24"/>
          <w:lang w:eastAsia="en-IE"/>
        </w:rPr>
        <w:t xml:space="preserve">. </w:t>
      </w:r>
      <w:r w:rsidR="00D7471D" w:rsidRPr="00D7471D">
        <w:rPr>
          <w:rFonts w:ascii="Calibri" w:hAnsi="Calibri" w:cs="Calibri"/>
          <w:b/>
          <w:bCs/>
          <w:color w:val="2F5496" w:themeColor="accent5" w:themeShade="BF"/>
          <w:szCs w:val="24"/>
          <w:lang w:eastAsia="en-IE"/>
        </w:rPr>
        <w:t>Please do not place planters on grass/green areas. Native Trees and other plants should be planted directly into the ground</w:t>
      </w:r>
    </w:p>
    <w:p w14:paraId="4639B4F4" w14:textId="77777777" w:rsidR="00D7471D" w:rsidRPr="003E2278" w:rsidRDefault="00D7471D" w:rsidP="003D125A">
      <w:pPr>
        <w:pStyle w:val="ListParagraph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lang w:val="en-IE"/>
        </w:rPr>
      </w:pPr>
      <w:r w:rsidRPr="003E2278">
        <w:rPr>
          <w:rFonts w:asciiTheme="minorHAnsi" w:hAnsiTheme="minorHAnsi" w:cstheme="minorHAnsi"/>
        </w:rPr>
        <w:t>These funds should not be used for the purchase of weed killer, bedding plants, skip hire, artificial flowers/plants</w:t>
      </w:r>
    </w:p>
    <w:p w14:paraId="03CDE32F" w14:textId="1CB5AF22" w:rsidR="00FE0964" w:rsidRDefault="00FE0964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>
        <w:rPr>
          <w:rFonts w:ascii="Calibri" w:hAnsi="Calibri" w:cs="Calibri"/>
          <w:szCs w:val="24"/>
          <w:lang w:eastAsia="en-IE"/>
        </w:rPr>
        <w:t xml:space="preserve">Sustainability, </w:t>
      </w:r>
      <w:r w:rsidR="00E06D9D">
        <w:rPr>
          <w:rFonts w:ascii="Calibri" w:hAnsi="Calibri" w:cs="Calibri"/>
          <w:szCs w:val="24"/>
          <w:lang w:eastAsia="en-IE"/>
        </w:rPr>
        <w:t xml:space="preserve">focus on circular economy (repair, reuse, recycle), </w:t>
      </w:r>
      <w:r w:rsidR="00FA09CA">
        <w:rPr>
          <w:rFonts w:ascii="Calibri" w:hAnsi="Calibri" w:cs="Calibri"/>
          <w:szCs w:val="24"/>
          <w:lang w:eastAsia="en-IE"/>
        </w:rPr>
        <w:t xml:space="preserve">use of recycled materials, waste reduction </w:t>
      </w:r>
      <w:r>
        <w:rPr>
          <w:rFonts w:ascii="Calibri" w:hAnsi="Calibri" w:cs="Calibri"/>
          <w:szCs w:val="24"/>
          <w:lang w:eastAsia="en-IE"/>
        </w:rPr>
        <w:t>&amp; Community involvement</w:t>
      </w:r>
    </w:p>
    <w:p w14:paraId="5B540D0D" w14:textId="533D7FD6" w:rsidR="00D7471D" w:rsidRPr="003E2278" w:rsidRDefault="00DA501E" w:rsidP="003D125A">
      <w:pPr>
        <w:pStyle w:val="ListParagraph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lang w:val="en-IE"/>
        </w:rPr>
      </w:pPr>
      <w:r w:rsidRPr="003E2278">
        <w:rPr>
          <w:rFonts w:asciiTheme="minorHAnsi" w:hAnsiTheme="minorHAnsi" w:cstheme="minorHAnsi"/>
        </w:rPr>
        <w:t>H</w:t>
      </w:r>
      <w:r w:rsidR="00D7471D" w:rsidRPr="003E2278">
        <w:rPr>
          <w:rFonts w:asciiTheme="minorHAnsi" w:hAnsiTheme="minorHAnsi" w:cstheme="minorHAnsi"/>
        </w:rPr>
        <w:t>omemade compost</w:t>
      </w:r>
      <w:r w:rsidRPr="003E2278">
        <w:rPr>
          <w:rFonts w:asciiTheme="minorHAnsi" w:hAnsiTheme="minorHAnsi" w:cstheme="minorHAnsi"/>
        </w:rPr>
        <w:t xml:space="preserve"> should be </w:t>
      </w:r>
      <w:proofErr w:type="gramStart"/>
      <w:r w:rsidRPr="003E2278">
        <w:rPr>
          <w:rFonts w:asciiTheme="minorHAnsi" w:hAnsiTheme="minorHAnsi" w:cstheme="minorHAnsi"/>
        </w:rPr>
        <w:t>used</w:t>
      </w:r>
      <w:proofErr w:type="gramEnd"/>
      <w:r w:rsidRPr="003E2278">
        <w:rPr>
          <w:rFonts w:asciiTheme="minorHAnsi" w:hAnsiTheme="minorHAnsi" w:cstheme="minorHAnsi"/>
        </w:rPr>
        <w:t xml:space="preserve"> if possible</w:t>
      </w:r>
      <w:r w:rsidR="00D7471D" w:rsidRPr="003E2278">
        <w:rPr>
          <w:rFonts w:asciiTheme="minorHAnsi" w:hAnsiTheme="minorHAnsi" w:cstheme="minorHAnsi"/>
        </w:rPr>
        <w:t xml:space="preserve">, please check if </w:t>
      </w:r>
      <w:r w:rsidRPr="003E2278">
        <w:rPr>
          <w:rFonts w:asciiTheme="minorHAnsi" w:hAnsiTheme="minorHAnsi" w:cstheme="minorHAnsi"/>
        </w:rPr>
        <w:t xml:space="preserve">any resident in your area </w:t>
      </w:r>
      <w:r w:rsidR="00D7471D" w:rsidRPr="003E2278">
        <w:rPr>
          <w:rFonts w:asciiTheme="minorHAnsi" w:hAnsiTheme="minorHAnsi" w:cstheme="minorHAnsi"/>
        </w:rPr>
        <w:t xml:space="preserve">can supply it </w:t>
      </w:r>
      <w:proofErr w:type="gramStart"/>
      <w:r w:rsidR="00D7471D" w:rsidRPr="003E2278">
        <w:rPr>
          <w:rFonts w:asciiTheme="minorHAnsi" w:hAnsiTheme="minorHAnsi" w:cstheme="minorHAnsi"/>
        </w:rPr>
        <w:t>to</w:t>
      </w:r>
      <w:proofErr w:type="gramEnd"/>
      <w:r w:rsidR="00D7471D" w:rsidRPr="003E2278">
        <w:rPr>
          <w:rFonts w:asciiTheme="minorHAnsi" w:hAnsiTheme="minorHAnsi" w:cstheme="minorHAnsi"/>
        </w:rPr>
        <w:t xml:space="preserve"> the project as an alternative to moss peat  </w:t>
      </w:r>
      <w:r w:rsidR="00C74D0E" w:rsidRPr="003E2278">
        <w:rPr>
          <w:rFonts w:asciiTheme="minorHAnsi" w:hAnsiTheme="minorHAnsi" w:cstheme="minorHAnsi"/>
        </w:rPr>
        <w:t xml:space="preserve"> </w:t>
      </w:r>
      <w:r w:rsidR="00C74D0E" w:rsidRPr="003E2278">
        <w:rPr>
          <w:rFonts w:asciiTheme="minorHAnsi" w:hAnsiTheme="minorHAnsi" w:cstheme="minorHAnsi"/>
          <w:b/>
          <w:bCs/>
          <w:color w:val="2F5496" w:themeColor="accent5" w:themeShade="BF"/>
        </w:rPr>
        <w:t xml:space="preserve">Please note, free mulch is available at the </w:t>
      </w:r>
      <w:r w:rsidR="00DA2F89" w:rsidRPr="003E2278">
        <w:rPr>
          <w:rFonts w:asciiTheme="minorHAnsi" w:hAnsiTheme="minorHAnsi" w:cstheme="minorHAnsi"/>
          <w:b/>
          <w:bCs/>
          <w:color w:val="2F5496" w:themeColor="accent5" w:themeShade="BF"/>
        </w:rPr>
        <w:t xml:space="preserve">Limerick Civic Amenity </w:t>
      </w:r>
      <w:proofErr w:type="spellStart"/>
      <w:proofErr w:type="gramStart"/>
      <w:r w:rsidR="00DA2F89" w:rsidRPr="003E2278">
        <w:rPr>
          <w:rFonts w:asciiTheme="minorHAnsi" w:hAnsiTheme="minorHAnsi" w:cstheme="minorHAnsi"/>
          <w:b/>
          <w:bCs/>
          <w:color w:val="2F5496" w:themeColor="accent5" w:themeShade="BF"/>
        </w:rPr>
        <w:t>Centres</w:t>
      </w:r>
      <w:proofErr w:type="spellEnd"/>
      <w:r w:rsidR="00DA2F89" w:rsidRPr="003E2278">
        <w:rPr>
          <w:rFonts w:asciiTheme="minorHAnsi" w:hAnsiTheme="minorHAnsi" w:cstheme="minorHAnsi"/>
          <w:b/>
          <w:bCs/>
          <w:color w:val="2F5496" w:themeColor="accent5" w:themeShade="BF"/>
        </w:rPr>
        <w:t xml:space="preserve">  </w:t>
      </w:r>
      <w:r w:rsidR="00C74D0E" w:rsidRPr="003E2278">
        <w:rPr>
          <w:rFonts w:asciiTheme="minorHAnsi" w:hAnsiTheme="minorHAnsi" w:cstheme="minorHAnsi"/>
          <w:b/>
          <w:bCs/>
          <w:color w:val="2F5496" w:themeColor="accent5" w:themeShade="BF"/>
        </w:rPr>
        <w:t>in</w:t>
      </w:r>
      <w:proofErr w:type="gramEnd"/>
      <w:r w:rsidR="00C74D0E" w:rsidRPr="003E2278">
        <w:rPr>
          <w:rFonts w:asciiTheme="minorHAnsi" w:hAnsiTheme="minorHAnsi" w:cstheme="minorHAnsi"/>
          <w:b/>
          <w:bCs/>
          <w:color w:val="2F5496" w:themeColor="accent5" w:themeShade="BF"/>
        </w:rPr>
        <w:t xml:space="preserve"> Mungret, </w:t>
      </w:r>
      <w:proofErr w:type="spellStart"/>
      <w:r w:rsidR="00C74D0E" w:rsidRPr="003E2278">
        <w:rPr>
          <w:rFonts w:asciiTheme="minorHAnsi" w:hAnsiTheme="minorHAnsi" w:cstheme="minorHAnsi"/>
          <w:b/>
          <w:bCs/>
          <w:color w:val="2F5496" w:themeColor="accent5" w:themeShade="BF"/>
        </w:rPr>
        <w:t>Kilmallock</w:t>
      </w:r>
      <w:proofErr w:type="spellEnd"/>
      <w:r w:rsidR="00C74D0E" w:rsidRPr="003E2278">
        <w:rPr>
          <w:rFonts w:asciiTheme="minorHAnsi" w:hAnsiTheme="minorHAnsi" w:cstheme="minorHAnsi"/>
          <w:b/>
          <w:bCs/>
          <w:color w:val="2F5496" w:themeColor="accent5" w:themeShade="BF"/>
        </w:rPr>
        <w:t xml:space="preserve"> and Newcastle West</w:t>
      </w:r>
    </w:p>
    <w:p w14:paraId="3DAEA1C6" w14:textId="09D361CF" w:rsidR="00DA501E" w:rsidRPr="000B2F77" w:rsidRDefault="00DA501E" w:rsidP="003D125A">
      <w:pPr>
        <w:pStyle w:val="ListParagraph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lang w:val="en-IE"/>
        </w:rPr>
      </w:pPr>
      <w:r w:rsidRPr="000B2F77">
        <w:rPr>
          <w:rFonts w:asciiTheme="minorHAnsi" w:hAnsiTheme="minorHAnsi" w:cstheme="minorHAnsi"/>
        </w:rPr>
        <w:t xml:space="preserve">If you are planting Hydrangeas, please ensure </w:t>
      </w:r>
      <w:proofErr w:type="gramStart"/>
      <w:r w:rsidRPr="000B2F77">
        <w:rPr>
          <w:rFonts w:asciiTheme="minorHAnsi" w:hAnsiTheme="minorHAnsi" w:cstheme="minorHAnsi"/>
        </w:rPr>
        <w:t>they</w:t>
      </w:r>
      <w:proofErr w:type="gramEnd"/>
      <w:r w:rsidRPr="000B2F77">
        <w:rPr>
          <w:rFonts w:asciiTheme="minorHAnsi" w:hAnsiTheme="minorHAnsi" w:cstheme="minorHAnsi"/>
        </w:rPr>
        <w:t xml:space="preserve"> are a variety that attract pollinators beneficial for wild bees and pollinating insects. </w:t>
      </w:r>
      <w:r w:rsidR="003E2278" w:rsidRPr="004B197B">
        <w:rPr>
          <w:rFonts w:asciiTheme="minorHAnsi" w:hAnsiTheme="minorHAnsi" w:cstheme="minorHAnsi"/>
          <w:b/>
          <w:bCs/>
          <w:color w:val="2F5496" w:themeColor="accent5" w:themeShade="BF"/>
        </w:rPr>
        <w:t>Please see ‘Useful Links’ below for more information</w:t>
      </w:r>
      <w:r w:rsidR="003E2278" w:rsidRPr="004B197B">
        <w:rPr>
          <w:rFonts w:asciiTheme="minorHAnsi" w:hAnsiTheme="minorHAnsi" w:cstheme="minorHAnsi"/>
          <w:color w:val="2F5496" w:themeColor="accent5" w:themeShade="BF"/>
        </w:rPr>
        <w:t xml:space="preserve"> </w:t>
      </w:r>
    </w:p>
    <w:p w14:paraId="1D9F438F" w14:textId="03089291" w:rsidR="00D7471D" w:rsidRPr="000B2F77" w:rsidRDefault="00DA501E" w:rsidP="003D125A">
      <w:pPr>
        <w:pStyle w:val="ListParagraph"/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 w:rsidRPr="000B2F77">
        <w:rPr>
          <w:rFonts w:asciiTheme="minorHAnsi" w:hAnsiTheme="minorHAnsi" w:cstheme="minorHAnsi"/>
        </w:rPr>
        <w:t xml:space="preserve">Please take </w:t>
      </w:r>
      <w:proofErr w:type="gramStart"/>
      <w:r w:rsidRPr="000B2F77">
        <w:rPr>
          <w:rFonts w:asciiTheme="minorHAnsi" w:hAnsiTheme="minorHAnsi" w:cstheme="minorHAnsi"/>
        </w:rPr>
        <w:t>the valuable</w:t>
      </w:r>
      <w:proofErr w:type="gramEnd"/>
      <w:r w:rsidRPr="000B2F77">
        <w:rPr>
          <w:rFonts w:asciiTheme="minorHAnsi" w:hAnsiTheme="minorHAnsi" w:cstheme="minorHAnsi"/>
        </w:rPr>
        <w:t xml:space="preserve"> advice from previous </w:t>
      </w:r>
      <w:r w:rsidR="000B2F77" w:rsidRPr="000B2F77">
        <w:rPr>
          <w:rFonts w:asciiTheme="minorHAnsi" w:hAnsiTheme="minorHAnsi" w:cstheme="minorHAnsi"/>
        </w:rPr>
        <w:t xml:space="preserve">Tidy Town’s seminars </w:t>
      </w:r>
    </w:p>
    <w:p w14:paraId="12450ACC" w14:textId="7862F9B2" w:rsidR="00FF14B9" w:rsidRDefault="00FF14B9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 w:rsidRPr="000B2F77">
        <w:rPr>
          <w:rFonts w:ascii="Calibri" w:hAnsi="Calibri" w:cs="Calibri"/>
          <w:szCs w:val="24"/>
          <w:lang w:eastAsia="en-IE"/>
        </w:rPr>
        <w:t>Community Youth Involvement</w:t>
      </w:r>
      <w:r w:rsidR="00C94256">
        <w:rPr>
          <w:rFonts w:ascii="Calibri" w:hAnsi="Calibri" w:cs="Calibri"/>
          <w:szCs w:val="24"/>
          <w:lang w:eastAsia="en-IE"/>
        </w:rPr>
        <w:t xml:space="preserve"> – youth involvement in shaping the community, contributing their ideas and visions to strengthen the community and make it resilient and sustainable</w:t>
      </w:r>
    </w:p>
    <w:p w14:paraId="54B44218" w14:textId="4083C90F" w:rsidR="004B197B" w:rsidRDefault="004B197B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>
        <w:rPr>
          <w:rFonts w:ascii="Calibri" w:hAnsi="Calibri" w:cs="Calibri"/>
          <w:szCs w:val="24"/>
          <w:lang w:eastAsia="en-IE"/>
        </w:rPr>
        <w:t xml:space="preserve">Support of Sustainable Development Goals (SDG’s – please see ‘Useful Links’ below for more information. These Goals reflect </w:t>
      </w:r>
      <w:r w:rsidR="00CB4504">
        <w:rPr>
          <w:rFonts w:ascii="Calibri" w:hAnsi="Calibri" w:cs="Calibri"/>
          <w:szCs w:val="24"/>
          <w:lang w:eastAsia="en-IE"/>
        </w:rPr>
        <w:t xml:space="preserve">economic, </w:t>
      </w:r>
      <w:r>
        <w:rPr>
          <w:rFonts w:ascii="Calibri" w:hAnsi="Calibri" w:cs="Calibri"/>
          <w:szCs w:val="24"/>
          <w:lang w:eastAsia="en-IE"/>
        </w:rPr>
        <w:t>social and environmental dimensions of sustainable development</w:t>
      </w:r>
      <w:r w:rsidR="00CB4504">
        <w:rPr>
          <w:rFonts w:ascii="Calibri" w:hAnsi="Calibri" w:cs="Calibri"/>
          <w:szCs w:val="24"/>
          <w:lang w:eastAsia="en-IE"/>
        </w:rPr>
        <w:t>, which are aligned with Limerick Going for Gold ethos</w:t>
      </w:r>
    </w:p>
    <w:p w14:paraId="0C9146DD" w14:textId="77777777" w:rsidR="00FE0964" w:rsidRPr="00204974" w:rsidRDefault="00FE0964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 w:rsidRPr="00204974">
        <w:rPr>
          <w:rFonts w:ascii="Calibri" w:hAnsi="Calibri" w:cs="Calibri"/>
          <w:szCs w:val="24"/>
          <w:lang w:eastAsia="en-IE"/>
        </w:rPr>
        <w:t>Works for which Limerick Going for Gold Environment Grant Aid was provided</w:t>
      </w:r>
    </w:p>
    <w:p w14:paraId="3C583605" w14:textId="77777777" w:rsidR="00FE0964" w:rsidRPr="00204974" w:rsidRDefault="00FE0964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 w:rsidRPr="00204974">
        <w:rPr>
          <w:rFonts w:ascii="Calibri" w:hAnsi="Calibri" w:cs="Calibri"/>
          <w:szCs w:val="24"/>
          <w:lang w:eastAsia="en-IE"/>
        </w:rPr>
        <w:t xml:space="preserve">Appropriate planting schemes – native trees, pollinators, perennials </w:t>
      </w:r>
      <w:proofErr w:type="spellStart"/>
      <w:r w:rsidRPr="00204974">
        <w:rPr>
          <w:rFonts w:ascii="Calibri" w:hAnsi="Calibri" w:cs="Calibri"/>
          <w:szCs w:val="24"/>
          <w:lang w:eastAsia="en-IE"/>
        </w:rPr>
        <w:t>etc</w:t>
      </w:r>
      <w:proofErr w:type="spellEnd"/>
    </w:p>
    <w:p w14:paraId="1F1D3E54" w14:textId="42E46E52" w:rsidR="00FE0964" w:rsidRPr="00204974" w:rsidRDefault="00FE0964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>
        <w:rPr>
          <w:rFonts w:ascii="Calibri" w:hAnsi="Calibri" w:cs="Calibri"/>
          <w:szCs w:val="24"/>
          <w:lang w:eastAsia="en-IE"/>
        </w:rPr>
        <w:t>A</w:t>
      </w:r>
      <w:r w:rsidRPr="00204974">
        <w:rPr>
          <w:rFonts w:ascii="Calibri" w:hAnsi="Calibri" w:cs="Calibri"/>
          <w:szCs w:val="24"/>
          <w:lang w:eastAsia="en-IE"/>
        </w:rPr>
        <w:t>dditional works undertaken since previous year if applicable</w:t>
      </w:r>
    </w:p>
    <w:p w14:paraId="3FECCE32" w14:textId="77777777" w:rsidR="00FE0964" w:rsidRPr="00204974" w:rsidRDefault="00FE0964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 w:rsidRPr="00204974">
        <w:rPr>
          <w:rFonts w:ascii="Calibri" w:hAnsi="Calibri" w:cs="Calibri"/>
          <w:szCs w:val="24"/>
          <w:lang w:eastAsia="en-IE"/>
        </w:rPr>
        <w:t>Features of approach roads to area, village or town</w:t>
      </w:r>
    </w:p>
    <w:p w14:paraId="7AAF180C" w14:textId="77777777" w:rsidR="00FE0964" w:rsidRDefault="00FE0964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 w:rsidRPr="00204974">
        <w:rPr>
          <w:rFonts w:ascii="Calibri" w:hAnsi="Calibri" w:cs="Calibri"/>
          <w:szCs w:val="24"/>
          <w:lang w:eastAsia="en-IE"/>
        </w:rPr>
        <w:t>Application form received</w:t>
      </w:r>
    </w:p>
    <w:p w14:paraId="2A3A73EE" w14:textId="77777777" w:rsidR="00FE0964" w:rsidRDefault="00FE0964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 w:rsidRPr="0021059A">
        <w:rPr>
          <w:rFonts w:ascii="Calibri" w:hAnsi="Calibri" w:cs="Calibri"/>
          <w:szCs w:val="24"/>
          <w:lang w:eastAsia="en-IE"/>
        </w:rPr>
        <w:t>Any other aspects that the judges may consider relevant</w:t>
      </w:r>
    </w:p>
    <w:p w14:paraId="1F7E36C6" w14:textId="77777777" w:rsidR="00FE0964" w:rsidRPr="00C71602" w:rsidRDefault="00FE0964" w:rsidP="003D125A">
      <w:pPr>
        <w:numPr>
          <w:ilvl w:val="0"/>
          <w:numId w:val="14"/>
        </w:numPr>
        <w:spacing w:before="100" w:beforeAutospacing="1" w:after="40" w:line="276" w:lineRule="auto"/>
        <w:rPr>
          <w:rFonts w:ascii="Calibri" w:hAnsi="Calibri" w:cs="Calibri"/>
          <w:szCs w:val="24"/>
          <w:lang w:eastAsia="en-IE"/>
        </w:rPr>
      </w:pPr>
      <w:r w:rsidRPr="00204974">
        <w:rPr>
          <w:rFonts w:ascii="Calibri" w:hAnsi="Calibri" w:cs="Calibri"/>
          <w:szCs w:val="24"/>
          <w:lang w:eastAsia="en-IE"/>
        </w:rPr>
        <w:lastRenderedPageBreak/>
        <w:t>Live 95 interviews and text voting </w:t>
      </w:r>
      <w:r w:rsidRPr="00372585">
        <w:rPr>
          <w:rFonts w:ascii="Calibri" w:hAnsi="Calibri" w:cs="Calibri"/>
          <w:b/>
          <w:szCs w:val="24"/>
          <w:u w:val="single"/>
          <w:lang w:eastAsia="en-IE"/>
        </w:rPr>
        <w:t>applicable to Tidy Towns category only</w:t>
      </w:r>
    </w:p>
    <w:p w14:paraId="08FBCE28" w14:textId="77777777" w:rsidR="003D125A" w:rsidRDefault="003D125A" w:rsidP="003D125A">
      <w:pPr>
        <w:spacing w:before="100" w:beforeAutospacing="1" w:after="40" w:line="276" w:lineRule="auto"/>
        <w:rPr>
          <w:rFonts w:ascii="Calibri" w:hAnsi="Calibri" w:cs="Calibri"/>
          <w:b/>
          <w:szCs w:val="24"/>
          <w:u w:val="single"/>
          <w:lang w:eastAsia="en-IE"/>
        </w:rPr>
      </w:pPr>
    </w:p>
    <w:p w14:paraId="13462043" w14:textId="77777777" w:rsidR="002866F8" w:rsidRPr="002866F8" w:rsidRDefault="002866F8" w:rsidP="005F6AFD">
      <w:pPr>
        <w:spacing w:line="360" w:lineRule="auto"/>
        <w:rPr>
          <w:rFonts w:ascii="Calibri" w:hAnsi="Calibri" w:cs="Calibri"/>
          <w:b/>
          <w:sz w:val="12"/>
          <w:szCs w:val="12"/>
          <w:u w:val="single"/>
        </w:rPr>
      </w:pPr>
    </w:p>
    <w:p w14:paraId="0FD195E6" w14:textId="3745FEA0" w:rsidR="005F6AFD" w:rsidRDefault="005F6AFD" w:rsidP="005F6AFD">
      <w:pPr>
        <w:spacing w:line="360" w:lineRule="auto"/>
        <w:rPr>
          <w:rFonts w:ascii="Calibri" w:hAnsi="Calibri" w:cs="Calibri"/>
          <w:b/>
          <w:sz w:val="28"/>
          <w:szCs w:val="28"/>
          <w:u w:val="single"/>
        </w:rPr>
      </w:pPr>
      <w:r w:rsidRPr="00026258">
        <w:rPr>
          <w:rFonts w:ascii="Calibri" w:hAnsi="Calibri" w:cs="Calibri"/>
          <w:b/>
          <w:sz w:val="28"/>
          <w:szCs w:val="28"/>
          <w:u w:val="single"/>
        </w:rPr>
        <w:t xml:space="preserve">Application forms </w:t>
      </w:r>
      <w:r w:rsidR="00D83EEA" w:rsidRPr="00026258">
        <w:rPr>
          <w:rFonts w:ascii="Calibri" w:hAnsi="Calibri" w:cs="Calibri"/>
          <w:b/>
          <w:sz w:val="28"/>
          <w:szCs w:val="28"/>
          <w:u w:val="single"/>
        </w:rPr>
        <w:t xml:space="preserve">and documentation </w:t>
      </w:r>
      <w:r w:rsidRPr="00026258">
        <w:rPr>
          <w:rFonts w:ascii="Calibri" w:hAnsi="Calibri" w:cs="Calibri"/>
          <w:b/>
          <w:sz w:val="28"/>
          <w:szCs w:val="28"/>
          <w:u w:val="single"/>
        </w:rPr>
        <w:t xml:space="preserve">should be </w:t>
      </w:r>
      <w:r w:rsidR="00A720C1">
        <w:rPr>
          <w:rFonts w:ascii="Calibri" w:hAnsi="Calibri" w:cs="Calibri"/>
          <w:b/>
          <w:sz w:val="28"/>
          <w:szCs w:val="28"/>
          <w:u w:val="single"/>
        </w:rPr>
        <w:t>submitted</w:t>
      </w:r>
      <w:r w:rsidR="00D83EEA" w:rsidRPr="00026258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 w:rsidRPr="00026258">
        <w:rPr>
          <w:rFonts w:ascii="Calibri" w:hAnsi="Calibri" w:cs="Calibri"/>
          <w:b/>
          <w:sz w:val="28"/>
          <w:szCs w:val="28"/>
          <w:u w:val="single"/>
        </w:rPr>
        <w:t>to:</w:t>
      </w:r>
    </w:p>
    <w:p w14:paraId="5A7EC410" w14:textId="6D7B01EA" w:rsidR="003419ED" w:rsidRDefault="003419ED" w:rsidP="005F6AFD">
      <w:pPr>
        <w:spacing w:line="360" w:lineRule="auto"/>
        <w:rPr>
          <w:rStyle w:val="Hyperlink"/>
          <w:rFonts w:ascii="Calibri" w:hAnsi="Calibri" w:cs="Calibri"/>
          <w:b/>
          <w:color w:val="000000"/>
          <w:szCs w:val="24"/>
        </w:rPr>
      </w:pPr>
      <w:r>
        <w:rPr>
          <w:rFonts w:ascii="Calibri" w:hAnsi="Calibri" w:cs="Calibri"/>
          <w:b/>
          <w:szCs w:val="24"/>
        </w:rPr>
        <w:t>Preferably b</w:t>
      </w:r>
      <w:r w:rsidRPr="003B26B4">
        <w:rPr>
          <w:rFonts w:ascii="Calibri" w:hAnsi="Calibri" w:cs="Calibri"/>
          <w:b/>
          <w:szCs w:val="24"/>
        </w:rPr>
        <w:t>y email to</w:t>
      </w:r>
      <w:r w:rsidRPr="003B26B4">
        <w:rPr>
          <w:rFonts w:ascii="Calibri" w:hAnsi="Calibri" w:cs="Calibri"/>
          <w:b/>
          <w:color w:val="000000"/>
          <w:szCs w:val="24"/>
        </w:rPr>
        <w:t xml:space="preserve">: </w:t>
      </w:r>
      <w:hyperlink r:id="rId14" w:history="1">
        <w:r w:rsidR="000B2F77" w:rsidRPr="008A7CDF">
          <w:rPr>
            <w:rStyle w:val="Hyperlink"/>
            <w:rFonts w:ascii="Calibri" w:hAnsi="Calibri" w:cs="Calibri"/>
            <w:b/>
            <w:szCs w:val="24"/>
          </w:rPr>
          <w:t>limerickgoingforgold@limerick.ie</w:t>
        </w:r>
      </w:hyperlink>
      <w:r w:rsidR="003E2278">
        <w:t xml:space="preserve"> </w:t>
      </w:r>
    </w:p>
    <w:p w14:paraId="1C3BB893" w14:textId="77777777" w:rsidR="00600AD4" w:rsidRPr="003F6010" w:rsidRDefault="00600AD4" w:rsidP="005F6AFD">
      <w:pPr>
        <w:spacing w:line="360" w:lineRule="auto"/>
        <w:rPr>
          <w:rStyle w:val="Hyperlink"/>
          <w:rFonts w:ascii="Calibri" w:hAnsi="Calibri" w:cs="Calibri"/>
          <w:b/>
          <w:color w:val="000000"/>
          <w:sz w:val="20"/>
          <w:szCs w:val="24"/>
        </w:rPr>
      </w:pPr>
    </w:p>
    <w:p w14:paraId="27D89036" w14:textId="5D119F1F" w:rsidR="003419ED" w:rsidRDefault="003F6010" w:rsidP="005F6AFD">
      <w:pPr>
        <w:spacing w:line="360" w:lineRule="auto"/>
        <w:rPr>
          <w:rStyle w:val="Hyperlink"/>
          <w:rFonts w:ascii="Calibri" w:hAnsi="Calibri" w:cs="Calibri"/>
          <w:b/>
          <w:color w:val="000000"/>
          <w:szCs w:val="24"/>
        </w:rPr>
      </w:pPr>
      <w:r>
        <w:rPr>
          <w:rStyle w:val="Hyperlink"/>
          <w:rFonts w:ascii="Calibri" w:hAnsi="Calibri" w:cs="Calibri"/>
          <w:b/>
          <w:color w:val="000000"/>
          <w:szCs w:val="24"/>
        </w:rPr>
        <w:t>A</w:t>
      </w:r>
      <w:r w:rsidR="003419ED">
        <w:rPr>
          <w:rStyle w:val="Hyperlink"/>
          <w:rFonts w:ascii="Calibri" w:hAnsi="Calibri" w:cs="Calibri"/>
          <w:b/>
          <w:color w:val="000000"/>
          <w:szCs w:val="24"/>
        </w:rPr>
        <w:t>lternatively by post to:</w:t>
      </w:r>
    </w:p>
    <w:p w14:paraId="0A29338B" w14:textId="313F84DA" w:rsidR="00485B47" w:rsidRDefault="00485B47" w:rsidP="00600AD4">
      <w:pPr>
        <w:spacing w:line="276" w:lineRule="auto"/>
        <w:rPr>
          <w:rStyle w:val="Hyperlink"/>
          <w:rFonts w:ascii="Calibri" w:hAnsi="Calibri" w:cs="Calibri"/>
          <w:b/>
          <w:color w:val="000000"/>
          <w:szCs w:val="24"/>
          <w:u w:val="none"/>
        </w:rPr>
      </w:pPr>
      <w:r w:rsidRPr="00485B47">
        <w:rPr>
          <w:rStyle w:val="Hyperlink"/>
          <w:rFonts w:ascii="Calibri" w:hAnsi="Calibri" w:cs="Calibri"/>
          <w:b/>
          <w:color w:val="000000"/>
          <w:szCs w:val="24"/>
          <w:u w:val="none"/>
        </w:rPr>
        <w:t xml:space="preserve">Limerick </w:t>
      </w:r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>Going for Gold</w:t>
      </w:r>
    </w:p>
    <w:p w14:paraId="6CD870F1" w14:textId="3B079188" w:rsidR="00485B47" w:rsidRDefault="00317908" w:rsidP="00600AD4">
      <w:pPr>
        <w:spacing w:line="276" w:lineRule="auto"/>
        <w:rPr>
          <w:rStyle w:val="Hyperlink"/>
          <w:rFonts w:ascii="Calibri" w:hAnsi="Calibri" w:cs="Calibri"/>
          <w:b/>
          <w:color w:val="000000"/>
          <w:szCs w:val="24"/>
          <w:u w:val="none"/>
        </w:rPr>
      </w:pPr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>Environment and Climate Action Department</w:t>
      </w:r>
    </w:p>
    <w:p w14:paraId="7B1E8FC5" w14:textId="2F697A4C" w:rsidR="00485B47" w:rsidRDefault="00485B47" w:rsidP="00600AD4">
      <w:pPr>
        <w:spacing w:line="276" w:lineRule="auto"/>
        <w:rPr>
          <w:rStyle w:val="Hyperlink"/>
          <w:rFonts w:ascii="Calibri" w:hAnsi="Calibri" w:cs="Calibri"/>
          <w:b/>
          <w:color w:val="000000"/>
          <w:szCs w:val="24"/>
          <w:u w:val="none"/>
        </w:rPr>
      </w:pPr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>Limerick City &amp; County Council</w:t>
      </w:r>
    </w:p>
    <w:p w14:paraId="7C858DA6" w14:textId="69CA2451" w:rsidR="00485B47" w:rsidRDefault="00317908" w:rsidP="00600AD4">
      <w:pPr>
        <w:spacing w:line="276" w:lineRule="auto"/>
        <w:rPr>
          <w:rStyle w:val="Hyperlink"/>
          <w:rFonts w:ascii="Calibri" w:hAnsi="Calibri" w:cs="Calibri"/>
          <w:b/>
          <w:color w:val="000000"/>
          <w:szCs w:val="24"/>
          <w:u w:val="none"/>
        </w:rPr>
      </w:pPr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 xml:space="preserve">County Hall, </w:t>
      </w:r>
      <w:proofErr w:type="spellStart"/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>Dooradoyle</w:t>
      </w:r>
      <w:proofErr w:type="spellEnd"/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 xml:space="preserve">, </w:t>
      </w:r>
    </w:p>
    <w:p w14:paraId="343E01FD" w14:textId="260F8D8A" w:rsidR="00485B47" w:rsidRDefault="00485B47" w:rsidP="00600AD4">
      <w:pPr>
        <w:spacing w:line="276" w:lineRule="auto"/>
        <w:rPr>
          <w:rStyle w:val="Hyperlink"/>
          <w:rFonts w:ascii="Calibri" w:hAnsi="Calibri" w:cs="Calibri"/>
          <w:b/>
          <w:color w:val="000000"/>
          <w:szCs w:val="24"/>
          <w:u w:val="none"/>
        </w:rPr>
      </w:pPr>
      <w:r>
        <w:rPr>
          <w:rStyle w:val="Hyperlink"/>
          <w:rFonts w:ascii="Calibri" w:hAnsi="Calibri" w:cs="Calibri"/>
          <w:b/>
          <w:color w:val="000000"/>
          <w:szCs w:val="24"/>
          <w:u w:val="none"/>
        </w:rPr>
        <w:t>Limerick</w:t>
      </w:r>
    </w:p>
    <w:p w14:paraId="0FD195ED" w14:textId="77777777" w:rsidR="0057027E" w:rsidRPr="00762942" w:rsidRDefault="0057027E" w:rsidP="005F6AFD">
      <w:pPr>
        <w:spacing w:line="360" w:lineRule="auto"/>
        <w:rPr>
          <w:rFonts w:ascii="Calibri" w:hAnsi="Calibri" w:cs="Calibri"/>
          <w:b/>
          <w:sz w:val="10"/>
          <w:szCs w:val="24"/>
        </w:rPr>
      </w:pPr>
    </w:p>
    <w:p w14:paraId="0FD195EE" w14:textId="46A538D9" w:rsidR="005F6AFD" w:rsidRPr="00762942" w:rsidRDefault="005F6AFD" w:rsidP="005F6AFD">
      <w:pPr>
        <w:ind w:right="-540"/>
        <w:rPr>
          <w:rFonts w:ascii="Calibri" w:hAnsi="Calibri" w:cs="Calibri"/>
          <w:b/>
        </w:rPr>
      </w:pPr>
      <w:r w:rsidRPr="00762942">
        <w:rPr>
          <w:rFonts w:ascii="Calibri" w:hAnsi="Calibri" w:cs="Calibri"/>
          <w:b/>
          <w:szCs w:val="24"/>
        </w:rPr>
        <w:t xml:space="preserve">THE CLOSING DATE FOR RECEIPT OF APPLICATIONS </w:t>
      </w:r>
      <w:proofErr w:type="gramStart"/>
      <w:r w:rsidRPr="00762942">
        <w:rPr>
          <w:rFonts w:ascii="Calibri" w:hAnsi="Calibri" w:cs="Calibri"/>
          <w:b/>
          <w:szCs w:val="24"/>
        </w:rPr>
        <w:t>IS</w:t>
      </w:r>
      <w:r w:rsidR="008E56C8" w:rsidRPr="00762942">
        <w:rPr>
          <w:rFonts w:ascii="Calibri" w:hAnsi="Calibri" w:cs="Calibri"/>
          <w:b/>
          <w:szCs w:val="24"/>
        </w:rPr>
        <w:t xml:space="preserve"> </w:t>
      </w:r>
      <w:r w:rsidR="0063484D" w:rsidRPr="00762942">
        <w:rPr>
          <w:rFonts w:ascii="Calibri" w:hAnsi="Calibri" w:cs="Calibri"/>
          <w:b/>
          <w:szCs w:val="24"/>
        </w:rPr>
        <w:t xml:space="preserve"> noon</w:t>
      </w:r>
      <w:proofErr w:type="gramEnd"/>
      <w:r w:rsidR="0063484D" w:rsidRPr="00762942">
        <w:rPr>
          <w:rFonts w:ascii="Calibri" w:hAnsi="Calibri" w:cs="Calibri"/>
          <w:b/>
          <w:szCs w:val="24"/>
        </w:rPr>
        <w:t xml:space="preserve"> on </w:t>
      </w:r>
      <w:r w:rsidR="008E1D54">
        <w:rPr>
          <w:rFonts w:ascii="Calibri" w:hAnsi="Calibri" w:cs="Calibri"/>
          <w:b/>
          <w:szCs w:val="24"/>
        </w:rPr>
        <w:t>Friday</w:t>
      </w:r>
      <w:r w:rsidR="004A1910" w:rsidRPr="00762942">
        <w:rPr>
          <w:rFonts w:ascii="Calibri" w:hAnsi="Calibri" w:cs="Calibri"/>
          <w:b/>
        </w:rPr>
        <w:t>,</w:t>
      </w:r>
      <w:r w:rsidR="008E56C8" w:rsidRPr="00762942">
        <w:rPr>
          <w:rFonts w:ascii="Calibri" w:hAnsi="Calibri" w:cs="Calibri"/>
          <w:b/>
        </w:rPr>
        <w:t xml:space="preserve"> </w:t>
      </w:r>
      <w:r w:rsidR="008E1D54">
        <w:rPr>
          <w:rFonts w:ascii="Calibri" w:hAnsi="Calibri" w:cs="Calibri"/>
          <w:b/>
        </w:rPr>
        <w:t>27</w:t>
      </w:r>
      <w:r w:rsidR="008E1D54" w:rsidRPr="008E1D54">
        <w:rPr>
          <w:rFonts w:ascii="Calibri" w:hAnsi="Calibri" w:cs="Calibri"/>
          <w:b/>
          <w:vertAlign w:val="superscript"/>
        </w:rPr>
        <w:t>th</w:t>
      </w:r>
      <w:r w:rsidR="008E1D54">
        <w:rPr>
          <w:rFonts w:ascii="Calibri" w:hAnsi="Calibri" w:cs="Calibri"/>
          <w:b/>
        </w:rPr>
        <w:t xml:space="preserve"> </w:t>
      </w:r>
      <w:r w:rsidR="004A1910" w:rsidRPr="00762942">
        <w:rPr>
          <w:rFonts w:ascii="Calibri" w:hAnsi="Calibri" w:cs="Calibri"/>
          <w:b/>
        </w:rPr>
        <w:t xml:space="preserve">of </w:t>
      </w:r>
      <w:proofErr w:type="gramStart"/>
      <w:r w:rsidR="004A1910" w:rsidRPr="00762942">
        <w:rPr>
          <w:rFonts w:ascii="Calibri" w:hAnsi="Calibri" w:cs="Calibri"/>
          <w:b/>
        </w:rPr>
        <w:t>Ma</w:t>
      </w:r>
      <w:r w:rsidR="00CE40D0">
        <w:rPr>
          <w:rFonts w:ascii="Calibri" w:hAnsi="Calibri" w:cs="Calibri"/>
          <w:b/>
        </w:rPr>
        <w:t>rch</w:t>
      </w:r>
      <w:r w:rsidR="00762942" w:rsidRPr="00762942">
        <w:rPr>
          <w:rFonts w:ascii="Calibri" w:hAnsi="Calibri" w:cs="Calibri"/>
          <w:b/>
        </w:rPr>
        <w:t>,</w:t>
      </w:r>
      <w:proofErr w:type="gramEnd"/>
      <w:r w:rsidR="00762942" w:rsidRPr="00762942">
        <w:rPr>
          <w:rFonts w:ascii="Calibri" w:hAnsi="Calibri" w:cs="Calibri"/>
          <w:b/>
        </w:rPr>
        <w:t xml:space="preserve"> 202</w:t>
      </w:r>
      <w:r w:rsidR="00CE40D0">
        <w:rPr>
          <w:rFonts w:ascii="Calibri" w:hAnsi="Calibri" w:cs="Calibri"/>
          <w:b/>
        </w:rPr>
        <w:t>6</w:t>
      </w:r>
      <w:r w:rsidR="00762942" w:rsidRPr="00762942">
        <w:rPr>
          <w:rFonts w:ascii="Calibri" w:hAnsi="Calibri" w:cs="Calibri"/>
          <w:b/>
        </w:rPr>
        <w:t>.</w:t>
      </w:r>
    </w:p>
    <w:p w14:paraId="40479795" w14:textId="77777777" w:rsidR="00485B47" w:rsidRPr="003B26B4" w:rsidRDefault="00485B47" w:rsidP="005F6AFD">
      <w:pPr>
        <w:ind w:right="-540"/>
        <w:rPr>
          <w:rFonts w:ascii="Calibri" w:hAnsi="Calibri" w:cs="Calibri"/>
          <w:b/>
          <w:szCs w:val="24"/>
          <w:u w:val="single"/>
        </w:rPr>
      </w:pPr>
    </w:p>
    <w:p w14:paraId="0FD195EF" w14:textId="77777777" w:rsidR="001577BB" w:rsidRPr="003B26B4" w:rsidRDefault="001577BB" w:rsidP="005F6AFD">
      <w:pPr>
        <w:ind w:right="-540"/>
        <w:rPr>
          <w:rFonts w:ascii="Calibri" w:hAnsi="Calibri" w:cs="Calibri"/>
          <w:b/>
          <w:bCs/>
          <w:sz w:val="8"/>
          <w:szCs w:val="24"/>
          <w:u w:val="single"/>
        </w:rPr>
      </w:pPr>
    </w:p>
    <w:p w14:paraId="0FD195F0" w14:textId="52440DCA" w:rsidR="005F6AFD" w:rsidRDefault="00F4113E" w:rsidP="005F6AFD">
      <w:pPr>
        <w:rPr>
          <w:rFonts w:ascii="Calibri" w:hAnsi="Calibri" w:cs="Calibri"/>
          <w:b/>
          <w:color w:val="000000"/>
          <w:szCs w:val="24"/>
        </w:rPr>
      </w:pPr>
      <w:r w:rsidRPr="003B26B4">
        <w:rPr>
          <w:rFonts w:ascii="Calibri" w:hAnsi="Calibri" w:cs="Calibri"/>
          <w:b/>
          <w:szCs w:val="24"/>
        </w:rPr>
        <w:t xml:space="preserve">Further </w:t>
      </w:r>
      <w:r w:rsidR="00E877D6" w:rsidRPr="003B26B4">
        <w:rPr>
          <w:rFonts w:ascii="Calibri" w:hAnsi="Calibri" w:cs="Calibri"/>
          <w:b/>
          <w:szCs w:val="24"/>
        </w:rPr>
        <w:t>information:</w:t>
      </w:r>
      <w:r w:rsidRPr="003B26B4">
        <w:rPr>
          <w:rFonts w:ascii="Calibri" w:hAnsi="Calibri" w:cs="Calibri"/>
          <w:b/>
          <w:szCs w:val="24"/>
        </w:rPr>
        <w:t xml:space="preserve"> </w:t>
      </w:r>
      <w:r w:rsidR="00033445" w:rsidRPr="003B26B4">
        <w:rPr>
          <w:rFonts w:ascii="Calibri" w:hAnsi="Calibri" w:cs="Calibri"/>
          <w:b/>
          <w:szCs w:val="24"/>
        </w:rPr>
        <w:t xml:space="preserve">Customer Services, </w:t>
      </w:r>
      <w:r w:rsidR="005F6AFD" w:rsidRPr="003B26B4">
        <w:rPr>
          <w:rFonts w:ascii="Calibri" w:hAnsi="Calibri" w:cs="Calibri"/>
          <w:b/>
          <w:szCs w:val="24"/>
        </w:rPr>
        <w:t>L</w:t>
      </w:r>
      <w:r w:rsidR="00033445" w:rsidRPr="003B26B4">
        <w:rPr>
          <w:rFonts w:ascii="Calibri" w:hAnsi="Calibri" w:cs="Calibri"/>
          <w:b/>
          <w:szCs w:val="24"/>
        </w:rPr>
        <w:t xml:space="preserve">imerick City &amp; County Council, Tel: </w:t>
      </w:r>
      <w:r w:rsidR="005F6AFD" w:rsidRPr="003B26B4">
        <w:rPr>
          <w:rFonts w:ascii="Calibri" w:hAnsi="Calibri" w:cs="Calibri"/>
          <w:b/>
          <w:szCs w:val="24"/>
        </w:rPr>
        <w:t xml:space="preserve">061 </w:t>
      </w:r>
      <w:r w:rsidR="00DC5789" w:rsidRPr="003B26B4">
        <w:rPr>
          <w:rFonts w:ascii="Calibri" w:hAnsi="Calibri" w:cs="Calibri"/>
          <w:b/>
          <w:szCs w:val="24"/>
        </w:rPr>
        <w:t>5560</w:t>
      </w:r>
      <w:r w:rsidR="005F6AFD" w:rsidRPr="003B26B4">
        <w:rPr>
          <w:rFonts w:ascii="Calibri" w:hAnsi="Calibri" w:cs="Calibri"/>
          <w:b/>
          <w:szCs w:val="24"/>
        </w:rPr>
        <w:t>00 or</w:t>
      </w:r>
      <w:r w:rsidR="005F6AFD" w:rsidRPr="003B26B4">
        <w:rPr>
          <w:rFonts w:ascii="Calibri" w:hAnsi="Calibri" w:cs="Calibri"/>
          <w:b/>
          <w:color w:val="000000"/>
          <w:szCs w:val="24"/>
        </w:rPr>
        <w:t xml:space="preserve"> </w:t>
      </w:r>
      <w:hyperlink r:id="rId15" w:history="1">
        <w:r w:rsidR="004A1910" w:rsidRPr="006E50FA">
          <w:rPr>
            <w:rStyle w:val="Hyperlink"/>
            <w:rFonts w:ascii="Calibri" w:hAnsi="Calibri" w:cs="Calibri"/>
            <w:b/>
            <w:szCs w:val="24"/>
          </w:rPr>
          <w:t>limerickgoingforgold@limerick.ie</w:t>
        </w:r>
      </w:hyperlink>
      <w:r w:rsidR="004A1910">
        <w:rPr>
          <w:rFonts w:ascii="Calibri" w:hAnsi="Calibri" w:cs="Calibri"/>
          <w:b/>
          <w:color w:val="000000"/>
          <w:szCs w:val="24"/>
        </w:rPr>
        <w:t xml:space="preserve"> or </w:t>
      </w:r>
      <w:hyperlink r:id="rId16" w:history="1">
        <w:r w:rsidR="004A1910" w:rsidRPr="006E50FA">
          <w:rPr>
            <w:rStyle w:val="Hyperlink"/>
            <w:rFonts w:ascii="Calibri" w:hAnsi="Calibri" w:cs="Calibri"/>
            <w:b/>
            <w:szCs w:val="24"/>
          </w:rPr>
          <w:t>customerservices@limerick.ie</w:t>
        </w:r>
      </w:hyperlink>
      <w:r w:rsidR="004A1910">
        <w:rPr>
          <w:rStyle w:val="Hyperlink"/>
          <w:rFonts w:ascii="Calibri" w:hAnsi="Calibri" w:cs="Calibri"/>
          <w:b/>
          <w:color w:val="000000"/>
          <w:szCs w:val="24"/>
        </w:rPr>
        <w:t xml:space="preserve">   </w:t>
      </w:r>
      <w:r w:rsidR="005F6AFD" w:rsidRPr="003B26B4">
        <w:rPr>
          <w:rFonts w:ascii="Calibri" w:hAnsi="Calibri" w:cs="Calibri"/>
          <w:b/>
          <w:color w:val="000000"/>
          <w:szCs w:val="24"/>
        </w:rPr>
        <w:t xml:space="preserve"> </w:t>
      </w:r>
    </w:p>
    <w:p w14:paraId="3B3DE1E5" w14:textId="3D29F05E" w:rsidR="00485B47" w:rsidRPr="003B26B4" w:rsidRDefault="00485B47" w:rsidP="005F6AFD">
      <w:pPr>
        <w:rPr>
          <w:rFonts w:ascii="Calibri" w:hAnsi="Calibri" w:cs="Calibri"/>
          <w:b/>
          <w:color w:val="000000"/>
          <w:szCs w:val="24"/>
        </w:rPr>
      </w:pPr>
    </w:p>
    <w:p w14:paraId="0FD195F1" w14:textId="77777777" w:rsidR="00B66A59" w:rsidRPr="003B26B4" w:rsidRDefault="00B66A59" w:rsidP="00B66A59">
      <w:pPr>
        <w:ind w:right="-540"/>
        <w:rPr>
          <w:rFonts w:ascii="Calibri" w:hAnsi="Calibri" w:cs="Calibri"/>
          <w:b/>
          <w:bCs/>
          <w:sz w:val="8"/>
          <w:u w:val="single"/>
        </w:rPr>
      </w:pPr>
    </w:p>
    <w:p w14:paraId="39CC8BF3" w14:textId="5D3B0480" w:rsidR="00485B47" w:rsidRDefault="00485B47" w:rsidP="00846671">
      <w:pPr>
        <w:ind w:right="-540"/>
      </w:pPr>
      <w:r>
        <w:rPr>
          <w:rFonts w:ascii="Calibri" w:hAnsi="Calibri" w:cs="Calibri"/>
          <w:bCs/>
          <w:color w:val="000000"/>
          <w:szCs w:val="24"/>
        </w:rPr>
        <w:t xml:space="preserve"> </w:t>
      </w:r>
      <w:r w:rsidR="0057027E" w:rsidRPr="00485B47">
        <w:rPr>
          <w:rFonts w:asciiTheme="minorHAnsi" w:hAnsiTheme="minorHAnsi" w:cstheme="minorHAnsi"/>
          <w:bCs/>
          <w:color w:val="000000"/>
          <w:sz w:val="22"/>
          <w:szCs w:val="22"/>
        </w:rPr>
        <w:t>Website:</w:t>
      </w:r>
      <w:r w:rsidR="00033815" w:rsidRPr="00485B4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hyperlink r:id="rId17" w:history="1">
        <w:r w:rsidR="004A41A4" w:rsidRPr="003F747D">
          <w:rPr>
            <w:rStyle w:val="Hyperlink"/>
            <w:rFonts w:asciiTheme="minorHAnsi" w:hAnsiTheme="minorHAnsi" w:cstheme="minorHAnsi"/>
            <w:sz w:val="22"/>
            <w:szCs w:val="22"/>
          </w:rPr>
          <w:t>https://www.limerick.ie/council/services/environment/campaigns/limerick-going-for-gold</w:t>
        </w:r>
      </w:hyperlink>
    </w:p>
    <w:p w14:paraId="2627165B" w14:textId="77777777" w:rsidR="00DA501E" w:rsidRDefault="00DA501E" w:rsidP="00846671">
      <w:pPr>
        <w:ind w:right="-540"/>
      </w:pPr>
    </w:p>
    <w:p w14:paraId="469348E7" w14:textId="77777777" w:rsidR="000B2F77" w:rsidRDefault="000B2F77" w:rsidP="00846671">
      <w:pPr>
        <w:ind w:right="-540"/>
        <w:rPr>
          <w:rFonts w:asciiTheme="minorHAnsi" w:hAnsiTheme="minorHAnsi" w:cstheme="minorHAnsi"/>
          <w:b/>
          <w:bCs/>
          <w:szCs w:val="24"/>
        </w:rPr>
      </w:pPr>
    </w:p>
    <w:p w14:paraId="05348E0E" w14:textId="4A76B1E4" w:rsidR="00DA501E" w:rsidRPr="004B197B" w:rsidRDefault="00DA501E" w:rsidP="00846671">
      <w:pPr>
        <w:ind w:right="-540"/>
        <w:rPr>
          <w:rFonts w:asciiTheme="minorHAnsi" w:hAnsiTheme="minorHAnsi" w:cstheme="minorHAnsi"/>
          <w:b/>
          <w:bCs/>
          <w:sz w:val="28"/>
          <w:szCs w:val="28"/>
        </w:rPr>
      </w:pPr>
      <w:r w:rsidRPr="004B197B">
        <w:rPr>
          <w:rFonts w:asciiTheme="minorHAnsi" w:hAnsiTheme="minorHAnsi" w:cstheme="minorHAnsi"/>
          <w:b/>
          <w:bCs/>
          <w:sz w:val="28"/>
          <w:szCs w:val="28"/>
        </w:rPr>
        <w:t>Useful links:</w:t>
      </w:r>
    </w:p>
    <w:p w14:paraId="78F78AAA" w14:textId="77777777" w:rsidR="003E2278" w:rsidRPr="000B2F77" w:rsidRDefault="003E2278" w:rsidP="00846671">
      <w:pPr>
        <w:ind w:right="-540"/>
        <w:rPr>
          <w:rFonts w:asciiTheme="minorHAnsi" w:hAnsiTheme="minorHAnsi" w:cstheme="minorHAnsi"/>
          <w:szCs w:val="24"/>
        </w:rPr>
      </w:pPr>
    </w:p>
    <w:p w14:paraId="5D411B1C" w14:textId="40EC75F9" w:rsidR="003E2278" w:rsidRPr="000B2F77" w:rsidRDefault="003E2278" w:rsidP="00846671">
      <w:pPr>
        <w:ind w:right="-540"/>
        <w:rPr>
          <w:rFonts w:asciiTheme="minorHAnsi" w:hAnsiTheme="minorHAnsi" w:cstheme="minorHAnsi"/>
          <w:szCs w:val="24"/>
        </w:rPr>
      </w:pPr>
      <w:r w:rsidRPr="000B2F77">
        <w:rPr>
          <w:rFonts w:asciiTheme="minorHAnsi" w:hAnsiTheme="minorHAnsi" w:cstheme="minorHAnsi"/>
          <w:b/>
          <w:bCs/>
          <w:szCs w:val="24"/>
        </w:rPr>
        <w:t>Information re composting go to</w:t>
      </w:r>
      <w:r w:rsidR="000B2F77" w:rsidRPr="000B2F77">
        <w:rPr>
          <w:rFonts w:asciiTheme="minorHAnsi" w:hAnsiTheme="minorHAnsi" w:cstheme="minorHAnsi"/>
          <w:b/>
          <w:bCs/>
          <w:szCs w:val="24"/>
        </w:rPr>
        <w:t>:</w:t>
      </w:r>
      <w:r w:rsidRPr="000B2F77">
        <w:rPr>
          <w:rFonts w:asciiTheme="minorHAnsi" w:hAnsiTheme="minorHAnsi" w:cstheme="minorHAnsi"/>
          <w:szCs w:val="24"/>
        </w:rPr>
        <w:t xml:space="preserve"> </w:t>
      </w:r>
      <w:hyperlink r:id="rId18" w:history="1">
        <w:r w:rsidRPr="000B2F77">
          <w:rPr>
            <w:rStyle w:val="Hyperlink"/>
            <w:rFonts w:asciiTheme="minorHAnsi" w:hAnsiTheme="minorHAnsi" w:cstheme="minorHAnsi"/>
            <w:szCs w:val="24"/>
          </w:rPr>
          <w:t>https://mywaste.ie/sustainability/food-waste/home-composting/</w:t>
        </w:r>
      </w:hyperlink>
      <w:r w:rsidRPr="000B2F77">
        <w:rPr>
          <w:rFonts w:asciiTheme="minorHAnsi" w:hAnsiTheme="minorHAnsi" w:cstheme="minorHAnsi"/>
          <w:szCs w:val="24"/>
        </w:rPr>
        <w:t xml:space="preserve"> </w:t>
      </w:r>
    </w:p>
    <w:p w14:paraId="084D0BBD" w14:textId="77777777" w:rsidR="003E2278" w:rsidRPr="000B2F77" w:rsidRDefault="003E2278" w:rsidP="00846671">
      <w:pPr>
        <w:ind w:right="-540"/>
        <w:rPr>
          <w:rFonts w:asciiTheme="minorHAnsi" w:hAnsiTheme="minorHAnsi" w:cstheme="minorHAnsi"/>
          <w:szCs w:val="24"/>
        </w:rPr>
      </w:pPr>
    </w:p>
    <w:p w14:paraId="17721381" w14:textId="2E26AFCA" w:rsidR="003E2278" w:rsidRPr="000B2F77" w:rsidRDefault="003E2278" w:rsidP="00846671">
      <w:pPr>
        <w:ind w:right="-540"/>
        <w:rPr>
          <w:rFonts w:asciiTheme="minorHAnsi" w:hAnsiTheme="minorHAnsi" w:cstheme="minorHAnsi"/>
          <w:szCs w:val="24"/>
        </w:rPr>
      </w:pPr>
      <w:r w:rsidRPr="000B2F77">
        <w:rPr>
          <w:rFonts w:asciiTheme="minorHAnsi" w:hAnsiTheme="minorHAnsi" w:cstheme="minorHAnsi"/>
          <w:b/>
          <w:bCs/>
          <w:szCs w:val="24"/>
        </w:rPr>
        <w:t>Information re Pollinators go to</w:t>
      </w:r>
      <w:r w:rsidRPr="000B2F77">
        <w:rPr>
          <w:rFonts w:asciiTheme="minorHAnsi" w:hAnsiTheme="minorHAnsi" w:cstheme="minorHAnsi"/>
          <w:szCs w:val="24"/>
        </w:rPr>
        <w:t xml:space="preserve">: </w:t>
      </w:r>
      <w:hyperlink r:id="rId19" w:history="1">
        <w:r w:rsidRPr="000B2F77">
          <w:rPr>
            <w:rStyle w:val="Hyperlink"/>
            <w:rFonts w:asciiTheme="minorHAnsi" w:hAnsiTheme="minorHAnsi" w:cstheme="minorHAnsi"/>
            <w:szCs w:val="24"/>
          </w:rPr>
          <w:t>All-Ireland Pollinator Plan » All-Ireland Pollinator Plan</w:t>
        </w:r>
      </w:hyperlink>
      <w:r w:rsidRPr="000B2F77">
        <w:rPr>
          <w:rFonts w:asciiTheme="minorHAnsi" w:hAnsiTheme="minorHAnsi" w:cstheme="minorHAnsi"/>
          <w:szCs w:val="24"/>
        </w:rPr>
        <w:t xml:space="preserve"> </w:t>
      </w:r>
    </w:p>
    <w:p w14:paraId="38F833E7" w14:textId="77777777" w:rsidR="003E2278" w:rsidRPr="000B2F77" w:rsidRDefault="003E2278" w:rsidP="00846671">
      <w:pPr>
        <w:ind w:right="-540"/>
        <w:rPr>
          <w:rFonts w:asciiTheme="minorHAnsi" w:hAnsiTheme="minorHAnsi" w:cstheme="minorHAnsi"/>
          <w:szCs w:val="24"/>
        </w:rPr>
      </w:pPr>
    </w:p>
    <w:p w14:paraId="1D9475E6" w14:textId="16D434C1" w:rsidR="003E2278" w:rsidRPr="000B2F77" w:rsidRDefault="003E2278" w:rsidP="00846671">
      <w:pPr>
        <w:ind w:right="-540"/>
        <w:rPr>
          <w:rFonts w:asciiTheme="minorHAnsi" w:hAnsiTheme="minorHAnsi" w:cstheme="minorHAnsi"/>
          <w:szCs w:val="24"/>
        </w:rPr>
      </w:pPr>
      <w:r w:rsidRPr="000B2F77">
        <w:rPr>
          <w:rFonts w:asciiTheme="minorHAnsi" w:hAnsiTheme="minorHAnsi" w:cstheme="minorHAnsi"/>
          <w:b/>
          <w:bCs/>
          <w:szCs w:val="24"/>
        </w:rPr>
        <w:t xml:space="preserve">Guidelines: </w:t>
      </w:r>
      <w:hyperlink r:id="rId20" w:history="1">
        <w:r w:rsidRPr="000B2F77">
          <w:rPr>
            <w:rStyle w:val="Hyperlink"/>
            <w:rFonts w:asciiTheme="minorHAnsi" w:hAnsiTheme="minorHAnsi" w:cstheme="minorHAnsi"/>
            <w:sz w:val="22"/>
            <w:szCs w:val="22"/>
          </w:rPr>
          <w:t>https://pollinators.ie/wp-content/uploads/2024/02/AIPP-A5-Community-guidelines-2023-WEB.pdf</w:t>
        </w:r>
      </w:hyperlink>
      <w:r w:rsidRPr="000B2F7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B7AF677" w14:textId="77777777" w:rsidR="003E2278" w:rsidRPr="000B2F77" w:rsidRDefault="003E2278" w:rsidP="00846671">
      <w:pPr>
        <w:ind w:right="-540"/>
        <w:rPr>
          <w:rFonts w:asciiTheme="minorHAnsi" w:hAnsiTheme="minorHAnsi" w:cstheme="minorHAnsi"/>
          <w:szCs w:val="24"/>
        </w:rPr>
      </w:pPr>
    </w:p>
    <w:p w14:paraId="780C56DC" w14:textId="77777777" w:rsidR="003E2278" w:rsidRPr="000B2F77" w:rsidRDefault="003E2278" w:rsidP="00846671">
      <w:pPr>
        <w:ind w:right="-540"/>
        <w:rPr>
          <w:rFonts w:asciiTheme="minorHAnsi" w:hAnsiTheme="minorHAnsi" w:cstheme="minorHAnsi"/>
          <w:b/>
          <w:bCs/>
          <w:szCs w:val="24"/>
        </w:rPr>
      </w:pPr>
      <w:r w:rsidRPr="000B2F77">
        <w:rPr>
          <w:rFonts w:asciiTheme="minorHAnsi" w:hAnsiTheme="minorHAnsi" w:cstheme="minorHAnsi"/>
          <w:b/>
          <w:bCs/>
          <w:szCs w:val="24"/>
        </w:rPr>
        <w:t xml:space="preserve">Tidy Towns information: </w:t>
      </w:r>
    </w:p>
    <w:p w14:paraId="0CE896F1" w14:textId="2DD89CBC" w:rsidR="003E2278" w:rsidRDefault="003E2278" w:rsidP="00846671">
      <w:pPr>
        <w:ind w:right="-540"/>
        <w:rPr>
          <w:rFonts w:asciiTheme="minorHAnsi" w:hAnsiTheme="minorHAnsi" w:cstheme="minorHAnsi"/>
          <w:szCs w:val="24"/>
        </w:rPr>
      </w:pPr>
      <w:hyperlink r:id="rId21" w:history="1">
        <w:r w:rsidRPr="000B2F77">
          <w:rPr>
            <w:rStyle w:val="Hyperlink"/>
            <w:rFonts w:asciiTheme="minorHAnsi" w:hAnsiTheme="minorHAnsi" w:cstheme="minorHAnsi"/>
            <w:szCs w:val="24"/>
          </w:rPr>
          <w:t>https://www.limerick.ie/council/services/environment-and-climate-action/clean-community/national-tidy-towns-competition-0</w:t>
        </w:r>
      </w:hyperlink>
      <w:r w:rsidRPr="000B2F77">
        <w:rPr>
          <w:rFonts w:asciiTheme="minorHAnsi" w:hAnsiTheme="minorHAnsi" w:cstheme="minorHAnsi"/>
          <w:szCs w:val="24"/>
        </w:rPr>
        <w:t xml:space="preserve"> </w:t>
      </w:r>
    </w:p>
    <w:p w14:paraId="4517454D" w14:textId="77777777" w:rsidR="00C71602" w:rsidRDefault="00C71602" w:rsidP="00846671">
      <w:pPr>
        <w:ind w:right="-540"/>
        <w:rPr>
          <w:rFonts w:asciiTheme="minorHAnsi" w:hAnsiTheme="minorHAnsi" w:cstheme="minorHAnsi"/>
          <w:szCs w:val="24"/>
        </w:rPr>
      </w:pPr>
    </w:p>
    <w:p w14:paraId="77525F5D" w14:textId="6CA4195D" w:rsidR="00C71602" w:rsidRDefault="00C71602" w:rsidP="00846671">
      <w:pPr>
        <w:ind w:right="-540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Sustainable Development Goals (SDG’s): </w:t>
      </w:r>
      <w:hyperlink r:id="rId22" w:history="1">
        <w:r w:rsidRPr="008A7CDF">
          <w:rPr>
            <w:rStyle w:val="Hyperlink"/>
            <w:rFonts w:asciiTheme="minorHAnsi" w:hAnsiTheme="minorHAnsi" w:cstheme="minorHAnsi"/>
            <w:b/>
            <w:bCs/>
            <w:szCs w:val="24"/>
          </w:rPr>
          <w:t>https://sdgs.un.org/goals</w:t>
        </w:r>
      </w:hyperlink>
      <w:r>
        <w:rPr>
          <w:rFonts w:asciiTheme="minorHAnsi" w:hAnsiTheme="minorHAnsi" w:cstheme="minorHAnsi"/>
          <w:b/>
          <w:bCs/>
          <w:szCs w:val="24"/>
        </w:rPr>
        <w:t xml:space="preserve"> </w:t>
      </w:r>
    </w:p>
    <w:p w14:paraId="233D3875" w14:textId="77777777" w:rsidR="00B728E4" w:rsidRDefault="00B728E4" w:rsidP="00846671">
      <w:pPr>
        <w:ind w:right="-540"/>
        <w:rPr>
          <w:rFonts w:asciiTheme="minorHAnsi" w:hAnsiTheme="minorHAnsi" w:cstheme="minorHAnsi"/>
          <w:b/>
          <w:bCs/>
          <w:szCs w:val="24"/>
        </w:rPr>
      </w:pPr>
    </w:p>
    <w:p w14:paraId="4CB24B1A" w14:textId="3C89E60D" w:rsidR="00B728E4" w:rsidRPr="00C71602" w:rsidRDefault="008411B6" w:rsidP="00B728E4">
      <w:pPr>
        <w:ind w:right="-540"/>
        <w:jc w:val="center"/>
        <w:rPr>
          <w:rFonts w:asciiTheme="minorHAnsi" w:hAnsiTheme="minorHAnsi" w:cstheme="minorHAnsi"/>
          <w:b/>
          <w:bCs/>
          <w:szCs w:val="24"/>
        </w:rPr>
      </w:pPr>
      <w:r w:rsidRPr="008411B6">
        <w:rPr>
          <w:rFonts w:asciiTheme="minorHAnsi" w:hAnsiTheme="minorHAnsi" w:cstheme="minorHAnsi"/>
          <w:b/>
          <w:bCs/>
          <w:noProof/>
          <w:szCs w:val="24"/>
        </w:rPr>
        <w:lastRenderedPageBreak/>
        <w:drawing>
          <wp:inline distT="0" distB="0" distL="0" distR="0" wp14:anchorId="114B64FB" wp14:editId="76685372">
            <wp:extent cx="5139233" cy="2457450"/>
            <wp:effectExtent l="0" t="0" r="4445" b="0"/>
            <wp:docPr id="877795980" name="Picture 1" descr="A colorful square with ic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95980" name="Picture 1" descr="A colorful square with icon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1495" cy="245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8E4" w:rsidRPr="00C71602" w:rsidSect="009D4FAB">
      <w:headerReference w:type="default" r:id="rId24"/>
      <w:footerReference w:type="default" r:id="rId25"/>
      <w:pgSz w:w="11909" w:h="16834" w:code="9"/>
      <w:pgMar w:top="180" w:right="710" w:bottom="360" w:left="820" w:header="141" w:footer="0" w:gutter="0"/>
      <w:cols w:space="720" w:equalWidth="0">
        <w:col w:w="98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CF575" w14:textId="77777777" w:rsidR="00BE09BD" w:rsidRDefault="00BE09BD">
      <w:r>
        <w:separator/>
      </w:r>
    </w:p>
  </w:endnote>
  <w:endnote w:type="continuationSeparator" w:id="0">
    <w:p w14:paraId="43C02961" w14:textId="77777777" w:rsidR="00BE09BD" w:rsidRDefault="00BE0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615105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72039A7" w14:textId="2D043A1C" w:rsidR="00E052F4" w:rsidRDefault="00E052F4" w:rsidP="007B631B">
            <w:pPr>
              <w:pStyle w:val="Footer"/>
              <w:jc w:val="right"/>
            </w:pPr>
            <w:r w:rsidRPr="00F40203">
              <w:rPr>
                <w:rFonts w:asciiTheme="minorHAnsi" w:hAnsiTheme="minorHAnsi" w:cstheme="minorHAnsi"/>
              </w:rPr>
              <w:t xml:space="preserve">Page </w:t>
            </w:r>
            <w:r w:rsidRPr="00F40203">
              <w:rPr>
                <w:rFonts w:asciiTheme="minorHAnsi" w:hAnsiTheme="minorHAnsi" w:cstheme="minorHAnsi"/>
                <w:b/>
                <w:bCs/>
                <w:szCs w:val="24"/>
              </w:rPr>
              <w:fldChar w:fldCharType="begin"/>
            </w:r>
            <w:r w:rsidRPr="00F40203">
              <w:rPr>
                <w:rFonts w:asciiTheme="minorHAnsi" w:hAnsiTheme="minorHAnsi" w:cstheme="minorHAnsi"/>
                <w:b/>
                <w:bCs/>
              </w:rPr>
              <w:instrText xml:space="preserve"> PAGE </w:instrText>
            </w:r>
            <w:r w:rsidRPr="00F40203">
              <w:rPr>
                <w:rFonts w:asciiTheme="minorHAnsi" w:hAnsiTheme="minorHAnsi" w:cstheme="minorHAnsi"/>
                <w:b/>
                <w:bCs/>
                <w:szCs w:val="24"/>
              </w:rPr>
              <w:fldChar w:fldCharType="separate"/>
            </w:r>
            <w:r w:rsidR="00FA09CA">
              <w:rPr>
                <w:rFonts w:asciiTheme="minorHAnsi" w:hAnsiTheme="minorHAnsi" w:cstheme="minorHAnsi"/>
                <w:b/>
                <w:bCs/>
                <w:noProof/>
              </w:rPr>
              <w:t>4</w:t>
            </w:r>
            <w:r w:rsidRPr="00F40203">
              <w:rPr>
                <w:rFonts w:asciiTheme="minorHAnsi" w:hAnsiTheme="minorHAnsi" w:cstheme="minorHAnsi"/>
                <w:b/>
                <w:bCs/>
                <w:szCs w:val="24"/>
              </w:rPr>
              <w:fldChar w:fldCharType="end"/>
            </w:r>
            <w:r w:rsidRPr="00F40203">
              <w:rPr>
                <w:rFonts w:asciiTheme="minorHAnsi" w:hAnsiTheme="minorHAnsi" w:cstheme="minorHAnsi"/>
              </w:rPr>
              <w:t xml:space="preserve"> of </w:t>
            </w:r>
            <w:r w:rsidRPr="00F40203">
              <w:rPr>
                <w:rFonts w:asciiTheme="minorHAnsi" w:hAnsiTheme="minorHAnsi" w:cstheme="minorHAnsi"/>
                <w:b/>
                <w:bCs/>
                <w:szCs w:val="24"/>
              </w:rPr>
              <w:fldChar w:fldCharType="begin"/>
            </w:r>
            <w:r w:rsidRPr="00F40203">
              <w:rPr>
                <w:rFonts w:asciiTheme="minorHAnsi" w:hAnsiTheme="minorHAnsi" w:cstheme="minorHAnsi"/>
                <w:b/>
                <w:bCs/>
              </w:rPr>
              <w:instrText xml:space="preserve"> NUMPAGES  </w:instrText>
            </w:r>
            <w:r w:rsidRPr="00F40203">
              <w:rPr>
                <w:rFonts w:asciiTheme="minorHAnsi" w:hAnsiTheme="minorHAnsi" w:cstheme="minorHAnsi"/>
                <w:b/>
                <w:bCs/>
                <w:szCs w:val="24"/>
              </w:rPr>
              <w:fldChar w:fldCharType="separate"/>
            </w:r>
            <w:r w:rsidR="00FA09CA">
              <w:rPr>
                <w:rFonts w:asciiTheme="minorHAnsi" w:hAnsiTheme="minorHAnsi" w:cstheme="minorHAnsi"/>
                <w:b/>
                <w:bCs/>
                <w:noProof/>
              </w:rPr>
              <w:t>5</w:t>
            </w:r>
            <w:r w:rsidRPr="00F40203">
              <w:rPr>
                <w:rFonts w:asciiTheme="minorHAnsi" w:hAnsiTheme="minorHAnsi" w:cs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2A2311F" w14:textId="6D829CC3" w:rsidR="6AB591BC" w:rsidRDefault="6AB591BC" w:rsidP="6AB591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AC3AE" w14:textId="77777777" w:rsidR="00BE09BD" w:rsidRDefault="00BE09BD">
      <w:r>
        <w:separator/>
      </w:r>
    </w:p>
  </w:footnote>
  <w:footnote w:type="continuationSeparator" w:id="0">
    <w:p w14:paraId="5F0EA583" w14:textId="77777777" w:rsidR="00BE09BD" w:rsidRDefault="00BE0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195FE" w14:textId="7655CB44" w:rsidR="000A37F3" w:rsidRDefault="009D4FAB" w:rsidP="00FE451D">
    <w:pPr>
      <w:rPr>
        <w:rFonts w:ascii="Felix Titling" w:hAnsi="Felix Titling"/>
        <w:color w:val="C89800"/>
        <w:sz w:val="28"/>
        <w:szCs w:val="28"/>
      </w:rPr>
    </w:pPr>
    <w:r w:rsidRPr="009D4FAB">
      <w:rPr>
        <w:rFonts w:ascii="Felix Titling" w:hAnsi="Felix Titling"/>
        <w:noProof/>
        <w:color w:val="C89800"/>
        <w:sz w:val="28"/>
        <w:szCs w:val="28"/>
        <w:lang w:val="en-IE" w:eastAsia="en-IE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3A73ACF" wp14:editId="139961C3">
              <wp:simplePos x="0" y="0"/>
              <wp:positionH relativeFrom="column">
                <wp:posOffset>5749621</wp:posOffset>
              </wp:positionH>
              <wp:positionV relativeFrom="paragraph">
                <wp:posOffset>35560</wp:posOffset>
              </wp:positionV>
              <wp:extent cx="1136650" cy="802640"/>
              <wp:effectExtent l="0" t="0" r="635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0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A03216" w14:textId="447C1332" w:rsidR="009D4FAB" w:rsidRDefault="009D4FAB" w:rsidP="009D4FAB">
                          <w:r w:rsidRPr="00C65EC5">
                            <w:rPr>
                              <w:rFonts w:ascii="Calibri" w:hAnsi="Calibri"/>
                              <w:noProof/>
                              <w:color w:val="008000"/>
                              <w:lang w:val="en-IE" w:eastAsia="en-IE"/>
                            </w:rPr>
                            <w:drawing>
                              <wp:inline distT="0" distB="0" distL="0" distR="0" wp14:anchorId="66F93B54" wp14:editId="02660160">
                                <wp:extent cx="800100" cy="647700"/>
                                <wp:effectExtent l="0" t="0" r="0" b="1270"/>
                                <wp:docPr id="18" name="Picture 18" descr="allireland_notex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allireland_notex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0100" cy="647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73A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52.75pt;margin-top:2.8pt;width:89.5pt;height:6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" stroked="f">
              <v:textbox>
                <w:txbxContent>
                  <w:p w14:paraId="5AA03216" w14:textId="447C1332" w:rsidR="009D4FAB" w:rsidRDefault="009D4FAB" w:rsidP="009D4FAB">
                    <w:r w:rsidRPr="00C65EC5">
                      <w:rPr>
                        <w:rFonts w:ascii="Calibri" w:hAnsi="Calibri"/>
                        <w:noProof/>
                        <w:color w:val="008000"/>
                        <w:lang w:val="en-IE" w:eastAsia="en-IE"/>
                      </w:rPr>
                      <w:drawing>
                        <wp:inline distT="0" distB="0" distL="0" distR="0" wp14:anchorId="66F93B54" wp14:editId="02660160">
                          <wp:extent cx="800100" cy="647700"/>
                          <wp:effectExtent l="0" t="0" r="0" b="1270"/>
                          <wp:docPr id="18" name="Picture 18" descr="allireland_notex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allireland_notex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D4FAB">
      <w:rPr>
        <w:rFonts w:ascii="Felix Titling" w:hAnsi="Felix Titling"/>
        <w:noProof/>
        <w:color w:val="C89800"/>
        <w:sz w:val="28"/>
        <w:szCs w:val="28"/>
        <w:lang w:val="en-IE" w:eastAsia="en-I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47C5DC3" wp14:editId="0407A908">
              <wp:simplePos x="0" y="0"/>
              <wp:positionH relativeFrom="column">
                <wp:posOffset>-266700</wp:posOffset>
              </wp:positionH>
              <wp:positionV relativeFrom="paragraph">
                <wp:posOffset>13335</wp:posOffset>
              </wp:positionV>
              <wp:extent cx="1590040" cy="699135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F99FAB" w14:textId="163BCE6A" w:rsidR="009D4FAB" w:rsidRDefault="009D4FAB">
                          <w:r w:rsidRPr="00C65EC5">
                            <w:rPr>
                              <w:noProof/>
                              <w:lang w:val="en-IE" w:eastAsia="en-IE"/>
                            </w:rPr>
                            <w:drawing>
                              <wp:inline distT="0" distB="0" distL="0" distR="0" wp14:anchorId="58346113" wp14:editId="6C7D0518">
                                <wp:extent cx="1195753" cy="548640"/>
                                <wp:effectExtent l="0" t="0" r="4445" b="3810"/>
                                <wp:docPr id="19" name="Picture 19" descr="https://www.limerick.ie/sites/default/files/media/documents/2018-07/Limerick%20City%20and%20County%20Council%20Colour%20Logo%20hi-res%20JPEG%20versi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www.limerick.ie/sites/default/files/media/documents/2018-07/Limerick%20City%20and%20County%20Council%20Colour%20Logo%20hi-res%20JPEG%20versio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5753" cy="548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C5DC3" id="_x0000_s1027" type="#_x0000_t202" style="position:absolute;margin-left:-21pt;margin-top:1.05pt;width:125.2pt;height:5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" stroked="f">
              <v:textbox>
                <w:txbxContent>
                  <w:p w14:paraId="78F99FAB" w14:textId="163BCE6A" w:rsidR="009D4FAB" w:rsidRDefault="009D4FAB">
                    <w:r w:rsidRPr="00C65EC5">
                      <w:rPr>
                        <w:noProof/>
                        <w:lang w:val="en-IE" w:eastAsia="en-IE"/>
                      </w:rPr>
                      <w:drawing>
                        <wp:inline distT="0" distB="0" distL="0" distR="0" wp14:anchorId="58346113" wp14:editId="6C7D0518">
                          <wp:extent cx="1195753" cy="548640"/>
                          <wp:effectExtent l="0" t="0" r="4445" b="3810"/>
                          <wp:docPr id="19" name="Picture 19" descr="https://www.limerick.ie/sites/default/files/media/documents/2018-07/Limerick%20City%20and%20County%20Council%20Colour%20Logo%20hi-res%20JPEG%20versi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s://www.limerick.ie/sites/default/files/media/documents/2018-07/Limerick%20City%20and%20County%20Council%20Colour%20Logo%20hi-res%20JPEG%20versio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5753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A37F3">
      <w:rPr>
        <w:rFonts w:ascii="Felix Titling" w:hAnsi="Felix Titling"/>
        <w:color w:val="C89800"/>
        <w:sz w:val="28"/>
        <w:szCs w:val="28"/>
      </w:rPr>
      <w:t xml:space="preserve">                 </w:t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FE451D">
      <w:rPr>
        <w:rFonts w:ascii="Felix Titling" w:hAnsi="Felix Titling"/>
        <w:color w:val="C89800"/>
        <w:sz w:val="28"/>
        <w:szCs w:val="28"/>
      </w:rPr>
      <w:t xml:space="preserve">             </w:t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  <w:t xml:space="preserve"> </w:t>
    </w:r>
  </w:p>
  <w:p w14:paraId="0FD195FF" w14:textId="7609F8C8" w:rsidR="000A37F3" w:rsidRPr="000A37F3" w:rsidRDefault="000A37F3" w:rsidP="009D4FAB">
    <w:pPr>
      <w:jc w:val="center"/>
      <w:rPr>
        <w:rFonts w:ascii="Calibri" w:hAnsi="Calibri"/>
        <w:b/>
        <w:noProof/>
        <w:color w:val="17365D"/>
        <w:sz w:val="30"/>
        <w:szCs w:val="30"/>
      </w:rPr>
    </w:pPr>
    <w:r w:rsidRPr="000A37F3">
      <w:rPr>
        <w:rFonts w:ascii="Calibri" w:hAnsi="Calibri"/>
        <w:b/>
        <w:noProof/>
        <w:color w:val="17365D"/>
        <w:sz w:val="30"/>
        <w:szCs w:val="30"/>
      </w:rPr>
      <w:t>Limerick Going for Gold Environment Improvement</w:t>
    </w:r>
    <w:r w:rsidRPr="000A37F3">
      <w:rPr>
        <w:rFonts w:ascii="Calibri" w:hAnsi="Calibri"/>
        <w:b/>
        <w:noProof/>
        <w:color w:val="008000"/>
        <w:szCs w:val="24"/>
      </w:rPr>
      <w:t xml:space="preserve"> </w:t>
    </w:r>
    <w:r w:rsidRPr="000A37F3">
      <w:rPr>
        <w:rFonts w:ascii="Calibri" w:hAnsi="Calibri"/>
        <w:color w:val="008000"/>
      </w:rPr>
      <w:br/>
    </w:r>
    <w:r w:rsidR="00270315">
      <w:rPr>
        <w:rFonts w:ascii="Calibri" w:hAnsi="Calibri"/>
        <w:b/>
        <w:noProof/>
        <w:color w:val="17365D"/>
        <w:sz w:val="30"/>
        <w:szCs w:val="30"/>
      </w:rPr>
      <w:t>Grant &amp; Competition 202</w:t>
    </w:r>
    <w:r w:rsidR="007631B6">
      <w:rPr>
        <w:rFonts w:ascii="Calibri" w:hAnsi="Calibri"/>
        <w:b/>
        <w:noProof/>
        <w:color w:val="17365D"/>
        <w:sz w:val="30"/>
        <w:szCs w:val="30"/>
      </w:rPr>
      <w:t>6</w:t>
    </w:r>
  </w:p>
  <w:p w14:paraId="0FD19600" w14:textId="77777777" w:rsidR="006445D9" w:rsidRPr="00F40203" w:rsidRDefault="006445D9" w:rsidP="00E052F4">
    <w:pPr>
      <w:pStyle w:val="Header"/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BD10266_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4850916"/>
    <w:multiLevelType w:val="hybridMultilevel"/>
    <w:tmpl w:val="F85C7F24"/>
    <w:lvl w:ilvl="0" w:tplc="1FBA99CE">
      <w:start w:val="5"/>
      <w:numFmt w:val="bullet"/>
      <w:lvlText w:val="-"/>
      <w:lvlJc w:val="left"/>
      <w:pPr>
        <w:ind w:left="720" w:hanging="360"/>
      </w:pPr>
      <w:rPr>
        <w:rFonts w:ascii="Times Roman" w:eastAsia="Times New Roman" w:hAnsi="Times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075CB"/>
    <w:multiLevelType w:val="multilevel"/>
    <w:tmpl w:val="63FAC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E33C9"/>
    <w:multiLevelType w:val="hybridMultilevel"/>
    <w:tmpl w:val="E74840EE"/>
    <w:lvl w:ilvl="0" w:tplc="8A6E19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555A9"/>
    <w:multiLevelType w:val="hybridMultilevel"/>
    <w:tmpl w:val="D6FE503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91158A"/>
    <w:multiLevelType w:val="hybridMultilevel"/>
    <w:tmpl w:val="281E6730"/>
    <w:lvl w:ilvl="0" w:tplc="321A5C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3A21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5814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D629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4B5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726A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48EB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64AE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C8FE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F737E2"/>
    <w:multiLevelType w:val="multilevel"/>
    <w:tmpl w:val="B3F2C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auto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952C20"/>
    <w:multiLevelType w:val="singleLevel"/>
    <w:tmpl w:val="F53A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238842C3"/>
    <w:multiLevelType w:val="hybridMultilevel"/>
    <w:tmpl w:val="D46CB4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94E80"/>
    <w:multiLevelType w:val="hybridMultilevel"/>
    <w:tmpl w:val="D3A60F7A"/>
    <w:lvl w:ilvl="0" w:tplc="158E25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63DE7"/>
    <w:multiLevelType w:val="hybridMultilevel"/>
    <w:tmpl w:val="C720CD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A4E35"/>
    <w:multiLevelType w:val="hybridMultilevel"/>
    <w:tmpl w:val="9884A6D8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9D2ECA"/>
    <w:multiLevelType w:val="hybridMultilevel"/>
    <w:tmpl w:val="A12C7DD2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32B33"/>
    <w:multiLevelType w:val="hybridMultilevel"/>
    <w:tmpl w:val="E9E210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94560"/>
    <w:multiLevelType w:val="hybridMultilevel"/>
    <w:tmpl w:val="61CC334C"/>
    <w:lvl w:ilvl="0" w:tplc="57EEC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9C0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44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9CD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6CD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4A0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A2F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121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8AD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4214059"/>
    <w:multiLevelType w:val="hybridMultilevel"/>
    <w:tmpl w:val="9BE8A360"/>
    <w:lvl w:ilvl="0" w:tplc="BF3AC254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AB77B0"/>
    <w:multiLevelType w:val="hybridMultilevel"/>
    <w:tmpl w:val="FA8C82EC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5F5251"/>
    <w:multiLevelType w:val="hybridMultilevel"/>
    <w:tmpl w:val="2A80B82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387F6D"/>
    <w:multiLevelType w:val="hybridMultilevel"/>
    <w:tmpl w:val="87D8F8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787936">
    <w:abstractNumId w:val="7"/>
  </w:num>
  <w:num w:numId="2" w16cid:durableId="230194419">
    <w:abstractNumId w:val="16"/>
  </w:num>
  <w:num w:numId="3" w16cid:durableId="1898397618">
    <w:abstractNumId w:val="15"/>
  </w:num>
  <w:num w:numId="4" w16cid:durableId="1693652104">
    <w:abstractNumId w:val="4"/>
  </w:num>
  <w:num w:numId="5" w16cid:durableId="1930655498">
    <w:abstractNumId w:val="0"/>
  </w:num>
  <w:num w:numId="6" w16cid:durableId="1955594956">
    <w:abstractNumId w:val="8"/>
  </w:num>
  <w:num w:numId="7" w16cid:durableId="2072262898">
    <w:abstractNumId w:val="18"/>
  </w:num>
  <w:num w:numId="8" w16cid:durableId="915288575">
    <w:abstractNumId w:val="13"/>
  </w:num>
  <w:num w:numId="9" w16cid:durableId="901217267">
    <w:abstractNumId w:val="1"/>
  </w:num>
  <w:num w:numId="10" w16cid:durableId="1090810308">
    <w:abstractNumId w:val="17"/>
  </w:num>
  <w:num w:numId="11" w16cid:durableId="882181467">
    <w:abstractNumId w:val="2"/>
  </w:num>
  <w:num w:numId="12" w16cid:durableId="1151753072">
    <w:abstractNumId w:val="10"/>
  </w:num>
  <w:num w:numId="13" w16cid:durableId="707876546">
    <w:abstractNumId w:val="5"/>
  </w:num>
  <w:num w:numId="14" w16cid:durableId="1313484719">
    <w:abstractNumId w:val="6"/>
  </w:num>
  <w:num w:numId="15" w16cid:durableId="1274095809">
    <w:abstractNumId w:val="9"/>
  </w:num>
  <w:num w:numId="16" w16cid:durableId="1068190801">
    <w:abstractNumId w:val="3"/>
  </w:num>
  <w:num w:numId="17" w16cid:durableId="1291091144">
    <w:abstractNumId w:val="12"/>
  </w:num>
  <w:num w:numId="18" w16cid:durableId="1662077095">
    <w:abstractNumId w:val="14"/>
  </w:num>
  <w:num w:numId="19" w16cid:durableId="18723034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113"/>
    <w:rsid w:val="00026258"/>
    <w:rsid w:val="00033445"/>
    <w:rsid w:val="00033815"/>
    <w:rsid w:val="00052A16"/>
    <w:rsid w:val="00053006"/>
    <w:rsid w:val="0007473B"/>
    <w:rsid w:val="00075F46"/>
    <w:rsid w:val="000878A2"/>
    <w:rsid w:val="00095B50"/>
    <w:rsid w:val="000A37F3"/>
    <w:rsid w:val="000A66F8"/>
    <w:rsid w:val="000B0AEA"/>
    <w:rsid w:val="000B2F77"/>
    <w:rsid w:val="000C0BF5"/>
    <w:rsid w:val="000D057C"/>
    <w:rsid w:val="000D5EBD"/>
    <w:rsid w:val="000F16A4"/>
    <w:rsid w:val="000F20E9"/>
    <w:rsid w:val="000F4555"/>
    <w:rsid w:val="000F5E8D"/>
    <w:rsid w:val="0010249E"/>
    <w:rsid w:val="00102C65"/>
    <w:rsid w:val="00127734"/>
    <w:rsid w:val="00132686"/>
    <w:rsid w:val="00141D3E"/>
    <w:rsid w:val="00147BB2"/>
    <w:rsid w:val="00150643"/>
    <w:rsid w:val="00153627"/>
    <w:rsid w:val="001577BB"/>
    <w:rsid w:val="0017099C"/>
    <w:rsid w:val="0017535B"/>
    <w:rsid w:val="00180DB9"/>
    <w:rsid w:val="001A7338"/>
    <w:rsid w:val="001C0981"/>
    <w:rsid w:val="001D19BE"/>
    <w:rsid w:val="001D4089"/>
    <w:rsid w:val="001F5B5E"/>
    <w:rsid w:val="001F6361"/>
    <w:rsid w:val="00204611"/>
    <w:rsid w:val="0021594B"/>
    <w:rsid w:val="00221C1E"/>
    <w:rsid w:val="00222B4E"/>
    <w:rsid w:val="00237A12"/>
    <w:rsid w:val="0025519D"/>
    <w:rsid w:val="00270315"/>
    <w:rsid w:val="002728B1"/>
    <w:rsid w:val="0028315E"/>
    <w:rsid w:val="00284401"/>
    <w:rsid w:val="002866F8"/>
    <w:rsid w:val="00287A65"/>
    <w:rsid w:val="0029219E"/>
    <w:rsid w:val="002958F1"/>
    <w:rsid w:val="002960EC"/>
    <w:rsid w:val="002A20E7"/>
    <w:rsid w:val="002A5729"/>
    <w:rsid w:val="002A7FA9"/>
    <w:rsid w:val="002B19E4"/>
    <w:rsid w:val="002B1B78"/>
    <w:rsid w:val="002C4CA9"/>
    <w:rsid w:val="002C797B"/>
    <w:rsid w:val="002E57E1"/>
    <w:rsid w:val="002E656C"/>
    <w:rsid w:val="002F4860"/>
    <w:rsid w:val="0031280B"/>
    <w:rsid w:val="00316A98"/>
    <w:rsid w:val="00317908"/>
    <w:rsid w:val="003210C3"/>
    <w:rsid w:val="00332440"/>
    <w:rsid w:val="003419ED"/>
    <w:rsid w:val="0034349E"/>
    <w:rsid w:val="0035303A"/>
    <w:rsid w:val="003875DF"/>
    <w:rsid w:val="003A3CAE"/>
    <w:rsid w:val="003B26B4"/>
    <w:rsid w:val="003B38DB"/>
    <w:rsid w:val="003B4324"/>
    <w:rsid w:val="003C6A85"/>
    <w:rsid w:val="003D02FC"/>
    <w:rsid w:val="003D125A"/>
    <w:rsid w:val="003E2278"/>
    <w:rsid w:val="003F38FD"/>
    <w:rsid w:val="003F6010"/>
    <w:rsid w:val="00420697"/>
    <w:rsid w:val="00421E54"/>
    <w:rsid w:val="00430DD9"/>
    <w:rsid w:val="004403E9"/>
    <w:rsid w:val="00446C8E"/>
    <w:rsid w:val="00451756"/>
    <w:rsid w:val="00453A01"/>
    <w:rsid w:val="00454845"/>
    <w:rsid w:val="0046269A"/>
    <w:rsid w:val="0047544B"/>
    <w:rsid w:val="00485B47"/>
    <w:rsid w:val="00486662"/>
    <w:rsid w:val="004918DC"/>
    <w:rsid w:val="00495F01"/>
    <w:rsid w:val="004A1910"/>
    <w:rsid w:val="004A41A4"/>
    <w:rsid w:val="004B197B"/>
    <w:rsid w:val="004B6BDF"/>
    <w:rsid w:val="004F085B"/>
    <w:rsid w:val="004F4DB9"/>
    <w:rsid w:val="004F7D4F"/>
    <w:rsid w:val="00510EAC"/>
    <w:rsid w:val="005210C8"/>
    <w:rsid w:val="00533865"/>
    <w:rsid w:val="0054148E"/>
    <w:rsid w:val="00561304"/>
    <w:rsid w:val="00561F0D"/>
    <w:rsid w:val="00565B09"/>
    <w:rsid w:val="00566871"/>
    <w:rsid w:val="0057027E"/>
    <w:rsid w:val="00577A05"/>
    <w:rsid w:val="00580368"/>
    <w:rsid w:val="00581EC3"/>
    <w:rsid w:val="00583258"/>
    <w:rsid w:val="00587305"/>
    <w:rsid w:val="005A1623"/>
    <w:rsid w:val="005C7D2A"/>
    <w:rsid w:val="005D7D3E"/>
    <w:rsid w:val="005E5EBD"/>
    <w:rsid w:val="005F0281"/>
    <w:rsid w:val="005F6AFD"/>
    <w:rsid w:val="005F77A0"/>
    <w:rsid w:val="005F7DD0"/>
    <w:rsid w:val="00600AD4"/>
    <w:rsid w:val="00602427"/>
    <w:rsid w:val="00603FDD"/>
    <w:rsid w:val="006118D8"/>
    <w:rsid w:val="00616E76"/>
    <w:rsid w:val="0063012A"/>
    <w:rsid w:val="0063484D"/>
    <w:rsid w:val="00642F21"/>
    <w:rsid w:val="006445D9"/>
    <w:rsid w:val="006505E9"/>
    <w:rsid w:val="00662143"/>
    <w:rsid w:val="00667260"/>
    <w:rsid w:val="006749F7"/>
    <w:rsid w:val="00697D78"/>
    <w:rsid w:val="006A7CA0"/>
    <w:rsid w:val="006B4561"/>
    <w:rsid w:val="006C01CD"/>
    <w:rsid w:val="006F07BF"/>
    <w:rsid w:val="006F4795"/>
    <w:rsid w:val="007028D9"/>
    <w:rsid w:val="007314D6"/>
    <w:rsid w:val="007419C7"/>
    <w:rsid w:val="00762942"/>
    <w:rsid w:val="007631B6"/>
    <w:rsid w:val="00772DD1"/>
    <w:rsid w:val="00776AA3"/>
    <w:rsid w:val="0078692E"/>
    <w:rsid w:val="0078783B"/>
    <w:rsid w:val="00793319"/>
    <w:rsid w:val="007B631B"/>
    <w:rsid w:val="007C5FD7"/>
    <w:rsid w:val="007D22AD"/>
    <w:rsid w:val="007E2625"/>
    <w:rsid w:val="007E4D87"/>
    <w:rsid w:val="007E54DE"/>
    <w:rsid w:val="007E7F94"/>
    <w:rsid w:val="007F370E"/>
    <w:rsid w:val="00811E53"/>
    <w:rsid w:val="00813455"/>
    <w:rsid w:val="00821F1B"/>
    <w:rsid w:val="00830374"/>
    <w:rsid w:val="008401F4"/>
    <w:rsid w:val="008411B6"/>
    <w:rsid w:val="008417B8"/>
    <w:rsid w:val="00846671"/>
    <w:rsid w:val="0085529F"/>
    <w:rsid w:val="00871318"/>
    <w:rsid w:val="00871D4A"/>
    <w:rsid w:val="00876D7A"/>
    <w:rsid w:val="00876F03"/>
    <w:rsid w:val="008907A1"/>
    <w:rsid w:val="00893ACC"/>
    <w:rsid w:val="008B18BC"/>
    <w:rsid w:val="008C0ECD"/>
    <w:rsid w:val="008C41C5"/>
    <w:rsid w:val="008E1D54"/>
    <w:rsid w:val="008E2132"/>
    <w:rsid w:val="008E52DF"/>
    <w:rsid w:val="008E56C8"/>
    <w:rsid w:val="008F3FEB"/>
    <w:rsid w:val="0090148B"/>
    <w:rsid w:val="00915C68"/>
    <w:rsid w:val="009531A4"/>
    <w:rsid w:val="0097579E"/>
    <w:rsid w:val="009849B6"/>
    <w:rsid w:val="00996096"/>
    <w:rsid w:val="009A0AF6"/>
    <w:rsid w:val="009B631F"/>
    <w:rsid w:val="009C01DF"/>
    <w:rsid w:val="009C2FCF"/>
    <w:rsid w:val="009D4FAB"/>
    <w:rsid w:val="009F5113"/>
    <w:rsid w:val="00A07FCB"/>
    <w:rsid w:val="00A161F2"/>
    <w:rsid w:val="00A24410"/>
    <w:rsid w:val="00A26CF6"/>
    <w:rsid w:val="00A32E5E"/>
    <w:rsid w:val="00A372C1"/>
    <w:rsid w:val="00A420A9"/>
    <w:rsid w:val="00A4692F"/>
    <w:rsid w:val="00A54176"/>
    <w:rsid w:val="00A558AB"/>
    <w:rsid w:val="00A61427"/>
    <w:rsid w:val="00A720C1"/>
    <w:rsid w:val="00A73284"/>
    <w:rsid w:val="00A82710"/>
    <w:rsid w:val="00AB0295"/>
    <w:rsid w:val="00AB0E43"/>
    <w:rsid w:val="00AE263C"/>
    <w:rsid w:val="00B12AA4"/>
    <w:rsid w:val="00B20DEA"/>
    <w:rsid w:val="00B301CF"/>
    <w:rsid w:val="00B369F1"/>
    <w:rsid w:val="00B42A59"/>
    <w:rsid w:val="00B66A59"/>
    <w:rsid w:val="00B70E90"/>
    <w:rsid w:val="00B728E4"/>
    <w:rsid w:val="00B73A93"/>
    <w:rsid w:val="00B76CDB"/>
    <w:rsid w:val="00B81DB9"/>
    <w:rsid w:val="00B86685"/>
    <w:rsid w:val="00B90BBD"/>
    <w:rsid w:val="00B95B22"/>
    <w:rsid w:val="00B97ACE"/>
    <w:rsid w:val="00BB48D1"/>
    <w:rsid w:val="00BB6AA6"/>
    <w:rsid w:val="00BD54A1"/>
    <w:rsid w:val="00BE09BD"/>
    <w:rsid w:val="00BE57AE"/>
    <w:rsid w:val="00BE5955"/>
    <w:rsid w:val="00BE7CDF"/>
    <w:rsid w:val="00BF44FF"/>
    <w:rsid w:val="00C329C0"/>
    <w:rsid w:val="00C366B0"/>
    <w:rsid w:val="00C40027"/>
    <w:rsid w:val="00C57D84"/>
    <w:rsid w:val="00C67FF2"/>
    <w:rsid w:val="00C71602"/>
    <w:rsid w:val="00C74D0E"/>
    <w:rsid w:val="00C811A2"/>
    <w:rsid w:val="00C822D4"/>
    <w:rsid w:val="00C84643"/>
    <w:rsid w:val="00C94256"/>
    <w:rsid w:val="00CA1C9D"/>
    <w:rsid w:val="00CB07F8"/>
    <w:rsid w:val="00CB4504"/>
    <w:rsid w:val="00CD2E1E"/>
    <w:rsid w:val="00CD5EE9"/>
    <w:rsid w:val="00CE23D2"/>
    <w:rsid w:val="00CE3E8E"/>
    <w:rsid w:val="00CE40D0"/>
    <w:rsid w:val="00D100F2"/>
    <w:rsid w:val="00D1710B"/>
    <w:rsid w:val="00D2020B"/>
    <w:rsid w:val="00D22145"/>
    <w:rsid w:val="00D31F2C"/>
    <w:rsid w:val="00D335AE"/>
    <w:rsid w:val="00D4093D"/>
    <w:rsid w:val="00D574F0"/>
    <w:rsid w:val="00D5755F"/>
    <w:rsid w:val="00D61C4B"/>
    <w:rsid w:val="00D74235"/>
    <w:rsid w:val="00D7471D"/>
    <w:rsid w:val="00D83EEA"/>
    <w:rsid w:val="00D8659E"/>
    <w:rsid w:val="00D865C6"/>
    <w:rsid w:val="00D91732"/>
    <w:rsid w:val="00D95B1D"/>
    <w:rsid w:val="00DA2F89"/>
    <w:rsid w:val="00DA501E"/>
    <w:rsid w:val="00DB348C"/>
    <w:rsid w:val="00DB6C2F"/>
    <w:rsid w:val="00DB6C51"/>
    <w:rsid w:val="00DB6E61"/>
    <w:rsid w:val="00DC5789"/>
    <w:rsid w:val="00DD7F43"/>
    <w:rsid w:val="00DE023E"/>
    <w:rsid w:val="00DF114A"/>
    <w:rsid w:val="00E000EB"/>
    <w:rsid w:val="00E03758"/>
    <w:rsid w:val="00E052F4"/>
    <w:rsid w:val="00E06D9D"/>
    <w:rsid w:val="00E352C5"/>
    <w:rsid w:val="00E36EFF"/>
    <w:rsid w:val="00E401ED"/>
    <w:rsid w:val="00E418D9"/>
    <w:rsid w:val="00E51CEE"/>
    <w:rsid w:val="00E55ED7"/>
    <w:rsid w:val="00E60CC7"/>
    <w:rsid w:val="00E64348"/>
    <w:rsid w:val="00E654B0"/>
    <w:rsid w:val="00E74376"/>
    <w:rsid w:val="00E801AE"/>
    <w:rsid w:val="00E807D3"/>
    <w:rsid w:val="00E8207B"/>
    <w:rsid w:val="00E877D6"/>
    <w:rsid w:val="00E92AF5"/>
    <w:rsid w:val="00EC2F17"/>
    <w:rsid w:val="00EC5ADA"/>
    <w:rsid w:val="00ED52FE"/>
    <w:rsid w:val="00F008B6"/>
    <w:rsid w:val="00F0384F"/>
    <w:rsid w:val="00F27C0D"/>
    <w:rsid w:val="00F326C4"/>
    <w:rsid w:val="00F40203"/>
    <w:rsid w:val="00F4113E"/>
    <w:rsid w:val="00F472A7"/>
    <w:rsid w:val="00F47610"/>
    <w:rsid w:val="00F56438"/>
    <w:rsid w:val="00FA09CA"/>
    <w:rsid w:val="00FA35C3"/>
    <w:rsid w:val="00FB12C2"/>
    <w:rsid w:val="00FC0483"/>
    <w:rsid w:val="00FC20D1"/>
    <w:rsid w:val="00FC5EC4"/>
    <w:rsid w:val="00FD1B15"/>
    <w:rsid w:val="00FD2CE4"/>
    <w:rsid w:val="00FD417C"/>
    <w:rsid w:val="00FE0964"/>
    <w:rsid w:val="00FE1EBC"/>
    <w:rsid w:val="00FE451D"/>
    <w:rsid w:val="00FF14B9"/>
    <w:rsid w:val="07D018F6"/>
    <w:rsid w:val="20995EA3"/>
    <w:rsid w:val="2345BFDE"/>
    <w:rsid w:val="263F7CD6"/>
    <w:rsid w:val="319E8854"/>
    <w:rsid w:val="31EECC0C"/>
    <w:rsid w:val="556B280B"/>
    <w:rsid w:val="5A520E14"/>
    <w:rsid w:val="62DA9E20"/>
    <w:rsid w:val="6A10A1AE"/>
    <w:rsid w:val="6AB591BC"/>
    <w:rsid w:val="79ABA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D19501"/>
  <w15:chartTrackingRefBased/>
  <w15:docId w15:val="{F5857601-E306-4D3B-BC7E-96DEABA7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5113"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9F51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5303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35303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5303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9F5113"/>
    <w:pPr>
      <w:jc w:val="center"/>
    </w:pPr>
    <w:rPr>
      <w:rFonts w:ascii="Arial" w:hAnsi="Arial"/>
      <w:b/>
      <w:sz w:val="20"/>
    </w:rPr>
  </w:style>
  <w:style w:type="paragraph" w:styleId="Header">
    <w:name w:val="header"/>
    <w:basedOn w:val="Normal"/>
    <w:link w:val="HeaderChar"/>
    <w:uiPriority w:val="99"/>
    <w:rsid w:val="00BD54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54A1"/>
    <w:pPr>
      <w:tabs>
        <w:tab w:val="center" w:pos="4320"/>
        <w:tab w:val="right" w:pos="8640"/>
      </w:tabs>
    </w:pPr>
  </w:style>
  <w:style w:type="character" w:styleId="Hyperlink">
    <w:name w:val="Hyperlink"/>
    <w:rsid w:val="00127734"/>
    <w:rPr>
      <w:color w:val="0000FF"/>
      <w:u w:val="single"/>
    </w:rPr>
  </w:style>
  <w:style w:type="character" w:customStyle="1" w:styleId="Heading2Char">
    <w:name w:val="Heading 2 Char"/>
    <w:link w:val="Heading2"/>
    <w:rsid w:val="0035303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4Char">
    <w:name w:val="Heading 4 Char"/>
    <w:link w:val="Heading4"/>
    <w:rsid w:val="0035303A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6Char">
    <w:name w:val="Heading 6 Char"/>
    <w:link w:val="Heading6"/>
    <w:semiHidden/>
    <w:rsid w:val="0035303A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rsid w:val="0035303A"/>
    <w:pPr>
      <w:spacing w:after="120"/>
    </w:pPr>
  </w:style>
  <w:style w:type="character" w:customStyle="1" w:styleId="BodyTextChar">
    <w:name w:val="Body Text Char"/>
    <w:link w:val="BodyText"/>
    <w:rsid w:val="0035303A"/>
    <w:rPr>
      <w:sz w:val="24"/>
      <w:lang w:val="en-US" w:eastAsia="en-US"/>
    </w:rPr>
  </w:style>
  <w:style w:type="character" w:customStyle="1" w:styleId="HeaderChar">
    <w:name w:val="Header Char"/>
    <w:link w:val="Header"/>
    <w:uiPriority w:val="99"/>
    <w:rsid w:val="00180DB9"/>
    <w:rPr>
      <w:sz w:val="24"/>
      <w:lang w:val="en-US" w:eastAsia="en-US"/>
    </w:rPr>
  </w:style>
  <w:style w:type="paragraph" w:styleId="BalloonText">
    <w:name w:val="Balloon Text"/>
    <w:basedOn w:val="Normal"/>
    <w:link w:val="BalloonTextChar"/>
    <w:rsid w:val="00180D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80DB9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D917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F4DB9"/>
    <w:pPr>
      <w:ind w:left="720"/>
    </w:pPr>
  </w:style>
  <w:style w:type="character" w:styleId="FollowedHyperlink">
    <w:name w:val="FollowedHyperlink"/>
    <w:basedOn w:val="DefaultParagraphFont"/>
    <w:rsid w:val="00485B47"/>
    <w:rPr>
      <w:color w:val="954F72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E052F4"/>
    <w:rPr>
      <w:sz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728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0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limerick.ie/council/services/community-and-leisure/grants-and-funding/maintenance-of-open-spaces-in-housing" TargetMode="External"/><Relationship Id="rId18" Type="http://schemas.openxmlformats.org/officeDocument/2006/relationships/hyperlink" Target="https://mywaste.ie/sustainability/food-waste/home-composting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imerick.ie/council/services/environment-and-climate-action/clean-community/national-tidy-towns-competition-0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limerick.ie/council/services/environment/campaigns/limerick-going-for-gold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customerservices@limerick.ie" TargetMode="External"/><Relationship Id="rId20" Type="http://schemas.openxmlformats.org/officeDocument/2006/relationships/hyperlink" Target="https://pollinators.ie/wp-content/uploads/2024/02/AIPP-A5-Community-guidelines-2023-WEB.pdf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mailto:limerickgoingforgold@limerick.ie" TargetMode="External"/><Relationship Id="rId23" Type="http://schemas.openxmlformats.org/officeDocument/2006/relationships/image" Target="media/image2.png"/><Relationship Id="rId10" Type="http://schemas.openxmlformats.org/officeDocument/2006/relationships/webSettings" Target="webSettings.xml"/><Relationship Id="rId19" Type="http://schemas.openxmlformats.org/officeDocument/2006/relationships/hyperlink" Target="https://pollinators.ie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limerickgoingforgold@limerick.ie" TargetMode="External"/><Relationship Id="rId22" Type="http://schemas.openxmlformats.org/officeDocument/2006/relationships/hyperlink" Target="https://sdgs.un.org/goals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lot_PII xmlns="8efb52a8-86af-420a-b243-9a528fe3c2b8">No</Pilot_PII>
    <Pilot_CustomTrigger xmlns="8efb52a8-86af-420a-b243-9a528fe3c2b8">false</Pilot_CustomTrigger>
    <Pilot_LibraryMetadataID xmlns="8efb52a8-86af-420a-b243-9a528fe3c2b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imerick Document" ma:contentTypeID="0x010100DEFFC5202677D240AAC1A18AB658BD3000AC3AF4158780074DB1CE1A21CB1F150B" ma:contentTypeVersion="12" ma:contentTypeDescription="" ma:contentTypeScope="" ma:versionID="2eb2e8445d2fdc9beb30eb3fdb83f92a">
  <xsd:schema xmlns:xsd="http://www.w3.org/2001/XMLSchema" xmlns:xs="http://www.w3.org/2001/XMLSchema" xmlns:p="http://schemas.microsoft.com/office/2006/metadata/properties" xmlns:ns2="8efb52a8-86af-420a-b243-9a528fe3c2b8" targetNamespace="http://schemas.microsoft.com/office/2006/metadata/properties" ma:root="true" ma:fieldsID="3456575af122d847efd7026bbca7363c" ns2:_="">
    <xsd:import namespace="8efb52a8-86af-420a-b243-9a528fe3c2b8"/>
    <xsd:element name="properties">
      <xsd:complexType>
        <xsd:sequence>
          <xsd:element name="documentManagement">
            <xsd:complexType>
              <xsd:all>
                <xsd:element ref="ns2:Pilot_PII"/>
                <xsd:element ref="ns2:Pilot_CustomTrigger" minOccurs="0"/>
                <xsd:element ref="ns2:Pilot_LibraryMetadata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b52a8-86af-420a-b243-9a528fe3c2b8" elementFormDefault="qualified">
    <xsd:import namespace="http://schemas.microsoft.com/office/2006/documentManagement/types"/>
    <xsd:import namespace="http://schemas.microsoft.com/office/infopath/2007/PartnerControls"/>
    <xsd:element name="Pilot_PII" ma:index="8" ma:displayName="Contains Personal Data" ma:format="Dropdown" ma:internalName="Pilot_PII">
      <xsd:simpleType>
        <xsd:restriction base="dms:Choice">
          <xsd:enumeration value="No"/>
          <xsd:enumeration value="Yes"/>
        </xsd:restriction>
      </xsd:simpleType>
    </xsd:element>
    <xsd:element name="Pilot_CustomTrigger" ma:index="9" nillable="true" ma:displayName="Custom Trigger" ma:default="0" ma:internalName="Pilot_CustomTrigger">
      <xsd:simpleType>
        <xsd:restriction base="dms:Boolean"/>
      </xsd:simpleType>
    </xsd:element>
    <xsd:element name="Pilot_LibraryMetadataID" ma:index="10" nillable="true" ma:displayName="Library Metadata ID" ma:internalName="Pilot_LibraryMetadata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SharedContentType xmlns="Microsoft.SharePoint.Taxonomy.ContentTypeSync" SourceId="7e733a04-0821-4e76-9ae2-fc1dcfab5bc4" ContentTypeId="0x010100DEFFC5202677D240AAC1A18AB658BD30" PreviousValue="false"/>
</file>

<file path=customXml/itemProps1.xml><?xml version="1.0" encoding="utf-8"?>
<ds:datastoreItem xmlns:ds="http://schemas.openxmlformats.org/officeDocument/2006/customXml" ds:itemID="{2982C91C-5628-4BB4-9935-43E62F19C02E}">
  <ds:schemaRefs>
    <ds:schemaRef ds:uri="http://schemas.microsoft.com/office/2006/metadata/properties"/>
    <ds:schemaRef ds:uri="http://schemas.microsoft.com/office/infopath/2007/PartnerControls"/>
    <ds:schemaRef ds:uri="8efb52a8-86af-420a-b243-9a528fe3c2b8"/>
  </ds:schemaRefs>
</ds:datastoreItem>
</file>

<file path=customXml/itemProps2.xml><?xml version="1.0" encoding="utf-8"?>
<ds:datastoreItem xmlns:ds="http://schemas.openxmlformats.org/officeDocument/2006/customXml" ds:itemID="{33BF0E03-0ACC-465A-B0F6-819808FC57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BEF86F-8BC1-42F1-8E7F-DC102FBA59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43DE0E-4673-4A2C-A7CC-CE2DFEAD9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b52a8-86af-420a-b243-9a528fe3c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6500239-ACA0-49AE-95F9-60F897B1A85B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115D6436-CF4F-482C-97B9-4367B30CCCA0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8</Pages>
  <Words>1602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Limerick in Bloom Application Form 2009</vt:lpstr>
    </vt:vector>
  </TitlesOfParts>
  <Company/>
  <LinksUpToDate>false</LinksUpToDate>
  <CharactersWithSpaces>10713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Limerick in Bloom Application Form 2009</dc:title>
  <dc:subject/>
  <dc:creator>smurray</dc:creator>
  <cp:keywords/>
  <cp:lastModifiedBy>Janeczek, Kate</cp:lastModifiedBy>
  <cp:revision>28</cp:revision>
  <cp:lastPrinted>2026-02-25T10:31:00Z</cp:lastPrinted>
  <dcterms:created xsi:type="dcterms:W3CDTF">2026-02-13T10:16:00Z</dcterms:created>
  <dcterms:modified xsi:type="dcterms:W3CDTF">2026-02-25T16:52:00Z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0x010100DEFFC5202677D240AAC1A18AB658BD3000AC3AF4158780074DB1CE1A21CB1F150B</vt:lpwstr>
  </property>
  <property fmtid="{D5CDD505-2E9C-101B-9397-08002B2CF9AE}" pid="3" name="Order">
    <vt:r8>100</vt:r8>
  </property>
  <property fmtid="{D5CDD505-2E9C-101B-9397-08002B2CF9AE}" pid="4" name="_AdHocReviewCycleID">
    <vt:i4>575071173</vt:i4>
  </property>
  <property fmtid="{D5CDD505-2E9C-101B-9397-08002B2CF9AE}" pid="5" name="_NewReviewCycle">
    <vt:lpwstr/>
  </property>
  <property fmtid="{D5CDD505-2E9C-101B-9397-08002B2CF9AE}" pid="6" name="_EmailSubject">
    <vt:lpwstr>Limerick Going for Gold 2026 website update</vt:lpwstr>
  </property>
  <property fmtid="{D5CDD505-2E9C-101B-9397-08002B2CF9AE}" pid="7" name="_AuthorEmail">
    <vt:lpwstr>kate.janeczek@limerick.ie</vt:lpwstr>
  </property>
  <property fmtid="{D5CDD505-2E9C-101B-9397-08002B2CF9AE}" pid="8" name="_AuthorEmailDisplayName">
    <vt:lpwstr>Janeczek, Kate</vt:lpwstr>
  </property>
  <property fmtid="{D5CDD505-2E9C-101B-9397-08002B2CF9AE}" pid="9" name="_PreviousAdHocReviewCycleID">
    <vt:i4>547217199</vt:i4>
  </property>
</Properties>
</file>