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05195B" w14:textId="77777777" w:rsidR="00686CE4" w:rsidRPr="006C7D91" w:rsidRDefault="00686CE4" w:rsidP="00686CE4">
      <w:pPr>
        <w:pStyle w:val="Default"/>
        <w:rPr>
          <w:rFonts w:ascii="Arial" w:hAnsi="Arial" w:cs="Arial"/>
          <w:color w:val="auto"/>
          <w:sz w:val="22"/>
          <w:szCs w:val="22"/>
        </w:rPr>
      </w:pPr>
    </w:p>
    <w:p w14:paraId="09AA9280" w14:textId="77777777" w:rsidR="00686CE4" w:rsidRPr="006C7D91" w:rsidRDefault="00686CE4" w:rsidP="00686CE4">
      <w:pPr>
        <w:pStyle w:val="Default"/>
        <w:jc w:val="center"/>
        <w:rPr>
          <w:rFonts w:ascii="Arial" w:hAnsi="Arial" w:cs="Arial"/>
          <w:color w:val="auto"/>
          <w:sz w:val="22"/>
          <w:szCs w:val="22"/>
        </w:rPr>
      </w:pPr>
    </w:p>
    <w:p w14:paraId="6FC2F530" w14:textId="43CA0081" w:rsidR="00686CE4" w:rsidRPr="006C7D91" w:rsidRDefault="00686CE4" w:rsidP="00686CE4">
      <w:pPr>
        <w:pStyle w:val="Default"/>
        <w:jc w:val="center"/>
        <w:rPr>
          <w:rFonts w:ascii="Arial" w:hAnsi="Arial" w:cs="Arial"/>
          <w:color w:val="auto"/>
          <w:sz w:val="22"/>
          <w:szCs w:val="22"/>
        </w:rPr>
      </w:pPr>
      <w:r w:rsidRPr="006C7D91">
        <w:rPr>
          <w:noProof/>
          <w:lang w:eastAsia="en-IE"/>
        </w:rPr>
        <w:drawing>
          <wp:inline distT="0" distB="0" distL="0" distR="0" wp14:anchorId="7988C515" wp14:editId="598FD69F">
            <wp:extent cx="4814843" cy="1225336"/>
            <wp:effectExtent l="0" t="0" r="5080" b="0"/>
            <wp:docPr id="1" name="image" descr="https://www.limerick.ie/sites/default/files/media/documents/2018-07/Limerick%20City%20and%20County%20Council%20Colour%20Logo%20hi-res%20JPEG%20ver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www.limerick.ie/sites/default/files/media/documents/2018-07/Limerick%20City%20and%20County%20Council%20Colour%20Logo%20hi-res%20JPEG%20versio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13466" cy="1250435"/>
                    </a:xfrm>
                    <a:prstGeom prst="rect">
                      <a:avLst/>
                    </a:prstGeom>
                    <a:noFill/>
                    <a:ln>
                      <a:noFill/>
                    </a:ln>
                  </pic:spPr>
                </pic:pic>
              </a:graphicData>
            </a:graphic>
          </wp:inline>
        </w:drawing>
      </w:r>
    </w:p>
    <w:p w14:paraId="25453796" w14:textId="77777777" w:rsidR="00686CE4" w:rsidRPr="006C7D91" w:rsidRDefault="00686CE4" w:rsidP="00686CE4">
      <w:pPr>
        <w:pStyle w:val="Default"/>
        <w:jc w:val="center"/>
        <w:rPr>
          <w:rFonts w:ascii="Arial" w:hAnsi="Arial" w:cs="Arial"/>
          <w:color w:val="auto"/>
          <w:sz w:val="22"/>
          <w:szCs w:val="22"/>
        </w:rPr>
      </w:pPr>
    </w:p>
    <w:p w14:paraId="6B7246C9" w14:textId="5AC838F9" w:rsidR="00686CE4" w:rsidRDefault="00686CE4" w:rsidP="00686CE4">
      <w:pPr>
        <w:pStyle w:val="Default"/>
        <w:jc w:val="center"/>
        <w:rPr>
          <w:rFonts w:ascii="Arial" w:hAnsi="Arial" w:cs="Arial"/>
          <w:color w:val="auto"/>
          <w:sz w:val="22"/>
          <w:szCs w:val="22"/>
        </w:rPr>
      </w:pPr>
    </w:p>
    <w:p w14:paraId="4E3E7E06" w14:textId="77777777" w:rsidR="00E03EBB" w:rsidRPr="006C7D91" w:rsidRDefault="00E03EBB" w:rsidP="00686CE4">
      <w:pPr>
        <w:pStyle w:val="Default"/>
        <w:jc w:val="center"/>
        <w:rPr>
          <w:rFonts w:ascii="Arial" w:hAnsi="Arial" w:cs="Arial"/>
          <w:color w:val="auto"/>
          <w:sz w:val="22"/>
          <w:szCs w:val="22"/>
        </w:rPr>
      </w:pPr>
    </w:p>
    <w:p w14:paraId="1A12904C" w14:textId="77777777" w:rsidR="00686CE4" w:rsidRPr="006C7D91" w:rsidRDefault="00686CE4" w:rsidP="00686CE4">
      <w:pPr>
        <w:pStyle w:val="Default"/>
        <w:jc w:val="center"/>
        <w:rPr>
          <w:rFonts w:ascii="Arial" w:hAnsi="Arial" w:cs="Arial"/>
          <w:color w:val="auto"/>
          <w:sz w:val="22"/>
          <w:szCs w:val="22"/>
        </w:rPr>
      </w:pPr>
    </w:p>
    <w:p w14:paraId="55367013" w14:textId="7D86E8B7" w:rsidR="00686CE4" w:rsidRPr="006C7D91" w:rsidRDefault="00E03EBB" w:rsidP="00686CE4">
      <w:pPr>
        <w:pStyle w:val="Default"/>
        <w:jc w:val="center"/>
        <w:rPr>
          <w:rFonts w:ascii="Arial" w:hAnsi="Arial" w:cs="Arial"/>
          <w:color w:val="auto"/>
          <w:sz w:val="22"/>
          <w:szCs w:val="22"/>
        </w:rPr>
      </w:pPr>
      <w:r>
        <w:rPr>
          <w:noProof/>
          <w:lang w:eastAsia="en-IE"/>
        </w:rPr>
        <w:drawing>
          <wp:inline distT="0" distB="0" distL="0" distR="0" wp14:anchorId="02259BA2" wp14:editId="61293A81">
            <wp:extent cx="6098723" cy="4065815"/>
            <wp:effectExtent l="0" t="0" r="0" b="0"/>
            <wp:docPr id="3" name="Picture 3" descr="paint art tu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int art tubs"/>
                    <pic:cNvPicPr>
                      <a:picLocks noChangeAspect="1" noChangeArrowheads="1"/>
                    </pic:cNvPicPr>
                  </pic:nvPicPr>
                  <pic:blipFill>
                    <a:blip r:embed="rId11">
                      <a:extLst>
                        <a:ext uri="{BEBA8EAE-BF5A-486C-A8C5-ECC9F3942E4B}">
                          <a14:imgProps xmlns:a14="http://schemas.microsoft.com/office/drawing/2010/main">
                            <a14:imgLayer r:embed="rId12">
                              <a14:imgEffect>
                                <a14:artisticPaintBrush/>
                              </a14:imgEffect>
                            </a14:imgLayer>
                          </a14:imgProps>
                        </a:ext>
                        <a:ext uri="{28A0092B-C50C-407E-A947-70E740481C1C}">
                          <a14:useLocalDpi xmlns:a14="http://schemas.microsoft.com/office/drawing/2010/main" val="0"/>
                        </a:ext>
                      </a:extLst>
                    </a:blip>
                    <a:srcRect/>
                    <a:stretch>
                      <a:fillRect/>
                    </a:stretch>
                  </pic:blipFill>
                  <pic:spPr bwMode="auto">
                    <a:xfrm>
                      <a:off x="0" y="0"/>
                      <a:ext cx="6108228" cy="4072152"/>
                    </a:xfrm>
                    <a:prstGeom prst="rect">
                      <a:avLst/>
                    </a:prstGeom>
                    <a:ln>
                      <a:noFill/>
                    </a:ln>
                    <a:effectLst>
                      <a:softEdge rad="112500"/>
                    </a:effectLst>
                  </pic:spPr>
                </pic:pic>
              </a:graphicData>
            </a:graphic>
          </wp:inline>
        </w:drawing>
      </w:r>
      <w:r w:rsidRPr="006C7D91">
        <w:rPr>
          <w:noProof/>
          <w:lang w:eastAsia="en-IE"/>
        </w:rPr>
        <w:t xml:space="preserve"> </w:t>
      </w:r>
    </w:p>
    <w:p w14:paraId="24767926" w14:textId="77777777" w:rsidR="00686CE4" w:rsidRPr="006C7D91" w:rsidRDefault="00686CE4" w:rsidP="00686CE4">
      <w:pPr>
        <w:pStyle w:val="Default"/>
        <w:rPr>
          <w:rFonts w:ascii="Arial" w:hAnsi="Arial" w:cs="Arial"/>
          <w:color w:val="auto"/>
          <w:sz w:val="22"/>
          <w:szCs w:val="22"/>
        </w:rPr>
      </w:pPr>
    </w:p>
    <w:p w14:paraId="70125E06" w14:textId="77777777" w:rsidR="00686CE4" w:rsidRPr="006C7D91" w:rsidRDefault="00686CE4" w:rsidP="00686CE4">
      <w:pPr>
        <w:pStyle w:val="Default"/>
        <w:jc w:val="center"/>
        <w:rPr>
          <w:rFonts w:asciiTheme="minorHAnsi" w:hAnsiTheme="minorHAnsi" w:cstheme="minorHAnsi"/>
          <w:b/>
          <w:color w:val="auto"/>
          <w:sz w:val="28"/>
          <w:szCs w:val="28"/>
        </w:rPr>
      </w:pPr>
    </w:p>
    <w:p w14:paraId="541BB3A0" w14:textId="77777777" w:rsidR="00740081" w:rsidRDefault="00686CE4" w:rsidP="00686CE4">
      <w:pPr>
        <w:pStyle w:val="Default"/>
        <w:jc w:val="center"/>
        <w:rPr>
          <w:rFonts w:asciiTheme="minorHAnsi" w:hAnsiTheme="minorHAnsi" w:cstheme="minorHAnsi"/>
          <w:b/>
          <w:i/>
          <w:caps/>
          <w:color w:val="auto"/>
          <w:sz w:val="56"/>
          <w:szCs w:val="36"/>
        </w:rPr>
      </w:pPr>
      <w:r w:rsidRPr="00740081">
        <w:rPr>
          <w:rFonts w:asciiTheme="minorHAnsi" w:hAnsiTheme="minorHAnsi" w:cstheme="minorHAnsi"/>
          <w:b/>
          <w:i/>
          <w:caps/>
          <w:color w:val="auto"/>
          <w:sz w:val="56"/>
          <w:szCs w:val="36"/>
        </w:rPr>
        <w:t>Paint SCHEME</w:t>
      </w:r>
      <w:r w:rsidR="006C7D91" w:rsidRPr="00740081">
        <w:rPr>
          <w:rFonts w:asciiTheme="minorHAnsi" w:hAnsiTheme="minorHAnsi" w:cstheme="minorHAnsi"/>
          <w:b/>
          <w:i/>
          <w:caps/>
          <w:color w:val="auto"/>
          <w:sz w:val="56"/>
          <w:szCs w:val="36"/>
        </w:rPr>
        <w:t xml:space="preserve"> </w:t>
      </w:r>
      <w:r w:rsidR="004D1802" w:rsidRPr="00740081">
        <w:rPr>
          <w:rFonts w:asciiTheme="minorHAnsi" w:hAnsiTheme="minorHAnsi" w:cstheme="minorHAnsi"/>
          <w:b/>
          <w:i/>
          <w:caps/>
          <w:color w:val="auto"/>
          <w:sz w:val="56"/>
          <w:szCs w:val="36"/>
        </w:rPr>
        <w:t xml:space="preserve">FOR VACANT </w:t>
      </w:r>
    </w:p>
    <w:p w14:paraId="38AF9C0A" w14:textId="17EF5850" w:rsidR="006C7D91" w:rsidRPr="00740081" w:rsidRDefault="004D1802" w:rsidP="00686CE4">
      <w:pPr>
        <w:pStyle w:val="Default"/>
        <w:jc w:val="center"/>
        <w:rPr>
          <w:rFonts w:asciiTheme="minorHAnsi" w:hAnsiTheme="minorHAnsi" w:cstheme="minorHAnsi"/>
          <w:b/>
          <w:i/>
          <w:caps/>
          <w:color w:val="auto"/>
          <w:sz w:val="56"/>
          <w:szCs w:val="36"/>
        </w:rPr>
      </w:pPr>
      <w:r w:rsidRPr="00740081">
        <w:rPr>
          <w:rFonts w:asciiTheme="minorHAnsi" w:hAnsiTheme="minorHAnsi" w:cstheme="minorHAnsi"/>
          <w:b/>
          <w:i/>
          <w:caps/>
          <w:color w:val="auto"/>
          <w:sz w:val="56"/>
          <w:szCs w:val="36"/>
        </w:rPr>
        <w:t xml:space="preserve">AND DERELICT PROPERTY </w:t>
      </w:r>
    </w:p>
    <w:p w14:paraId="4B50E925" w14:textId="152A3C62" w:rsidR="00686CE4" w:rsidRPr="00740081" w:rsidRDefault="00740081" w:rsidP="00740081">
      <w:pPr>
        <w:pStyle w:val="Default"/>
        <w:jc w:val="center"/>
        <w:rPr>
          <w:rFonts w:asciiTheme="minorHAnsi" w:hAnsiTheme="minorHAnsi" w:cstheme="minorHAnsi"/>
          <w:b/>
          <w:i/>
          <w:caps/>
          <w:color w:val="auto"/>
          <w:sz w:val="56"/>
          <w:szCs w:val="36"/>
        </w:rPr>
      </w:pPr>
      <w:r w:rsidRPr="00740081">
        <w:rPr>
          <w:rFonts w:asciiTheme="minorHAnsi" w:hAnsiTheme="minorHAnsi" w:cstheme="minorHAnsi"/>
          <w:b/>
          <w:i/>
          <w:caps/>
          <w:color w:val="auto"/>
          <w:sz w:val="56"/>
          <w:szCs w:val="36"/>
        </w:rPr>
        <w:t xml:space="preserve">- </w:t>
      </w:r>
      <w:r w:rsidR="00686CE4" w:rsidRPr="00740081">
        <w:rPr>
          <w:rFonts w:asciiTheme="minorHAnsi" w:hAnsiTheme="minorHAnsi" w:cstheme="minorHAnsi"/>
          <w:b/>
          <w:i/>
          <w:caps/>
          <w:color w:val="auto"/>
          <w:sz w:val="56"/>
          <w:szCs w:val="36"/>
        </w:rPr>
        <w:t>COUNTY LIMERICK</w:t>
      </w:r>
      <w:r w:rsidRPr="00740081">
        <w:rPr>
          <w:rFonts w:asciiTheme="minorHAnsi" w:hAnsiTheme="minorHAnsi" w:cstheme="minorHAnsi"/>
          <w:b/>
          <w:i/>
          <w:caps/>
          <w:color w:val="auto"/>
          <w:sz w:val="56"/>
          <w:szCs w:val="36"/>
        </w:rPr>
        <w:t xml:space="preserve"> - </w:t>
      </w:r>
      <w:r w:rsidR="00686CE4" w:rsidRPr="00740081">
        <w:rPr>
          <w:rFonts w:asciiTheme="minorHAnsi" w:hAnsiTheme="minorHAnsi" w:cstheme="minorHAnsi"/>
          <w:b/>
          <w:i/>
          <w:caps/>
          <w:color w:val="auto"/>
          <w:sz w:val="56"/>
          <w:szCs w:val="36"/>
        </w:rPr>
        <w:t xml:space="preserve"> </w:t>
      </w:r>
    </w:p>
    <w:p w14:paraId="7A0D0BED" w14:textId="1A932B8A" w:rsidR="00686CE4" w:rsidRPr="006C7D91" w:rsidRDefault="001B1A69" w:rsidP="00686CE4">
      <w:pPr>
        <w:pStyle w:val="Default"/>
        <w:jc w:val="center"/>
        <w:rPr>
          <w:rFonts w:asciiTheme="minorHAnsi" w:hAnsiTheme="minorHAnsi" w:cstheme="minorHAnsi"/>
          <w:b/>
          <w:i/>
          <w:caps/>
          <w:color w:val="auto"/>
          <w:sz w:val="40"/>
          <w:szCs w:val="40"/>
        </w:rPr>
      </w:pPr>
      <w:r>
        <w:rPr>
          <w:rFonts w:asciiTheme="minorHAnsi" w:hAnsiTheme="minorHAnsi" w:cstheme="minorHAnsi"/>
          <w:b/>
          <w:i/>
          <w:caps/>
          <w:color w:val="auto"/>
          <w:sz w:val="40"/>
          <w:szCs w:val="40"/>
        </w:rPr>
        <w:t xml:space="preserve"> </w:t>
      </w:r>
    </w:p>
    <w:p w14:paraId="41CC54CD" w14:textId="3A24B737" w:rsidR="00542A8A" w:rsidRPr="00BF5560" w:rsidRDefault="00686CE4" w:rsidP="00BC4404">
      <w:pPr>
        <w:pStyle w:val="Default"/>
        <w:jc w:val="center"/>
        <w:rPr>
          <w:rFonts w:asciiTheme="minorHAnsi" w:hAnsiTheme="minorHAnsi" w:cstheme="minorHAnsi"/>
          <w:i/>
          <w:caps/>
          <w:color w:val="auto"/>
          <w:sz w:val="52"/>
          <w:szCs w:val="40"/>
        </w:rPr>
      </w:pPr>
      <w:r w:rsidRPr="00BF5560">
        <w:rPr>
          <w:rFonts w:asciiTheme="minorHAnsi" w:hAnsiTheme="minorHAnsi" w:cstheme="minorHAnsi"/>
          <w:i/>
          <w:caps/>
          <w:color w:val="auto"/>
          <w:sz w:val="52"/>
          <w:szCs w:val="40"/>
        </w:rPr>
        <w:t>APPLICATION FORM</w:t>
      </w:r>
      <w:r w:rsidR="00BC4404">
        <w:rPr>
          <w:rFonts w:asciiTheme="minorHAnsi" w:hAnsiTheme="minorHAnsi" w:cstheme="minorHAnsi"/>
          <w:i/>
          <w:caps/>
          <w:color w:val="auto"/>
          <w:sz w:val="52"/>
          <w:szCs w:val="40"/>
        </w:rPr>
        <w:t xml:space="preserve"> </w:t>
      </w:r>
      <w:r w:rsidR="00740081" w:rsidRPr="00740081">
        <w:rPr>
          <w:rFonts w:asciiTheme="minorHAnsi" w:hAnsiTheme="minorHAnsi" w:cstheme="minorHAnsi"/>
          <w:i/>
          <w:caps/>
          <w:color w:val="auto"/>
          <w:sz w:val="52"/>
          <w:szCs w:val="40"/>
        </w:rPr>
        <w:t>2026</w:t>
      </w:r>
    </w:p>
    <w:p w14:paraId="586DE100" w14:textId="77777777" w:rsidR="00686CE4" w:rsidRPr="006C7D91" w:rsidRDefault="00686CE4" w:rsidP="00686CE4">
      <w:pPr>
        <w:pStyle w:val="Default"/>
        <w:jc w:val="center"/>
        <w:rPr>
          <w:rFonts w:asciiTheme="minorHAnsi" w:hAnsiTheme="minorHAnsi" w:cstheme="minorHAnsi"/>
          <w:b/>
          <w:i/>
          <w:caps/>
          <w:color w:val="auto"/>
          <w:sz w:val="36"/>
          <w:szCs w:val="36"/>
        </w:rPr>
      </w:pPr>
    </w:p>
    <w:p w14:paraId="0F49765C" w14:textId="38BE86F2" w:rsidR="00D7034B" w:rsidRPr="00ED69CB" w:rsidRDefault="00D7034B" w:rsidP="00D7034B">
      <w:pPr>
        <w:pStyle w:val="Heading1"/>
        <w:spacing w:before="131"/>
        <w:rPr>
          <w:rFonts w:asciiTheme="minorHAnsi" w:hAnsiTheme="minorHAnsi" w:cstheme="minorHAnsi"/>
          <w:sz w:val="28"/>
          <w:szCs w:val="22"/>
        </w:rPr>
      </w:pPr>
      <w:r w:rsidRPr="00ED69CB">
        <w:rPr>
          <w:rFonts w:asciiTheme="minorHAnsi" w:hAnsiTheme="minorHAnsi" w:cstheme="minorHAnsi"/>
          <w:sz w:val="28"/>
          <w:szCs w:val="22"/>
        </w:rPr>
        <w:t>Closing Date</w:t>
      </w:r>
      <w:r w:rsidR="001F2B44" w:rsidRPr="00ED69CB">
        <w:rPr>
          <w:rFonts w:asciiTheme="minorHAnsi" w:hAnsiTheme="minorHAnsi" w:cstheme="minorHAnsi"/>
          <w:sz w:val="28"/>
          <w:szCs w:val="22"/>
        </w:rPr>
        <w:t xml:space="preserve"> for Applications</w:t>
      </w:r>
      <w:r w:rsidR="00D67375">
        <w:rPr>
          <w:rFonts w:asciiTheme="minorHAnsi" w:hAnsiTheme="minorHAnsi" w:cstheme="minorHAnsi"/>
          <w:sz w:val="28"/>
          <w:szCs w:val="22"/>
        </w:rPr>
        <w:t xml:space="preserve">: Friday </w:t>
      </w:r>
      <w:r w:rsidR="00916977">
        <w:rPr>
          <w:rFonts w:asciiTheme="minorHAnsi" w:hAnsiTheme="minorHAnsi" w:cstheme="minorHAnsi"/>
          <w:sz w:val="28"/>
          <w:szCs w:val="22"/>
        </w:rPr>
        <w:t>2nd</w:t>
      </w:r>
      <w:r w:rsidRPr="00ED69CB">
        <w:rPr>
          <w:rFonts w:asciiTheme="minorHAnsi" w:hAnsiTheme="minorHAnsi" w:cstheme="minorHAnsi"/>
          <w:sz w:val="28"/>
          <w:szCs w:val="22"/>
        </w:rPr>
        <w:t xml:space="preserve"> October 202</w:t>
      </w:r>
      <w:r w:rsidR="00916977">
        <w:rPr>
          <w:rFonts w:asciiTheme="minorHAnsi" w:hAnsiTheme="minorHAnsi" w:cstheme="minorHAnsi"/>
          <w:sz w:val="28"/>
          <w:szCs w:val="22"/>
        </w:rPr>
        <w:t>6</w:t>
      </w:r>
      <w:r w:rsidRPr="00ED69CB">
        <w:rPr>
          <w:rFonts w:asciiTheme="minorHAnsi" w:hAnsiTheme="minorHAnsi" w:cstheme="minorHAnsi"/>
          <w:sz w:val="28"/>
          <w:szCs w:val="22"/>
        </w:rPr>
        <w:t xml:space="preserve"> </w:t>
      </w:r>
    </w:p>
    <w:p w14:paraId="7AA40CAC" w14:textId="56813E85" w:rsidR="00686CE4" w:rsidRPr="006C7D91" w:rsidRDefault="00D7034B" w:rsidP="00ED69CB">
      <w:pPr>
        <w:pStyle w:val="Heading1"/>
        <w:spacing w:before="131"/>
        <w:rPr>
          <w:b w:val="0"/>
        </w:rPr>
      </w:pPr>
      <w:r w:rsidRPr="00ED69CB">
        <w:rPr>
          <w:rFonts w:asciiTheme="minorHAnsi" w:hAnsiTheme="minorHAnsi" w:cstheme="minorHAnsi"/>
          <w:sz w:val="28"/>
          <w:szCs w:val="22"/>
        </w:rPr>
        <w:t xml:space="preserve">Grant Claims Submitted by: </w:t>
      </w:r>
      <w:r w:rsidR="0090598D">
        <w:rPr>
          <w:rFonts w:asciiTheme="minorHAnsi" w:hAnsiTheme="minorHAnsi" w:cstheme="minorHAnsi"/>
          <w:sz w:val="28"/>
          <w:szCs w:val="22"/>
        </w:rPr>
        <w:t>Friday 2</w:t>
      </w:r>
      <w:r w:rsidR="00961D38">
        <w:rPr>
          <w:rFonts w:asciiTheme="minorHAnsi" w:hAnsiTheme="minorHAnsi" w:cstheme="minorHAnsi"/>
          <w:sz w:val="28"/>
          <w:szCs w:val="22"/>
        </w:rPr>
        <w:t>0th</w:t>
      </w:r>
      <w:r w:rsidR="008E75F2">
        <w:rPr>
          <w:rFonts w:asciiTheme="minorHAnsi" w:hAnsiTheme="minorHAnsi" w:cstheme="minorHAnsi"/>
          <w:sz w:val="28"/>
          <w:szCs w:val="22"/>
        </w:rPr>
        <w:t xml:space="preserve"> November 202</w:t>
      </w:r>
      <w:r w:rsidR="00961D38">
        <w:rPr>
          <w:rFonts w:asciiTheme="minorHAnsi" w:hAnsiTheme="minorHAnsi" w:cstheme="minorHAnsi"/>
          <w:sz w:val="28"/>
          <w:szCs w:val="22"/>
        </w:rPr>
        <w:t>6</w:t>
      </w:r>
      <w:r w:rsidR="00686CE4" w:rsidRPr="006C7D91">
        <w:br w:type="page"/>
      </w:r>
    </w:p>
    <w:p w14:paraId="5AF80B55" w14:textId="77777777" w:rsidR="00715FE4" w:rsidRPr="00325E81" w:rsidRDefault="00715FE4" w:rsidP="00715FE4">
      <w:pPr>
        <w:spacing w:after="0" w:line="240" w:lineRule="auto"/>
        <w:jc w:val="center"/>
        <w:rPr>
          <w:rFonts w:cs="Arial"/>
          <w:sz w:val="32"/>
          <w:szCs w:val="21"/>
        </w:rPr>
      </w:pPr>
      <w:r w:rsidRPr="00325E81">
        <w:rPr>
          <w:rFonts w:cs="Arial"/>
          <w:b/>
          <w:sz w:val="44"/>
          <w:szCs w:val="28"/>
        </w:rPr>
        <w:lastRenderedPageBreak/>
        <w:t>LIMERICK CITY &amp; COUNTY COUNCIL</w:t>
      </w:r>
    </w:p>
    <w:p w14:paraId="62FF0740" w14:textId="2324F0BA" w:rsidR="00715FE4" w:rsidRPr="00325E81" w:rsidRDefault="00D67375" w:rsidP="00715FE4">
      <w:pPr>
        <w:spacing w:after="160" w:line="259" w:lineRule="auto"/>
        <w:jc w:val="center"/>
        <w:rPr>
          <w:rFonts w:cs="Arial"/>
          <w:b/>
          <w:sz w:val="36"/>
          <w:szCs w:val="28"/>
        </w:rPr>
      </w:pPr>
      <w:r w:rsidRPr="00325E81">
        <w:rPr>
          <w:rFonts w:cs="Arial"/>
          <w:b/>
          <w:sz w:val="36"/>
          <w:szCs w:val="28"/>
        </w:rPr>
        <w:t>PAINT SCHEME 202</w:t>
      </w:r>
      <w:r w:rsidR="00773D87">
        <w:rPr>
          <w:rFonts w:cs="Arial"/>
          <w:b/>
          <w:sz w:val="36"/>
          <w:szCs w:val="28"/>
        </w:rPr>
        <w:t>6</w:t>
      </w:r>
      <w:r w:rsidR="00715FE4" w:rsidRPr="00325E81">
        <w:rPr>
          <w:rFonts w:cs="Arial"/>
          <w:b/>
          <w:sz w:val="36"/>
          <w:szCs w:val="28"/>
        </w:rPr>
        <w:t xml:space="preserve"> – GENERAL </w:t>
      </w:r>
      <w:r w:rsidR="00606857">
        <w:rPr>
          <w:rFonts w:cs="Arial"/>
          <w:b/>
          <w:sz w:val="36"/>
          <w:szCs w:val="28"/>
        </w:rPr>
        <w:t>TERMS</w:t>
      </w:r>
      <w:r w:rsidR="00715FE4" w:rsidRPr="00325E81">
        <w:rPr>
          <w:rFonts w:cs="Arial"/>
          <w:b/>
          <w:sz w:val="36"/>
          <w:szCs w:val="28"/>
        </w:rPr>
        <w:t xml:space="preserve"> &amp; </w:t>
      </w:r>
      <w:r w:rsidR="00606857">
        <w:rPr>
          <w:rFonts w:cs="Arial"/>
          <w:b/>
          <w:sz w:val="36"/>
          <w:szCs w:val="28"/>
        </w:rPr>
        <w:t>CONDITIONS</w:t>
      </w:r>
      <w:r w:rsidR="00715FE4" w:rsidRPr="00325E81">
        <w:rPr>
          <w:rFonts w:cs="Arial"/>
          <w:b/>
          <w:sz w:val="36"/>
          <w:szCs w:val="28"/>
        </w:rPr>
        <w:t xml:space="preserve"> </w:t>
      </w:r>
    </w:p>
    <w:p w14:paraId="087F9379" w14:textId="0532935B" w:rsidR="00542A8A" w:rsidRPr="00EB36E4" w:rsidRDefault="00686CE4" w:rsidP="00EB36E4">
      <w:pPr>
        <w:pStyle w:val="ListParagraph"/>
        <w:numPr>
          <w:ilvl w:val="0"/>
          <w:numId w:val="10"/>
        </w:numPr>
        <w:spacing w:after="0" w:line="240" w:lineRule="auto"/>
        <w:ind w:left="0" w:hanging="357"/>
        <w:jc w:val="both"/>
        <w:rPr>
          <w:rFonts w:cs="Arial"/>
          <w:szCs w:val="20"/>
        </w:rPr>
      </w:pPr>
      <w:r w:rsidRPr="00EB36E4">
        <w:rPr>
          <w:rFonts w:cs="Arial"/>
          <w:szCs w:val="20"/>
        </w:rPr>
        <w:t xml:space="preserve">Limerick City &amp; County Council </w:t>
      </w:r>
      <w:r w:rsidR="00542A8A" w:rsidRPr="00EB36E4">
        <w:rPr>
          <w:rFonts w:cs="Arial"/>
          <w:szCs w:val="20"/>
        </w:rPr>
        <w:t xml:space="preserve">is </w:t>
      </w:r>
      <w:r w:rsidR="007B24FD">
        <w:rPr>
          <w:rFonts w:cs="Arial"/>
          <w:szCs w:val="20"/>
        </w:rPr>
        <w:t>offering</w:t>
      </w:r>
      <w:r w:rsidR="00542A8A" w:rsidRPr="00EB36E4">
        <w:rPr>
          <w:rFonts w:cs="Arial"/>
          <w:szCs w:val="20"/>
        </w:rPr>
        <w:t xml:space="preserve"> a </w:t>
      </w:r>
      <w:r w:rsidRPr="00EB36E4">
        <w:rPr>
          <w:rFonts w:cs="Arial"/>
          <w:szCs w:val="20"/>
        </w:rPr>
        <w:t xml:space="preserve">Paint Scheme targeted at </w:t>
      </w:r>
      <w:r w:rsidR="003405D9" w:rsidRPr="00EB36E4">
        <w:rPr>
          <w:rFonts w:cs="Arial"/>
          <w:szCs w:val="20"/>
        </w:rPr>
        <w:t xml:space="preserve">improving </w:t>
      </w:r>
      <w:r w:rsidRPr="00EB36E4">
        <w:rPr>
          <w:rFonts w:cs="Arial"/>
          <w:szCs w:val="20"/>
        </w:rPr>
        <w:t>vacant</w:t>
      </w:r>
      <w:r w:rsidR="00B313C3" w:rsidRPr="00EB36E4">
        <w:rPr>
          <w:rFonts w:cs="Arial"/>
          <w:szCs w:val="20"/>
        </w:rPr>
        <w:t xml:space="preserve"> and </w:t>
      </w:r>
      <w:r w:rsidR="00D111D6" w:rsidRPr="00EB36E4">
        <w:rPr>
          <w:rFonts w:cs="Arial"/>
          <w:szCs w:val="20"/>
        </w:rPr>
        <w:t>derelict</w:t>
      </w:r>
      <w:r w:rsidRPr="00EB36E4">
        <w:rPr>
          <w:rFonts w:cs="Arial"/>
          <w:szCs w:val="20"/>
        </w:rPr>
        <w:t xml:space="preserve"> buildings on the main streets of towns and villages in County Limerick. </w:t>
      </w:r>
      <w:r w:rsidR="00542A8A" w:rsidRPr="00EB36E4">
        <w:rPr>
          <w:rFonts w:cs="Arial"/>
          <w:szCs w:val="20"/>
        </w:rPr>
        <w:t xml:space="preserve">The </w:t>
      </w:r>
      <w:r w:rsidR="00452F51" w:rsidRPr="00EB36E4">
        <w:rPr>
          <w:rFonts w:cs="Arial"/>
          <w:szCs w:val="20"/>
        </w:rPr>
        <w:t>enhancements to</w:t>
      </w:r>
      <w:r w:rsidR="00B313C3" w:rsidRPr="00EB36E4">
        <w:rPr>
          <w:rFonts w:cs="Arial"/>
          <w:szCs w:val="20"/>
        </w:rPr>
        <w:t xml:space="preserve"> these</w:t>
      </w:r>
      <w:r w:rsidR="00452F51" w:rsidRPr="00EB36E4">
        <w:rPr>
          <w:rFonts w:cs="Arial"/>
          <w:szCs w:val="20"/>
        </w:rPr>
        <w:t xml:space="preserve"> properties</w:t>
      </w:r>
      <w:r w:rsidRPr="00EB36E4">
        <w:rPr>
          <w:rFonts w:cs="Arial"/>
          <w:szCs w:val="20"/>
        </w:rPr>
        <w:t xml:space="preserve"> when completed </w:t>
      </w:r>
      <w:r w:rsidR="00D67375" w:rsidRPr="00EB36E4">
        <w:rPr>
          <w:rFonts w:cs="Arial"/>
          <w:szCs w:val="20"/>
        </w:rPr>
        <w:t>will</w:t>
      </w:r>
      <w:r w:rsidRPr="00EB36E4">
        <w:rPr>
          <w:rFonts w:cs="Arial"/>
          <w:szCs w:val="20"/>
        </w:rPr>
        <w:t xml:space="preserve"> make a positive contribution to the </w:t>
      </w:r>
      <w:r w:rsidR="00B313C3" w:rsidRPr="00EB36E4">
        <w:rPr>
          <w:rFonts w:cs="Arial"/>
          <w:szCs w:val="20"/>
        </w:rPr>
        <w:t xml:space="preserve">wider </w:t>
      </w:r>
      <w:r w:rsidRPr="00EB36E4">
        <w:rPr>
          <w:rFonts w:cs="Arial"/>
          <w:szCs w:val="20"/>
        </w:rPr>
        <w:t xml:space="preserve">streetscape. </w:t>
      </w:r>
    </w:p>
    <w:p w14:paraId="677F8026" w14:textId="77777777" w:rsidR="00EB36E4" w:rsidRPr="00EB36E4" w:rsidRDefault="00EB36E4" w:rsidP="00EB36E4">
      <w:pPr>
        <w:pStyle w:val="ListParagraph"/>
        <w:spacing w:after="0" w:line="259" w:lineRule="auto"/>
        <w:ind w:left="0"/>
        <w:jc w:val="both"/>
        <w:rPr>
          <w:rFonts w:eastAsia="Times New Roman" w:cstheme="minorHAnsi"/>
          <w:sz w:val="10"/>
          <w:szCs w:val="20"/>
          <w:lang w:eastAsia="en-GB"/>
        </w:rPr>
      </w:pPr>
    </w:p>
    <w:p w14:paraId="0AB2C8FA" w14:textId="22EFA3D9" w:rsidR="00686CE4" w:rsidRPr="00EB36E4" w:rsidRDefault="00B313C3" w:rsidP="00EB36E4">
      <w:pPr>
        <w:pStyle w:val="ListParagraph"/>
        <w:numPr>
          <w:ilvl w:val="0"/>
          <w:numId w:val="10"/>
        </w:numPr>
        <w:spacing w:after="0" w:line="240" w:lineRule="auto"/>
        <w:ind w:left="0" w:hanging="357"/>
        <w:jc w:val="both"/>
        <w:rPr>
          <w:rFonts w:cs="Arial"/>
          <w:szCs w:val="20"/>
        </w:rPr>
      </w:pPr>
      <w:r w:rsidRPr="00EB36E4">
        <w:rPr>
          <w:rFonts w:cs="Arial"/>
          <w:szCs w:val="20"/>
        </w:rPr>
        <w:t xml:space="preserve">The </w:t>
      </w:r>
      <w:r w:rsidR="00700D89" w:rsidRPr="00EB36E4">
        <w:rPr>
          <w:rFonts w:cs="Arial"/>
          <w:szCs w:val="20"/>
        </w:rPr>
        <w:t xml:space="preserve">legal </w:t>
      </w:r>
      <w:r w:rsidRPr="00EB36E4">
        <w:rPr>
          <w:rFonts w:cs="Arial"/>
          <w:szCs w:val="20"/>
        </w:rPr>
        <w:t xml:space="preserve">owners of </w:t>
      </w:r>
      <w:r w:rsidR="0082305B" w:rsidRPr="00EB36E4">
        <w:rPr>
          <w:rFonts w:cs="Arial"/>
          <w:szCs w:val="20"/>
        </w:rPr>
        <w:t xml:space="preserve">vacant and derelict </w:t>
      </w:r>
      <w:r w:rsidRPr="00EB36E4">
        <w:rPr>
          <w:rFonts w:cs="Arial"/>
          <w:szCs w:val="20"/>
        </w:rPr>
        <w:t>properties</w:t>
      </w:r>
      <w:r w:rsidR="0082305B" w:rsidRPr="00EB36E4">
        <w:rPr>
          <w:rFonts w:cs="Arial"/>
          <w:szCs w:val="20"/>
        </w:rPr>
        <w:t xml:space="preserve">, </w:t>
      </w:r>
      <w:r w:rsidR="00F43029" w:rsidRPr="00EB36E4">
        <w:rPr>
          <w:rFonts w:cs="Arial"/>
          <w:szCs w:val="20"/>
        </w:rPr>
        <w:t xml:space="preserve">identified </w:t>
      </w:r>
      <w:r w:rsidR="0082305B" w:rsidRPr="00EB36E4">
        <w:rPr>
          <w:rFonts w:cs="Arial"/>
          <w:szCs w:val="20"/>
        </w:rPr>
        <w:t xml:space="preserve">by Council </w:t>
      </w:r>
      <w:r w:rsidR="002F6467">
        <w:rPr>
          <w:rFonts w:cs="Arial"/>
          <w:szCs w:val="20"/>
        </w:rPr>
        <w:t xml:space="preserve">survey/inspection </w:t>
      </w:r>
      <w:r w:rsidR="0082305B" w:rsidRPr="00EB36E4">
        <w:rPr>
          <w:rFonts w:cs="Arial"/>
          <w:szCs w:val="20"/>
        </w:rPr>
        <w:t xml:space="preserve">or through </w:t>
      </w:r>
      <w:proofErr w:type="spellStart"/>
      <w:r w:rsidR="0082305B" w:rsidRPr="00EB36E4">
        <w:rPr>
          <w:rFonts w:cs="Arial"/>
          <w:szCs w:val="20"/>
        </w:rPr>
        <w:t>GeoD</w:t>
      </w:r>
      <w:r w:rsidR="00F43029" w:rsidRPr="00EB36E4">
        <w:rPr>
          <w:rFonts w:cs="Arial"/>
          <w:szCs w:val="20"/>
        </w:rPr>
        <w:t>irectory</w:t>
      </w:r>
      <w:proofErr w:type="spellEnd"/>
      <w:r w:rsidR="0082305B" w:rsidRPr="00EB36E4">
        <w:rPr>
          <w:rFonts w:cs="Arial"/>
          <w:szCs w:val="20"/>
        </w:rPr>
        <w:t xml:space="preserve"> data,</w:t>
      </w:r>
      <w:r w:rsidR="00F43029" w:rsidRPr="00EB36E4">
        <w:rPr>
          <w:rFonts w:cs="Arial"/>
          <w:szCs w:val="20"/>
        </w:rPr>
        <w:t xml:space="preserve"> </w:t>
      </w:r>
      <w:r w:rsidR="00452F51" w:rsidRPr="00EB36E4">
        <w:rPr>
          <w:rFonts w:cs="Arial"/>
          <w:szCs w:val="20"/>
        </w:rPr>
        <w:t>are</w:t>
      </w:r>
      <w:r w:rsidR="00686CE4" w:rsidRPr="00EB36E4">
        <w:rPr>
          <w:rFonts w:cs="Arial"/>
          <w:szCs w:val="20"/>
        </w:rPr>
        <w:t xml:space="preserve"> </w:t>
      </w:r>
      <w:r w:rsidR="00452F51" w:rsidRPr="00EB36E4">
        <w:rPr>
          <w:rFonts w:cs="Arial"/>
          <w:szCs w:val="20"/>
        </w:rPr>
        <w:t>i</w:t>
      </w:r>
      <w:r w:rsidR="00686CE4" w:rsidRPr="00EB36E4">
        <w:rPr>
          <w:rFonts w:cs="Arial"/>
          <w:szCs w:val="20"/>
        </w:rPr>
        <w:t xml:space="preserve">nvited to </w:t>
      </w:r>
      <w:r w:rsidR="00700D89" w:rsidRPr="00EB36E4">
        <w:rPr>
          <w:rFonts w:cs="Arial"/>
          <w:szCs w:val="20"/>
        </w:rPr>
        <w:t xml:space="preserve">participate by </w:t>
      </w:r>
      <w:r w:rsidR="00686CE4" w:rsidRPr="00EB36E4">
        <w:rPr>
          <w:rFonts w:cs="Arial"/>
          <w:szCs w:val="20"/>
        </w:rPr>
        <w:t>submit</w:t>
      </w:r>
      <w:r w:rsidR="00700D89" w:rsidRPr="00EB36E4">
        <w:rPr>
          <w:rFonts w:cs="Arial"/>
          <w:szCs w:val="20"/>
        </w:rPr>
        <w:t>ting</w:t>
      </w:r>
      <w:r w:rsidR="00686CE4" w:rsidRPr="00EB36E4">
        <w:rPr>
          <w:rFonts w:cs="Arial"/>
          <w:szCs w:val="20"/>
        </w:rPr>
        <w:t xml:space="preserve"> </w:t>
      </w:r>
      <w:r w:rsidR="002F6467">
        <w:rPr>
          <w:rFonts w:cs="Arial"/>
          <w:szCs w:val="20"/>
        </w:rPr>
        <w:t xml:space="preserve">a completed </w:t>
      </w:r>
      <w:r w:rsidR="00686CE4" w:rsidRPr="00EB36E4">
        <w:rPr>
          <w:rFonts w:cs="Arial"/>
          <w:szCs w:val="20"/>
        </w:rPr>
        <w:t>application form</w:t>
      </w:r>
      <w:r w:rsidRPr="00EB36E4">
        <w:rPr>
          <w:rFonts w:cs="Arial"/>
          <w:szCs w:val="20"/>
        </w:rPr>
        <w:t xml:space="preserve"> along with recent </w:t>
      </w:r>
      <w:r w:rsidR="00686CE4" w:rsidRPr="00EB36E4">
        <w:rPr>
          <w:rFonts w:cs="Arial"/>
          <w:szCs w:val="20"/>
        </w:rPr>
        <w:t>photographs</w:t>
      </w:r>
      <w:r w:rsidRPr="00EB36E4">
        <w:rPr>
          <w:rFonts w:cs="Arial"/>
          <w:szCs w:val="20"/>
        </w:rPr>
        <w:t xml:space="preserve"> of the </w:t>
      </w:r>
      <w:r w:rsidR="0050527D" w:rsidRPr="00EB36E4">
        <w:rPr>
          <w:rFonts w:cs="Arial"/>
          <w:szCs w:val="20"/>
        </w:rPr>
        <w:t xml:space="preserve">nominated </w:t>
      </w:r>
      <w:r w:rsidRPr="00EB36E4">
        <w:rPr>
          <w:rFonts w:cs="Arial"/>
          <w:szCs w:val="20"/>
        </w:rPr>
        <w:t>building</w:t>
      </w:r>
      <w:r w:rsidR="00FC328D">
        <w:rPr>
          <w:rFonts w:cs="Arial"/>
          <w:szCs w:val="20"/>
        </w:rPr>
        <w:t xml:space="preserve">, </w:t>
      </w:r>
      <w:r w:rsidR="00686CE4" w:rsidRPr="00EB36E4">
        <w:rPr>
          <w:rFonts w:cs="Arial"/>
          <w:szCs w:val="20"/>
        </w:rPr>
        <w:t>formal quotation</w:t>
      </w:r>
      <w:r w:rsidR="00306616" w:rsidRPr="00EB36E4">
        <w:rPr>
          <w:rFonts w:cs="Arial"/>
          <w:szCs w:val="20"/>
        </w:rPr>
        <w:t>(</w:t>
      </w:r>
      <w:r w:rsidR="00741518" w:rsidRPr="00EB36E4">
        <w:rPr>
          <w:rFonts w:cs="Arial"/>
          <w:szCs w:val="20"/>
        </w:rPr>
        <w:t>s</w:t>
      </w:r>
      <w:r w:rsidR="00306616" w:rsidRPr="00EB36E4">
        <w:rPr>
          <w:rFonts w:cs="Arial"/>
          <w:szCs w:val="20"/>
        </w:rPr>
        <w:t>)</w:t>
      </w:r>
      <w:r w:rsidR="00686CE4" w:rsidRPr="00EB36E4">
        <w:rPr>
          <w:rFonts w:cs="Arial"/>
          <w:szCs w:val="20"/>
        </w:rPr>
        <w:t xml:space="preserve"> from </w:t>
      </w:r>
      <w:r w:rsidR="00741518" w:rsidRPr="00EB36E4">
        <w:rPr>
          <w:rFonts w:cs="Arial"/>
          <w:szCs w:val="20"/>
        </w:rPr>
        <w:t>suitably</w:t>
      </w:r>
      <w:r w:rsidR="00452F51" w:rsidRPr="00EB36E4">
        <w:rPr>
          <w:rFonts w:cs="Arial"/>
          <w:szCs w:val="20"/>
        </w:rPr>
        <w:t xml:space="preserve"> </w:t>
      </w:r>
      <w:r w:rsidR="00370870" w:rsidRPr="00EB36E4">
        <w:rPr>
          <w:rFonts w:cs="Arial"/>
          <w:szCs w:val="20"/>
        </w:rPr>
        <w:t>qualified contractors</w:t>
      </w:r>
      <w:r w:rsidR="00686CE4" w:rsidRPr="00EB36E4">
        <w:rPr>
          <w:rFonts w:cs="Arial"/>
          <w:szCs w:val="20"/>
        </w:rPr>
        <w:t>/supplier</w:t>
      </w:r>
      <w:r w:rsidR="00741518" w:rsidRPr="00EB36E4">
        <w:rPr>
          <w:rFonts w:cs="Arial"/>
          <w:szCs w:val="20"/>
        </w:rPr>
        <w:t>s</w:t>
      </w:r>
      <w:r w:rsidR="00D67375" w:rsidRPr="00EB36E4">
        <w:rPr>
          <w:rFonts w:cs="Arial"/>
          <w:szCs w:val="20"/>
        </w:rPr>
        <w:t xml:space="preserve"> (tax compliant and insured)</w:t>
      </w:r>
      <w:r w:rsidR="00741518" w:rsidRPr="00EB36E4">
        <w:rPr>
          <w:rFonts w:cs="Arial"/>
          <w:szCs w:val="20"/>
        </w:rPr>
        <w:t>,</w:t>
      </w:r>
      <w:r w:rsidR="00686CE4" w:rsidRPr="00EB36E4">
        <w:rPr>
          <w:rFonts w:cs="Arial"/>
          <w:szCs w:val="20"/>
        </w:rPr>
        <w:t xml:space="preserve"> </w:t>
      </w:r>
      <w:r w:rsidR="00394D9F">
        <w:rPr>
          <w:rFonts w:cs="Arial"/>
          <w:szCs w:val="20"/>
        </w:rPr>
        <w:t>detailing</w:t>
      </w:r>
      <w:r w:rsidR="00FC328D">
        <w:rPr>
          <w:rFonts w:cs="Arial"/>
          <w:szCs w:val="20"/>
        </w:rPr>
        <w:t xml:space="preserve"> the </w:t>
      </w:r>
      <w:r w:rsidR="00686CE4" w:rsidRPr="00EB36E4">
        <w:rPr>
          <w:rFonts w:cs="Arial"/>
          <w:szCs w:val="20"/>
        </w:rPr>
        <w:t xml:space="preserve">proposed </w:t>
      </w:r>
      <w:r w:rsidR="00D74BAF" w:rsidRPr="00EB36E4">
        <w:rPr>
          <w:rFonts w:cs="Arial"/>
          <w:szCs w:val="20"/>
        </w:rPr>
        <w:t xml:space="preserve">painting, decorating, decluttering and minor repair works </w:t>
      </w:r>
      <w:r w:rsidR="00741518" w:rsidRPr="00EB36E4">
        <w:rPr>
          <w:rFonts w:cs="Arial"/>
          <w:szCs w:val="20"/>
        </w:rPr>
        <w:t>with</w:t>
      </w:r>
      <w:r w:rsidR="00D74BAF" w:rsidRPr="00EB36E4">
        <w:rPr>
          <w:rFonts w:cs="Arial"/>
          <w:szCs w:val="20"/>
        </w:rPr>
        <w:t xml:space="preserve"> </w:t>
      </w:r>
      <w:r w:rsidR="00F2483E">
        <w:rPr>
          <w:rFonts w:cs="Arial"/>
          <w:szCs w:val="20"/>
        </w:rPr>
        <w:t xml:space="preserve">the </w:t>
      </w:r>
      <w:r w:rsidR="00D67375" w:rsidRPr="00EB36E4">
        <w:rPr>
          <w:rFonts w:cs="Arial"/>
          <w:szCs w:val="20"/>
        </w:rPr>
        <w:t xml:space="preserve">proposed </w:t>
      </w:r>
      <w:r w:rsidR="00D74BAF" w:rsidRPr="00EB36E4">
        <w:rPr>
          <w:rFonts w:cs="Arial"/>
          <w:szCs w:val="20"/>
        </w:rPr>
        <w:t xml:space="preserve">colour scheme and materials </w:t>
      </w:r>
      <w:r w:rsidR="00686CE4" w:rsidRPr="00EB36E4">
        <w:rPr>
          <w:rFonts w:cs="Arial"/>
          <w:szCs w:val="20"/>
        </w:rPr>
        <w:t>to be used.</w:t>
      </w:r>
    </w:p>
    <w:p w14:paraId="2C1C2A31" w14:textId="67462752" w:rsidR="00EB36E4" w:rsidRPr="00EB36E4" w:rsidRDefault="00EB36E4" w:rsidP="00EB36E4">
      <w:pPr>
        <w:pStyle w:val="ListParagraph"/>
        <w:spacing w:after="0" w:line="259" w:lineRule="auto"/>
        <w:ind w:left="0"/>
        <w:jc w:val="both"/>
        <w:rPr>
          <w:rFonts w:eastAsia="Times New Roman" w:cstheme="minorHAnsi"/>
          <w:sz w:val="10"/>
          <w:szCs w:val="20"/>
          <w:lang w:eastAsia="en-GB"/>
        </w:rPr>
      </w:pPr>
    </w:p>
    <w:p w14:paraId="359553E8" w14:textId="2702FA07" w:rsidR="00327EA5" w:rsidRPr="00EB36E4" w:rsidRDefault="00A11E90" w:rsidP="00EB36E4">
      <w:pPr>
        <w:pStyle w:val="ListParagraph"/>
        <w:numPr>
          <w:ilvl w:val="0"/>
          <w:numId w:val="10"/>
        </w:numPr>
        <w:spacing w:after="0" w:line="240" w:lineRule="auto"/>
        <w:ind w:left="0" w:hanging="357"/>
        <w:jc w:val="both"/>
        <w:rPr>
          <w:rFonts w:cs="Arial"/>
          <w:szCs w:val="20"/>
        </w:rPr>
      </w:pPr>
      <w:r w:rsidRPr="00EB36E4">
        <w:rPr>
          <w:rFonts w:cs="Arial"/>
          <w:szCs w:val="20"/>
        </w:rPr>
        <w:t xml:space="preserve">The </w:t>
      </w:r>
      <w:r w:rsidR="00D67375" w:rsidRPr="00EB36E4">
        <w:rPr>
          <w:rFonts w:cs="Arial"/>
          <w:szCs w:val="20"/>
        </w:rPr>
        <w:t>Scheme will offer to each property owner who is successful in the application process a grant of up to 75</w:t>
      </w:r>
      <w:r w:rsidR="00686CE4" w:rsidRPr="00EB36E4">
        <w:rPr>
          <w:rFonts w:cs="Arial"/>
          <w:szCs w:val="20"/>
        </w:rPr>
        <w:t xml:space="preserve">% </w:t>
      </w:r>
      <w:r w:rsidR="00715FE4" w:rsidRPr="00EB36E4">
        <w:rPr>
          <w:rFonts w:cs="Arial"/>
          <w:szCs w:val="20"/>
        </w:rPr>
        <w:t xml:space="preserve">of the cost of the </w:t>
      </w:r>
      <w:r w:rsidR="00306616" w:rsidRPr="00EB36E4">
        <w:rPr>
          <w:rFonts w:cs="Arial"/>
          <w:szCs w:val="20"/>
        </w:rPr>
        <w:t xml:space="preserve">proposed </w:t>
      </w:r>
      <w:r w:rsidR="00715FE4" w:rsidRPr="00EB36E4">
        <w:rPr>
          <w:rFonts w:cs="Arial"/>
          <w:szCs w:val="20"/>
        </w:rPr>
        <w:t>work</w:t>
      </w:r>
      <w:r w:rsidR="00D67375" w:rsidRPr="00EB36E4">
        <w:rPr>
          <w:rFonts w:cs="Arial"/>
          <w:szCs w:val="20"/>
        </w:rPr>
        <w:t>s</w:t>
      </w:r>
      <w:r w:rsidR="00715FE4" w:rsidRPr="00EB36E4">
        <w:rPr>
          <w:rFonts w:cs="Arial"/>
          <w:szCs w:val="20"/>
        </w:rPr>
        <w:t xml:space="preserve">, </w:t>
      </w:r>
      <w:r w:rsidR="00686CE4" w:rsidRPr="00EB36E4">
        <w:rPr>
          <w:rFonts w:cs="Arial"/>
          <w:szCs w:val="20"/>
        </w:rPr>
        <w:t xml:space="preserve">subject to a maximum </w:t>
      </w:r>
      <w:r w:rsidR="00E27A5D" w:rsidRPr="00EB36E4">
        <w:rPr>
          <w:rFonts w:cs="Arial"/>
          <w:szCs w:val="20"/>
        </w:rPr>
        <w:t xml:space="preserve">grant </w:t>
      </w:r>
      <w:r w:rsidR="00686CE4" w:rsidRPr="00EB36E4">
        <w:rPr>
          <w:rFonts w:cs="Arial"/>
          <w:szCs w:val="20"/>
        </w:rPr>
        <w:t>of</w:t>
      </w:r>
      <w:r w:rsidR="00E27A5D" w:rsidRPr="00EB36E4">
        <w:rPr>
          <w:rFonts w:cs="Arial"/>
          <w:szCs w:val="20"/>
        </w:rPr>
        <w:t xml:space="preserve"> €</w:t>
      </w:r>
      <w:r w:rsidR="00D67375" w:rsidRPr="00EB36E4">
        <w:rPr>
          <w:rFonts w:cs="Arial"/>
          <w:szCs w:val="20"/>
        </w:rPr>
        <w:t>1,000</w:t>
      </w:r>
      <w:r w:rsidR="00686CE4" w:rsidRPr="00EB36E4">
        <w:rPr>
          <w:rFonts w:cs="Arial"/>
          <w:szCs w:val="20"/>
        </w:rPr>
        <w:t>.</w:t>
      </w:r>
      <w:r w:rsidR="00741518" w:rsidRPr="00EB36E4">
        <w:rPr>
          <w:rFonts w:cs="Arial"/>
          <w:szCs w:val="20"/>
        </w:rPr>
        <w:t xml:space="preserve"> </w:t>
      </w:r>
      <w:r w:rsidR="005B3CC4" w:rsidRPr="00EB36E4">
        <w:rPr>
          <w:rFonts w:cs="Arial"/>
          <w:szCs w:val="20"/>
        </w:rPr>
        <w:t xml:space="preserve">The remainder of </w:t>
      </w:r>
      <w:r w:rsidR="00306616" w:rsidRPr="00EB36E4">
        <w:rPr>
          <w:rFonts w:cs="Arial"/>
          <w:szCs w:val="20"/>
        </w:rPr>
        <w:t xml:space="preserve">project </w:t>
      </w:r>
      <w:r w:rsidR="005B3CC4" w:rsidRPr="00EB36E4">
        <w:rPr>
          <w:rFonts w:cs="Arial"/>
          <w:szCs w:val="20"/>
        </w:rPr>
        <w:t xml:space="preserve">costs </w:t>
      </w:r>
      <w:r w:rsidR="00BF32F5">
        <w:rPr>
          <w:rFonts w:cs="Arial"/>
          <w:szCs w:val="20"/>
        </w:rPr>
        <w:t xml:space="preserve">shall be </w:t>
      </w:r>
      <w:r w:rsidR="00327EA5" w:rsidRPr="00EB36E4">
        <w:rPr>
          <w:rFonts w:cs="Arial"/>
          <w:szCs w:val="20"/>
        </w:rPr>
        <w:t>borne</w:t>
      </w:r>
      <w:r w:rsidR="005B3CC4" w:rsidRPr="00EB36E4">
        <w:rPr>
          <w:rFonts w:cs="Arial"/>
          <w:szCs w:val="20"/>
        </w:rPr>
        <w:t xml:space="preserve"> by the applicant.</w:t>
      </w:r>
      <w:r w:rsidR="00686CE4" w:rsidRPr="00EB36E4">
        <w:rPr>
          <w:rFonts w:cs="Arial"/>
          <w:szCs w:val="20"/>
        </w:rPr>
        <w:t xml:space="preserve"> In exceptional circumstances</w:t>
      </w:r>
      <w:r w:rsidR="000F7C87">
        <w:rPr>
          <w:rFonts w:cs="Arial"/>
          <w:szCs w:val="20"/>
        </w:rPr>
        <w:t>,</w:t>
      </w:r>
      <w:r w:rsidR="00686CE4" w:rsidRPr="00EB36E4">
        <w:rPr>
          <w:rFonts w:cs="Arial"/>
          <w:szCs w:val="20"/>
        </w:rPr>
        <w:t xml:space="preserve"> for larger properties, the Council may offer a g</w:t>
      </w:r>
      <w:r w:rsidR="00327EA5" w:rsidRPr="00EB36E4">
        <w:rPr>
          <w:rFonts w:cs="Arial"/>
          <w:szCs w:val="20"/>
        </w:rPr>
        <w:t>rant up to a maximum of €1</w:t>
      </w:r>
      <w:r w:rsidR="007E2C50" w:rsidRPr="00EB36E4">
        <w:rPr>
          <w:rFonts w:cs="Arial"/>
          <w:szCs w:val="20"/>
        </w:rPr>
        <w:t>,</w:t>
      </w:r>
      <w:r w:rsidR="00327EA5" w:rsidRPr="00EB36E4">
        <w:rPr>
          <w:rFonts w:cs="Arial"/>
          <w:szCs w:val="20"/>
        </w:rPr>
        <w:t>5</w:t>
      </w:r>
      <w:r w:rsidR="007E2C50" w:rsidRPr="00EB36E4">
        <w:rPr>
          <w:rFonts w:cs="Arial"/>
          <w:szCs w:val="20"/>
        </w:rPr>
        <w:t>00</w:t>
      </w:r>
      <w:r w:rsidR="00715FE4" w:rsidRPr="00EB36E4">
        <w:rPr>
          <w:rFonts w:cs="Arial"/>
          <w:szCs w:val="20"/>
        </w:rPr>
        <w:t xml:space="preserve">. The minimum </w:t>
      </w:r>
      <w:r w:rsidR="00306616" w:rsidRPr="00EB36E4">
        <w:rPr>
          <w:rFonts w:cs="Arial"/>
          <w:szCs w:val="20"/>
        </w:rPr>
        <w:t xml:space="preserve">proposed </w:t>
      </w:r>
      <w:r w:rsidR="00715FE4" w:rsidRPr="00EB36E4">
        <w:rPr>
          <w:rFonts w:cs="Arial"/>
          <w:szCs w:val="20"/>
        </w:rPr>
        <w:t>project cost accepted</w:t>
      </w:r>
      <w:r w:rsidR="00F556AF" w:rsidRPr="00EB36E4">
        <w:rPr>
          <w:rFonts w:cs="Arial"/>
          <w:szCs w:val="20"/>
        </w:rPr>
        <w:t xml:space="preserve"> for works</w:t>
      </w:r>
      <w:r w:rsidR="00ED69CB" w:rsidRPr="00EB36E4">
        <w:rPr>
          <w:rFonts w:cs="Arial"/>
          <w:szCs w:val="20"/>
        </w:rPr>
        <w:t>/materials</w:t>
      </w:r>
      <w:r w:rsidR="00715FE4" w:rsidRPr="00EB36E4">
        <w:rPr>
          <w:rFonts w:cs="Arial"/>
          <w:szCs w:val="20"/>
        </w:rPr>
        <w:t xml:space="preserve"> in one application </w:t>
      </w:r>
      <w:r w:rsidR="00327EA5" w:rsidRPr="00EB36E4">
        <w:rPr>
          <w:rFonts w:cs="Arial"/>
          <w:szCs w:val="20"/>
        </w:rPr>
        <w:t>will be</w:t>
      </w:r>
      <w:r w:rsidR="00715FE4" w:rsidRPr="00EB36E4">
        <w:rPr>
          <w:rFonts w:cs="Arial"/>
          <w:szCs w:val="20"/>
        </w:rPr>
        <w:t xml:space="preserve"> €200. </w:t>
      </w:r>
      <w:r w:rsidRPr="00EB36E4">
        <w:rPr>
          <w:rFonts w:cs="Arial"/>
          <w:szCs w:val="20"/>
        </w:rPr>
        <w:t xml:space="preserve">The Council will </w:t>
      </w:r>
      <w:r w:rsidR="00306616" w:rsidRPr="00EB36E4">
        <w:rPr>
          <w:rFonts w:cs="Arial"/>
          <w:szCs w:val="20"/>
        </w:rPr>
        <w:t xml:space="preserve">assess </w:t>
      </w:r>
      <w:r w:rsidRPr="00EB36E4">
        <w:rPr>
          <w:rFonts w:cs="Arial"/>
          <w:szCs w:val="20"/>
        </w:rPr>
        <w:t>each application on a case-by-case basis</w:t>
      </w:r>
      <w:r w:rsidR="00327EA5" w:rsidRPr="00EB36E4">
        <w:rPr>
          <w:rFonts w:cs="Arial"/>
          <w:szCs w:val="20"/>
        </w:rPr>
        <w:t xml:space="preserve"> and </w:t>
      </w:r>
      <w:r w:rsidR="00240F09" w:rsidRPr="00EB36E4">
        <w:rPr>
          <w:rFonts w:cs="Arial"/>
          <w:szCs w:val="20"/>
        </w:rPr>
        <w:t xml:space="preserve">will </w:t>
      </w:r>
      <w:r w:rsidR="00327EA5" w:rsidRPr="00EB36E4">
        <w:rPr>
          <w:rFonts w:cs="Arial"/>
          <w:szCs w:val="20"/>
        </w:rPr>
        <w:t xml:space="preserve">issue a </w:t>
      </w:r>
      <w:r w:rsidR="00240F09" w:rsidRPr="00EB36E4">
        <w:rPr>
          <w:rFonts w:cs="Arial"/>
          <w:szCs w:val="20"/>
        </w:rPr>
        <w:t xml:space="preserve">formal </w:t>
      </w:r>
      <w:r w:rsidR="00327EA5" w:rsidRPr="00EB36E4">
        <w:rPr>
          <w:rFonts w:cs="Arial"/>
          <w:szCs w:val="20"/>
        </w:rPr>
        <w:t xml:space="preserve">letter of offer to </w:t>
      </w:r>
      <w:r w:rsidR="00306616" w:rsidRPr="00EB36E4">
        <w:rPr>
          <w:rFonts w:cs="Arial"/>
          <w:szCs w:val="20"/>
        </w:rPr>
        <w:t xml:space="preserve">successful </w:t>
      </w:r>
      <w:r w:rsidR="00327EA5" w:rsidRPr="00EB36E4">
        <w:rPr>
          <w:rFonts w:cs="Arial"/>
          <w:szCs w:val="20"/>
        </w:rPr>
        <w:t>applicants</w:t>
      </w:r>
      <w:r w:rsidR="00306616" w:rsidRPr="00EB36E4">
        <w:rPr>
          <w:rFonts w:cs="Arial"/>
          <w:szCs w:val="20"/>
        </w:rPr>
        <w:t xml:space="preserve"> for the approved</w:t>
      </w:r>
      <w:r w:rsidR="00BF32F5">
        <w:rPr>
          <w:rFonts w:cs="Arial"/>
          <w:szCs w:val="20"/>
        </w:rPr>
        <w:t xml:space="preserve"> works</w:t>
      </w:r>
      <w:r w:rsidR="008909C7">
        <w:rPr>
          <w:rFonts w:cs="Arial"/>
          <w:szCs w:val="20"/>
        </w:rPr>
        <w:t xml:space="preserve">. </w:t>
      </w:r>
      <w:r w:rsidR="00A130FE">
        <w:rPr>
          <w:rFonts w:cs="Arial"/>
          <w:szCs w:val="20"/>
        </w:rPr>
        <w:t xml:space="preserve">All </w:t>
      </w:r>
      <w:r w:rsidR="008909C7">
        <w:rPr>
          <w:rFonts w:cs="Arial"/>
          <w:szCs w:val="20"/>
        </w:rPr>
        <w:t>works must be approved in advance</w:t>
      </w:r>
      <w:r w:rsidR="00E85105">
        <w:rPr>
          <w:rFonts w:cs="Arial"/>
          <w:szCs w:val="20"/>
        </w:rPr>
        <w:t>.</w:t>
      </w:r>
    </w:p>
    <w:p w14:paraId="5C1EE384" w14:textId="77777777" w:rsidR="00EB36E4" w:rsidRPr="00EB36E4" w:rsidRDefault="00EB36E4" w:rsidP="00EB36E4">
      <w:pPr>
        <w:pStyle w:val="ListParagraph"/>
        <w:spacing w:after="0" w:line="259" w:lineRule="auto"/>
        <w:ind w:left="0"/>
        <w:jc w:val="both"/>
        <w:rPr>
          <w:rFonts w:eastAsia="Times New Roman" w:cstheme="minorHAnsi"/>
          <w:sz w:val="10"/>
          <w:szCs w:val="20"/>
          <w:lang w:eastAsia="en-GB"/>
        </w:rPr>
      </w:pPr>
    </w:p>
    <w:p w14:paraId="4FCE9263" w14:textId="63670915" w:rsidR="00EB36E4" w:rsidRPr="00EB36E4" w:rsidRDefault="00CA0560" w:rsidP="00EB36E4">
      <w:pPr>
        <w:pStyle w:val="ListParagraph"/>
        <w:numPr>
          <w:ilvl w:val="0"/>
          <w:numId w:val="10"/>
        </w:numPr>
        <w:spacing w:after="0" w:line="240" w:lineRule="auto"/>
        <w:ind w:left="0" w:hanging="357"/>
        <w:jc w:val="both"/>
        <w:rPr>
          <w:rFonts w:cs="Arial"/>
          <w:szCs w:val="20"/>
        </w:rPr>
      </w:pPr>
      <w:r w:rsidRPr="00EB36E4">
        <w:rPr>
          <w:rFonts w:cs="Arial"/>
          <w:szCs w:val="20"/>
        </w:rPr>
        <w:t>The balance between vibrant and neutral colours should be carefully considered according to location and immediate surroundings</w:t>
      </w:r>
      <w:r w:rsidR="00BF32F5">
        <w:rPr>
          <w:rFonts w:cs="Arial"/>
          <w:szCs w:val="20"/>
        </w:rPr>
        <w:t xml:space="preserve"> of the</w:t>
      </w:r>
      <w:r w:rsidR="002F6467">
        <w:rPr>
          <w:rFonts w:cs="Arial"/>
          <w:szCs w:val="20"/>
        </w:rPr>
        <w:t xml:space="preserve"> property</w:t>
      </w:r>
      <w:r w:rsidRPr="00EB36E4">
        <w:rPr>
          <w:rFonts w:cs="Arial"/>
          <w:szCs w:val="20"/>
        </w:rPr>
        <w:t xml:space="preserve">.  </w:t>
      </w:r>
      <w:r w:rsidR="00B63CB8" w:rsidRPr="00EB36E4">
        <w:rPr>
          <w:rFonts w:cs="Arial"/>
          <w:szCs w:val="20"/>
        </w:rPr>
        <w:t>To</w:t>
      </w:r>
      <w:r w:rsidRPr="00EB36E4">
        <w:rPr>
          <w:rFonts w:cs="Arial"/>
          <w:szCs w:val="20"/>
        </w:rPr>
        <w:t xml:space="preserve"> ensure a coherent approach to the Paint Scheme and how it is implemented, it is intended that all colours and works will be agreed with the Council prior to applicants receiving a letter of </w:t>
      </w:r>
      <w:r w:rsidR="00BF32F5" w:rsidRPr="00EB36E4">
        <w:rPr>
          <w:rFonts w:cs="Arial"/>
          <w:szCs w:val="20"/>
        </w:rPr>
        <w:t xml:space="preserve">grant </w:t>
      </w:r>
      <w:r w:rsidR="00E63E3C" w:rsidRPr="00EB36E4">
        <w:rPr>
          <w:rFonts w:cs="Arial"/>
          <w:szCs w:val="20"/>
        </w:rPr>
        <w:t>approval</w:t>
      </w:r>
      <w:r w:rsidRPr="00EB36E4">
        <w:rPr>
          <w:rFonts w:cs="Arial"/>
          <w:szCs w:val="20"/>
        </w:rPr>
        <w:t xml:space="preserve"> for </w:t>
      </w:r>
      <w:r w:rsidR="00B63CB8">
        <w:rPr>
          <w:rFonts w:cs="Arial"/>
          <w:szCs w:val="20"/>
        </w:rPr>
        <w:t xml:space="preserve">the </w:t>
      </w:r>
      <w:r w:rsidR="00BF32F5">
        <w:rPr>
          <w:rFonts w:cs="Arial"/>
          <w:szCs w:val="20"/>
        </w:rPr>
        <w:t>proposed works</w:t>
      </w:r>
      <w:r w:rsidRPr="00EB36E4">
        <w:rPr>
          <w:rFonts w:cs="Arial"/>
          <w:szCs w:val="20"/>
        </w:rPr>
        <w:t xml:space="preserve">. </w:t>
      </w:r>
    </w:p>
    <w:p w14:paraId="7B2D03BE" w14:textId="77777777" w:rsidR="00EB36E4" w:rsidRPr="00EB36E4" w:rsidRDefault="00EB36E4" w:rsidP="00EB36E4">
      <w:pPr>
        <w:pStyle w:val="ListParagraph"/>
        <w:spacing w:after="0" w:line="259" w:lineRule="auto"/>
        <w:ind w:left="0"/>
        <w:jc w:val="both"/>
        <w:rPr>
          <w:rFonts w:eastAsia="Times New Roman" w:cstheme="minorHAnsi"/>
          <w:sz w:val="10"/>
          <w:szCs w:val="20"/>
          <w:lang w:eastAsia="en-GB"/>
        </w:rPr>
      </w:pPr>
    </w:p>
    <w:p w14:paraId="0789B5A9" w14:textId="7DBB5694" w:rsidR="00686CE4" w:rsidRPr="00EB36E4" w:rsidRDefault="006B79D6" w:rsidP="00EB36E4">
      <w:pPr>
        <w:pStyle w:val="ListParagraph"/>
        <w:numPr>
          <w:ilvl w:val="0"/>
          <w:numId w:val="10"/>
        </w:numPr>
        <w:spacing w:after="0" w:line="240" w:lineRule="auto"/>
        <w:ind w:left="0" w:hanging="357"/>
        <w:jc w:val="both"/>
        <w:rPr>
          <w:rFonts w:cs="Arial"/>
          <w:szCs w:val="20"/>
        </w:rPr>
      </w:pPr>
      <w:r>
        <w:rPr>
          <w:rFonts w:cs="Arial"/>
          <w:szCs w:val="20"/>
        </w:rPr>
        <w:t>Before commencing works, t</w:t>
      </w:r>
      <w:r w:rsidR="00686CE4" w:rsidRPr="00EB36E4">
        <w:rPr>
          <w:rFonts w:cs="Arial"/>
          <w:szCs w:val="20"/>
        </w:rPr>
        <w:t xml:space="preserve">he property owner </w:t>
      </w:r>
      <w:r w:rsidR="00E27A5D" w:rsidRPr="00EB36E4">
        <w:rPr>
          <w:rFonts w:cs="Arial"/>
          <w:szCs w:val="20"/>
        </w:rPr>
        <w:t>is</w:t>
      </w:r>
      <w:r w:rsidR="00686CE4" w:rsidRPr="00EB36E4">
        <w:rPr>
          <w:rFonts w:cs="Arial"/>
          <w:szCs w:val="20"/>
        </w:rPr>
        <w:t xml:space="preserve"> required to obtain all the nece</w:t>
      </w:r>
      <w:r w:rsidR="00327EA5" w:rsidRPr="00EB36E4">
        <w:rPr>
          <w:rFonts w:cs="Arial"/>
          <w:szCs w:val="20"/>
        </w:rPr>
        <w:t xml:space="preserve">ssary consents and comply with </w:t>
      </w:r>
      <w:r w:rsidR="00371504">
        <w:rPr>
          <w:rFonts w:cs="Arial"/>
          <w:szCs w:val="20"/>
        </w:rPr>
        <w:t xml:space="preserve">all </w:t>
      </w:r>
      <w:r w:rsidR="00327EA5" w:rsidRPr="00EB36E4">
        <w:rPr>
          <w:rFonts w:cs="Arial"/>
          <w:szCs w:val="20"/>
        </w:rPr>
        <w:t>l</w:t>
      </w:r>
      <w:r w:rsidR="00686CE4" w:rsidRPr="00EB36E4">
        <w:rPr>
          <w:rFonts w:cs="Arial"/>
          <w:szCs w:val="20"/>
        </w:rPr>
        <w:t xml:space="preserve">egislation and Codes of Practice, </w:t>
      </w:r>
      <w:proofErr w:type="gramStart"/>
      <w:r w:rsidR="00686CE4" w:rsidRPr="00EB36E4">
        <w:rPr>
          <w:rFonts w:cs="Arial"/>
          <w:szCs w:val="20"/>
        </w:rPr>
        <w:t>in particular with</w:t>
      </w:r>
      <w:proofErr w:type="gramEnd"/>
      <w:r w:rsidR="00E67D41" w:rsidRPr="00EB36E4">
        <w:rPr>
          <w:rFonts w:cs="Arial"/>
          <w:szCs w:val="20"/>
        </w:rPr>
        <w:t xml:space="preserve"> the</w:t>
      </w:r>
      <w:r w:rsidR="00686CE4" w:rsidRPr="00EB36E4">
        <w:rPr>
          <w:rFonts w:cs="Arial"/>
          <w:szCs w:val="20"/>
        </w:rPr>
        <w:t xml:space="preserve"> Safety and Health at Work Act 2005, and subsequent legislation that appl</w:t>
      </w:r>
      <w:r w:rsidR="00AD73AE" w:rsidRPr="00EB36E4">
        <w:rPr>
          <w:rFonts w:cs="Arial"/>
          <w:szCs w:val="20"/>
        </w:rPr>
        <w:t xml:space="preserve">ies </w:t>
      </w:r>
      <w:r w:rsidR="00686CE4" w:rsidRPr="00EB36E4">
        <w:rPr>
          <w:rFonts w:cs="Arial"/>
          <w:szCs w:val="20"/>
        </w:rPr>
        <w:t xml:space="preserve">to such work and/or approved schemes.  </w:t>
      </w:r>
    </w:p>
    <w:p w14:paraId="2949BD4C" w14:textId="77777777" w:rsidR="00EB36E4" w:rsidRPr="00EB36E4" w:rsidRDefault="00EB36E4" w:rsidP="00EB36E4">
      <w:pPr>
        <w:pStyle w:val="ListParagraph"/>
        <w:spacing w:after="0" w:line="259" w:lineRule="auto"/>
        <w:ind w:left="0"/>
        <w:jc w:val="both"/>
        <w:rPr>
          <w:rFonts w:eastAsia="Times New Roman" w:cstheme="minorHAnsi"/>
          <w:sz w:val="10"/>
          <w:szCs w:val="20"/>
          <w:lang w:eastAsia="en-GB"/>
        </w:rPr>
      </w:pPr>
    </w:p>
    <w:p w14:paraId="23B8477E" w14:textId="18A69DC5" w:rsidR="00686CE4" w:rsidRPr="00EB36E4" w:rsidRDefault="00686CE4" w:rsidP="00EB36E4">
      <w:pPr>
        <w:pStyle w:val="ListParagraph"/>
        <w:numPr>
          <w:ilvl w:val="0"/>
          <w:numId w:val="10"/>
        </w:numPr>
        <w:spacing w:after="0" w:line="240" w:lineRule="auto"/>
        <w:ind w:left="0" w:hanging="357"/>
        <w:jc w:val="both"/>
        <w:rPr>
          <w:rFonts w:cs="Arial"/>
          <w:szCs w:val="20"/>
        </w:rPr>
      </w:pPr>
      <w:r w:rsidRPr="00EB36E4">
        <w:rPr>
          <w:rFonts w:cs="Arial"/>
          <w:szCs w:val="20"/>
        </w:rPr>
        <w:t>Applicants are encouraged to “</w:t>
      </w:r>
      <w:r w:rsidR="00BF32F5" w:rsidRPr="00EB36E4">
        <w:rPr>
          <w:rFonts w:cs="Arial"/>
          <w:szCs w:val="20"/>
        </w:rPr>
        <w:t>shop local</w:t>
      </w:r>
      <w:r w:rsidRPr="00EB36E4">
        <w:rPr>
          <w:rFonts w:cs="Arial"/>
          <w:szCs w:val="20"/>
        </w:rPr>
        <w:t>” under this scheme and to engage</w:t>
      </w:r>
      <w:r w:rsidR="006C7D91" w:rsidRPr="00EB36E4">
        <w:rPr>
          <w:rFonts w:cs="Arial"/>
          <w:szCs w:val="20"/>
        </w:rPr>
        <w:t xml:space="preserve"> where possible</w:t>
      </w:r>
      <w:r w:rsidRPr="00EB36E4">
        <w:rPr>
          <w:rFonts w:cs="Arial"/>
          <w:szCs w:val="20"/>
        </w:rPr>
        <w:t xml:space="preserve"> local contractors and suppliers for </w:t>
      </w:r>
      <w:r w:rsidR="00AD73AE" w:rsidRPr="00EB36E4">
        <w:rPr>
          <w:rFonts w:cs="Arial"/>
          <w:szCs w:val="20"/>
        </w:rPr>
        <w:t xml:space="preserve">labour and </w:t>
      </w:r>
      <w:r w:rsidRPr="00EB36E4">
        <w:rPr>
          <w:rFonts w:cs="Arial"/>
          <w:szCs w:val="20"/>
        </w:rPr>
        <w:t xml:space="preserve">materials. </w:t>
      </w:r>
      <w:r w:rsidR="00003970" w:rsidRPr="00EB36E4">
        <w:rPr>
          <w:rFonts w:cs="Arial"/>
          <w:szCs w:val="20"/>
        </w:rPr>
        <w:t xml:space="preserve">Applicants, contractors and suppliers must be tax compliant. </w:t>
      </w:r>
      <w:r w:rsidR="00BD28ED" w:rsidRPr="00EB36E4">
        <w:rPr>
          <w:rFonts w:cs="Arial"/>
          <w:szCs w:val="20"/>
        </w:rPr>
        <w:t>If an applicant undertakes to carry</w:t>
      </w:r>
      <w:r w:rsidR="00AD73AE" w:rsidRPr="00EB36E4">
        <w:rPr>
          <w:rFonts w:cs="Arial"/>
          <w:szCs w:val="20"/>
        </w:rPr>
        <w:t xml:space="preserve"> out the works </w:t>
      </w:r>
      <w:r w:rsidR="00003970" w:rsidRPr="00EB36E4">
        <w:rPr>
          <w:rFonts w:cs="Arial"/>
          <w:szCs w:val="20"/>
        </w:rPr>
        <w:t>themselves,</w:t>
      </w:r>
      <w:r w:rsidR="00AD73AE" w:rsidRPr="00EB36E4">
        <w:rPr>
          <w:rFonts w:cs="Arial"/>
          <w:szCs w:val="20"/>
        </w:rPr>
        <w:t xml:space="preserve"> the g</w:t>
      </w:r>
      <w:r w:rsidR="00BD28ED" w:rsidRPr="00EB36E4">
        <w:rPr>
          <w:rFonts w:cs="Arial"/>
          <w:szCs w:val="20"/>
        </w:rPr>
        <w:t xml:space="preserve">rant will be paid towards </w:t>
      </w:r>
      <w:r w:rsidR="001B097E">
        <w:rPr>
          <w:rFonts w:cs="Arial"/>
          <w:szCs w:val="20"/>
        </w:rPr>
        <w:t xml:space="preserve">the </w:t>
      </w:r>
      <w:r w:rsidR="001B097E" w:rsidRPr="00EB36E4">
        <w:rPr>
          <w:rFonts w:cs="Arial"/>
          <w:szCs w:val="20"/>
        </w:rPr>
        <w:t xml:space="preserve">cost </w:t>
      </w:r>
      <w:r w:rsidR="00BD28ED" w:rsidRPr="00EB36E4">
        <w:rPr>
          <w:rFonts w:cs="Arial"/>
          <w:szCs w:val="20"/>
        </w:rPr>
        <w:t>material only.</w:t>
      </w:r>
      <w:r w:rsidR="00201598" w:rsidRPr="00EB36E4">
        <w:rPr>
          <w:rFonts w:cs="Arial"/>
          <w:szCs w:val="20"/>
        </w:rPr>
        <w:t xml:space="preserve"> This grant may not be used in conjunction with the Vacant Property Refurbishment Grant.</w:t>
      </w:r>
    </w:p>
    <w:p w14:paraId="11E34EAC" w14:textId="097167D3" w:rsidR="00EB36E4" w:rsidRPr="00EB36E4" w:rsidRDefault="00EB36E4" w:rsidP="00EB36E4">
      <w:pPr>
        <w:pStyle w:val="ListParagraph"/>
        <w:spacing w:after="0" w:line="259" w:lineRule="auto"/>
        <w:ind w:left="0"/>
        <w:jc w:val="both"/>
        <w:rPr>
          <w:rFonts w:eastAsia="Times New Roman" w:cstheme="minorHAnsi"/>
          <w:sz w:val="10"/>
          <w:szCs w:val="20"/>
          <w:lang w:eastAsia="en-GB"/>
        </w:rPr>
      </w:pPr>
    </w:p>
    <w:p w14:paraId="080C5C29" w14:textId="031ADFE2" w:rsidR="00E63E3C" w:rsidRPr="00EB36E4" w:rsidRDefault="00686CE4" w:rsidP="00EB36E4">
      <w:pPr>
        <w:pStyle w:val="ListParagraph"/>
        <w:numPr>
          <w:ilvl w:val="0"/>
          <w:numId w:val="10"/>
        </w:numPr>
        <w:spacing w:after="0" w:line="240" w:lineRule="auto"/>
        <w:ind w:left="0" w:hanging="357"/>
        <w:jc w:val="both"/>
        <w:rPr>
          <w:rFonts w:cs="Arial"/>
          <w:szCs w:val="20"/>
        </w:rPr>
      </w:pPr>
      <w:r w:rsidRPr="00EB36E4">
        <w:rPr>
          <w:rFonts w:cs="Arial"/>
          <w:szCs w:val="20"/>
        </w:rPr>
        <w:t xml:space="preserve">If the </w:t>
      </w:r>
      <w:r w:rsidR="006C7D91" w:rsidRPr="00EB36E4">
        <w:rPr>
          <w:rFonts w:cs="Arial"/>
          <w:szCs w:val="20"/>
        </w:rPr>
        <w:t xml:space="preserve">Paint </w:t>
      </w:r>
      <w:r w:rsidRPr="00EB36E4">
        <w:rPr>
          <w:rFonts w:cs="Arial"/>
          <w:szCs w:val="20"/>
        </w:rPr>
        <w:t>Scheme is oversubscribed, applications will be selected based on what is considered the highest need</w:t>
      </w:r>
      <w:r w:rsidR="00201598" w:rsidRPr="00EB36E4">
        <w:rPr>
          <w:rFonts w:cs="Arial"/>
          <w:szCs w:val="20"/>
        </w:rPr>
        <w:t xml:space="preserve">, </w:t>
      </w:r>
      <w:r w:rsidR="005C3B7B" w:rsidRPr="00EB36E4">
        <w:rPr>
          <w:rFonts w:cs="Arial"/>
          <w:szCs w:val="20"/>
        </w:rPr>
        <w:t>the quality and improvement of proposed changes to the property</w:t>
      </w:r>
      <w:r w:rsidR="00201598" w:rsidRPr="00EB36E4">
        <w:rPr>
          <w:rFonts w:cs="Arial"/>
          <w:szCs w:val="20"/>
        </w:rPr>
        <w:t>,</w:t>
      </w:r>
      <w:r w:rsidR="005C3B7B" w:rsidRPr="00EB36E4">
        <w:rPr>
          <w:rFonts w:cs="Arial"/>
          <w:szCs w:val="20"/>
        </w:rPr>
        <w:t xml:space="preserve"> and the impact </w:t>
      </w:r>
      <w:r w:rsidR="00E67D41" w:rsidRPr="00EB36E4">
        <w:rPr>
          <w:rFonts w:cs="Arial"/>
          <w:szCs w:val="20"/>
        </w:rPr>
        <w:t xml:space="preserve">that will be </w:t>
      </w:r>
      <w:r w:rsidR="005C3B7B" w:rsidRPr="00EB36E4">
        <w:rPr>
          <w:rFonts w:cs="Arial"/>
          <w:szCs w:val="20"/>
        </w:rPr>
        <w:t>made to the neighbourhood</w:t>
      </w:r>
      <w:r w:rsidR="00700D89" w:rsidRPr="00EB36E4">
        <w:rPr>
          <w:rFonts w:cs="Arial"/>
          <w:szCs w:val="20"/>
        </w:rPr>
        <w:t>.</w:t>
      </w:r>
      <w:r w:rsidR="00CA0560" w:rsidRPr="00EB36E4">
        <w:rPr>
          <w:rFonts w:cs="Arial"/>
          <w:szCs w:val="20"/>
        </w:rPr>
        <w:t xml:space="preserve"> </w:t>
      </w:r>
    </w:p>
    <w:p w14:paraId="390B88AA" w14:textId="77777777" w:rsidR="00EB36E4" w:rsidRPr="00EB36E4" w:rsidRDefault="00EB36E4" w:rsidP="00EB36E4">
      <w:pPr>
        <w:pStyle w:val="ListParagraph"/>
        <w:spacing w:after="0" w:line="259" w:lineRule="auto"/>
        <w:ind w:left="0"/>
        <w:jc w:val="both"/>
        <w:rPr>
          <w:rFonts w:eastAsia="Times New Roman" w:cstheme="minorHAnsi"/>
          <w:sz w:val="10"/>
          <w:szCs w:val="20"/>
          <w:lang w:eastAsia="en-GB"/>
        </w:rPr>
      </w:pPr>
    </w:p>
    <w:p w14:paraId="2C254AD3" w14:textId="0C43CE03" w:rsidR="00686CE4" w:rsidRPr="00EB36E4" w:rsidRDefault="007F7003" w:rsidP="00EB36E4">
      <w:pPr>
        <w:pStyle w:val="ListParagraph"/>
        <w:numPr>
          <w:ilvl w:val="0"/>
          <w:numId w:val="10"/>
        </w:numPr>
        <w:spacing w:after="0" w:line="240" w:lineRule="auto"/>
        <w:ind w:left="0" w:hanging="357"/>
        <w:jc w:val="both"/>
        <w:rPr>
          <w:rFonts w:cs="Arial"/>
          <w:szCs w:val="20"/>
        </w:rPr>
      </w:pPr>
      <w:r w:rsidRPr="00EB36E4">
        <w:rPr>
          <w:rFonts w:cs="Arial"/>
          <w:szCs w:val="20"/>
        </w:rPr>
        <w:t xml:space="preserve">All </w:t>
      </w:r>
      <w:r w:rsidR="00003238" w:rsidRPr="00EB36E4">
        <w:rPr>
          <w:rFonts w:cs="Arial"/>
          <w:szCs w:val="20"/>
        </w:rPr>
        <w:t>Local Authority c</w:t>
      </w:r>
      <w:r w:rsidR="006C7D91" w:rsidRPr="00EB36E4">
        <w:rPr>
          <w:rFonts w:cs="Arial"/>
          <w:szCs w:val="20"/>
        </w:rPr>
        <w:t xml:space="preserve">harges, including </w:t>
      </w:r>
      <w:r w:rsidR="000A0990">
        <w:rPr>
          <w:rFonts w:cs="Arial"/>
          <w:szCs w:val="20"/>
        </w:rPr>
        <w:t xml:space="preserve">the </w:t>
      </w:r>
      <w:r w:rsidR="006C7D91" w:rsidRPr="00EB36E4">
        <w:rPr>
          <w:rFonts w:cs="Arial"/>
          <w:szCs w:val="20"/>
        </w:rPr>
        <w:t>Derelict Site Lev</w:t>
      </w:r>
      <w:r w:rsidR="00003238" w:rsidRPr="00EB36E4">
        <w:rPr>
          <w:rFonts w:cs="Arial"/>
          <w:szCs w:val="20"/>
        </w:rPr>
        <w:t>y</w:t>
      </w:r>
      <w:r w:rsidR="000A0990">
        <w:rPr>
          <w:rFonts w:cs="Arial"/>
          <w:szCs w:val="20"/>
        </w:rPr>
        <w:t xml:space="preserve"> and Commercial Rates</w:t>
      </w:r>
      <w:r w:rsidR="006C7D91" w:rsidRPr="00EB36E4">
        <w:rPr>
          <w:rFonts w:cs="Arial"/>
          <w:szCs w:val="20"/>
        </w:rPr>
        <w:t xml:space="preserve">, </w:t>
      </w:r>
      <w:r w:rsidR="00686CE4" w:rsidRPr="00EB36E4">
        <w:rPr>
          <w:rFonts w:cs="Arial"/>
          <w:szCs w:val="20"/>
        </w:rPr>
        <w:t xml:space="preserve">due </w:t>
      </w:r>
      <w:r w:rsidR="00325E81" w:rsidRPr="00EB36E4">
        <w:rPr>
          <w:rFonts w:cs="Arial"/>
          <w:szCs w:val="20"/>
        </w:rPr>
        <w:t>from</w:t>
      </w:r>
      <w:r w:rsidR="00003970" w:rsidRPr="00EB36E4">
        <w:rPr>
          <w:rFonts w:cs="Arial"/>
          <w:szCs w:val="20"/>
        </w:rPr>
        <w:t xml:space="preserve"> a</w:t>
      </w:r>
      <w:r w:rsidR="00686CE4" w:rsidRPr="00EB36E4">
        <w:rPr>
          <w:rFonts w:cs="Arial"/>
          <w:szCs w:val="20"/>
        </w:rPr>
        <w:t>pplicants/</w:t>
      </w:r>
      <w:r w:rsidR="00D74BAF" w:rsidRPr="00EB36E4">
        <w:rPr>
          <w:rFonts w:cs="Arial"/>
          <w:szCs w:val="20"/>
        </w:rPr>
        <w:t>property o</w:t>
      </w:r>
      <w:r w:rsidR="00686CE4" w:rsidRPr="00EB36E4">
        <w:rPr>
          <w:rFonts w:cs="Arial"/>
          <w:szCs w:val="20"/>
        </w:rPr>
        <w:t xml:space="preserve">wners </w:t>
      </w:r>
      <w:r w:rsidR="000B28DA" w:rsidRPr="00EB36E4">
        <w:rPr>
          <w:rFonts w:cs="Arial"/>
          <w:szCs w:val="20"/>
        </w:rPr>
        <w:t>should be</w:t>
      </w:r>
      <w:r w:rsidR="00686CE4" w:rsidRPr="00EB36E4">
        <w:rPr>
          <w:rFonts w:cs="Arial"/>
          <w:szCs w:val="20"/>
        </w:rPr>
        <w:t xml:space="preserve"> </w:t>
      </w:r>
      <w:r w:rsidR="00AD73AE" w:rsidRPr="00EB36E4">
        <w:rPr>
          <w:rFonts w:cs="Arial"/>
          <w:szCs w:val="20"/>
        </w:rPr>
        <w:t xml:space="preserve">paid </w:t>
      </w:r>
      <w:r w:rsidR="00686CE4" w:rsidRPr="00EB36E4">
        <w:rPr>
          <w:rFonts w:cs="Arial"/>
          <w:szCs w:val="20"/>
        </w:rPr>
        <w:t>up to date.</w:t>
      </w:r>
    </w:p>
    <w:p w14:paraId="389B604A" w14:textId="77777777" w:rsidR="00EB36E4" w:rsidRPr="00EB36E4" w:rsidRDefault="00EB36E4" w:rsidP="00EB36E4">
      <w:pPr>
        <w:pStyle w:val="ListParagraph"/>
        <w:spacing w:after="0" w:line="259" w:lineRule="auto"/>
        <w:ind w:left="0"/>
        <w:jc w:val="both"/>
        <w:rPr>
          <w:rFonts w:eastAsia="Times New Roman" w:cstheme="minorHAnsi"/>
          <w:sz w:val="10"/>
          <w:szCs w:val="20"/>
          <w:lang w:eastAsia="en-GB"/>
        </w:rPr>
      </w:pPr>
    </w:p>
    <w:p w14:paraId="60B412C7" w14:textId="39E0467F" w:rsidR="006436F3" w:rsidRPr="00EB36E4" w:rsidRDefault="00686CE4" w:rsidP="00EB36E4">
      <w:pPr>
        <w:pStyle w:val="ListParagraph"/>
        <w:numPr>
          <w:ilvl w:val="0"/>
          <w:numId w:val="10"/>
        </w:numPr>
        <w:spacing w:after="0" w:line="240" w:lineRule="auto"/>
        <w:ind w:left="0" w:hanging="357"/>
        <w:jc w:val="both"/>
        <w:rPr>
          <w:rFonts w:cs="Arial"/>
          <w:szCs w:val="20"/>
        </w:rPr>
      </w:pPr>
      <w:r w:rsidRPr="00EB36E4">
        <w:rPr>
          <w:rFonts w:cs="Arial"/>
          <w:szCs w:val="20"/>
        </w:rPr>
        <w:t>Payment of the grant will be subject to completion of the approved work</w:t>
      </w:r>
      <w:r w:rsidR="007F6633" w:rsidRPr="00EB36E4">
        <w:rPr>
          <w:rFonts w:cs="Arial"/>
          <w:szCs w:val="20"/>
        </w:rPr>
        <w:t>s</w:t>
      </w:r>
      <w:r w:rsidRPr="00EB36E4">
        <w:rPr>
          <w:rFonts w:cs="Arial"/>
          <w:szCs w:val="20"/>
        </w:rPr>
        <w:t xml:space="preserve"> in accordance with the </w:t>
      </w:r>
      <w:r w:rsidR="004C2E5D" w:rsidRPr="00EB36E4">
        <w:rPr>
          <w:rFonts w:cs="Arial"/>
          <w:szCs w:val="20"/>
        </w:rPr>
        <w:t>application and quotation</w:t>
      </w:r>
      <w:r w:rsidR="007F7003" w:rsidRPr="00EB36E4">
        <w:rPr>
          <w:rFonts w:cs="Arial"/>
          <w:szCs w:val="20"/>
        </w:rPr>
        <w:t>(</w:t>
      </w:r>
      <w:r w:rsidR="004C2E5D" w:rsidRPr="00EB36E4">
        <w:rPr>
          <w:rFonts w:cs="Arial"/>
          <w:szCs w:val="20"/>
        </w:rPr>
        <w:t>s</w:t>
      </w:r>
      <w:r w:rsidR="007F7003" w:rsidRPr="00EB36E4">
        <w:rPr>
          <w:rFonts w:cs="Arial"/>
          <w:szCs w:val="20"/>
        </w:rPr>
        <w:t>)</w:t>
      </w:r>
      <w:r w:rsidR="004C2E5D" w:rsidRPr="00EB36E4">
        <w:rPr>
          <w:rFonts w:cs="Arial"/>
          <w:szCs w:val="20"/>
        </w:rPr>
        <w:t xml:space="preserve"> submitted and </w:t>
      </w:r>
      <w:r w:rsidR="007F7003" w:rsidRPr="00EB36E4">
        <w:rPr>
          <w:rFonts w:cs="Arial"/>
          <w:szCs w:val="20"/>
        </w:rPr>
        <w:t xml:space="preserve">the </w:t>
      </w:r>
      <w:r w:rsidRPr="00EB36E4">
        <w:rPr>
          <w:rFonts w:cs="Arial"/>
          <w:szCs w:val="20"/>
        </w:rPr>
        <w:t xml:space="preserve">terms and conditions </w:t>
      </w:r>
      <w:r w:rsidR="004C2E5D" w:rsidRPr="00EB36E4">
        <w:rPr>
          <w:rFonts w:cs="Arial"/>
          <w:szCs w:val="20"/>
        </w:rPr>
        <w:t>of the scheme</w:t>
      </w:r>
      <w:r w:rsidRPr="00EB36E4">
        <w:rPr>
          <w:rFonts w:cs="Arial"/>
          <w:szCs w:val="20"/>
        </w:rPr>
        <w:t xml:space="preserve">.  </w:t>
      </w:r>
      <w:r w:rsidR="00916D0D" w:rsidRPr="00EB36E4">
        <w:rPr>
          <w:rFonts w:cs="Arial"/>
          <w:szCs w:val="20"/>
        </w:rPr>
        <w:t xml:space="preserve">A notice of completion to include the applicant’s name, property address, commencement date and date of completion, together with before and after photographs, must be furnished to the Council together with the invoice and receipt for payment from the contractor/supplier. The Local Authority will carry out a </w:t>
      </w:r>
      <w:r w:rsidR="00BF32F5">
        <w:rPr>
          <w:rFonts w:cs="Arial"/>
          <w:szCs w:val="20"/>
        </w:rPr>
        <w:t xml:space="preserve">verification </w:t>
      </w:r>
      <w:r w:rsidR="00916D0D" w:rsidRPr="00EB36E4">
        <w:rPr>
          <w:rFonts w:cs="Arial"/>
          <w:szCs w:val="20"/>
        </w:rPr>
        <w:t>site inspection on notice of completion of works</w:t>
      </w:r>
      <w:r w:rsidR="00C73523" w:rsidRPr="00EB36E4">
        <w:rPr>
          <w:rFonts w:cs="Arial"/>
          <w:szCs w:val="20"/>
        </w:rPr>
        <w:t xml:space="preserve"> prior to </w:t>
      </w:r>
      <w:r w:rsidR="007F7003" w:rsidRPr="00EB36E4">
        <w:rPr>
          <w:rFonts w:cs="Arial"/>
          <w:szCs w:val="20"/>
        </w:rPr>
        <w:t xml:space="preserve">issuing </w:t>
      </w:r>
      <w:r w:rsidR="001E5D3D" w:rsidRPr="00EB36E4">
        <w:rPr>
          <w:rFonts w:cs="Arial"/>
          <w:szCs w:val="20"/>
        </w:rPr>
        <w:t xml:space="preserve">any </w:t>
      </w:r>
      <w:r w:rsidR="00C73523" w:rsidRPr="00EB36E4">
        <w:rPr>
          <w:rFonts w:cs="Arial"/>
          <w:szCs w:val="20"/>
        </w:rPr>
        <w:t>grant payment</w:t>
      </w:r>
      <w:r w:rsidRPr="00EB36E4">
        <w:rPr>
          <w:rFonts w:cs="Arial"/>
          <w:szCs w:val="20"/>
        </w:rPr>
        <w:t xml:space="preserve">. </w:t>
      </w:r>
    </w:p>
    <w:p w14:paraId="7AC5FD51" w14:textId="77777777" w:rsidR="00EB36E4" w:rsidRPr="00EB36E4" w:rsidRDefault="00EB36E4" w:rsidP="00EB36E4">
      <w:pPr>
        <w:pStyle w:val="ListParagraph"/>
        <w:spacing w:after="0" w:line="259" w:lineRule="auto"/>
        <w:ind w:left="0"/>
        <w:jc w:val="both"/>
        <w:rPr>
          <w:rFonts w:eastAsia="Times New Roman" w:cstheme="minorHAnsi"/>
          <w:sz w:val="10"/>
          <w:szCs w:val="20"/>
          <w:lang w:eastAsia="en-GB"/>
        </w:rPr>
      </w:pPr>
    </w:p>
    <w:p w14:paraId="45BDFB6B" w14:textId="7809019D" w:rsidR="00686CE4" w:rsidRPr="00EB36E4" w:rsidRDefault="00700D89" w:rsidP="00EB36E4">
      <w:pPr>
        <w:pStyle w:val="ListParagraph"/>
        <w:numPr>
          <w:ilvl w:val="0"/>
          <w:numId w:val="10"/>
        </w:numPr>
        <w:spacing w:after="0" w:line="240" w:lineRule="auto"/>
        <w:ind w:left="0" w:hanging="357"/>
        <w:jc w:val="both"/>
        <w:rPr>
          <w:rFonts w:cs="Arial"/>
          <w:szCs w:val="20"/>
        </w:rPr>
      </w:pPr>
      <w:r w:rsidRPr="00EB36E4">
        <w:rPr>
          <w:rFonts w:cs="Arial"/>
          <w:szCs w:val="20"/>
        </w:rPr>
        <w:t xml:space="preserve">The </w:t>
      </w:r>
      <w:r w:rsidR="006436F3" w:rsidRPr="00EB36E4">
        <w:rPr>
          <w:rFonts w:cs="Arial"/>
          <w:szCs w:val="20"/>
        </w:rPr>
        <w:t>successful a</w:t>
      </w:r>
      <w:r w:rsidRPr="00EB36E4">
        <w:rPr>
          <w:rFonts w:cs="Arial"/>
          <w:szCs w:val="20"/>
        </w:rPr>
        <w:t>pplicant’s</w:t>
      </w:r>
      <w:r w:rsidR="00B402D2" w:rsidRPr="00EB36E4">
        <w:rPr>
          <w:rFonts w:cs="Arial"/>
          <w:szCs w:val="20"/>
        </w:rPr>
        <w:t xml:space="preserve"> PPSN</w:t>
      </w:r>
      <w:r w:rsidR="000029BE" w:rsidRPr="00EB36E4">
        <w:rPr>
          <w:rFonts w:cs="Arial"/>
          <w:szCs w:val="20"/>
        </w:rPr>
        <w:t>/TAX REF No</w:t>
      </w:r>
      <w:r w:rsidR="006436F3" w:rsidRPr="00EB36E4">
        <w:rPr>
          <w:rFonts w:cs="Arial"/>
          <w:szCs w:val="20"/>
        </w:rPr>
        <w:t>.</w:t>
      </w:r>
      <w:r w:rsidR="00B402D2" w:rsidRPr="00EB36E4">
        <w:rPr>
          <w:rFonts w:cs="Arial"/>
          <w:szCs w:val="20"/>
        </w:rPr>
        <w:t xml:space="preserve"> and a Bank Statement header will be required</w:t>
      </w:r>
      <w:r w:rsidR="000C26F5" w:rsidRPr="00EB36E4">
        <w:rPr>
          <w:rFonts w:cs="Arial"/>
          <w:szCs w:val="20"/>
        </w:rPr>
        <w:t xml:space="preserve"> </w:t>
      </w:r>
      <w:proofErr w:type="gramStart"/>
      <w:r w:rsidR="000C26F5" w:rsidRPr="00EB36E4">
        <w:rPr>
          <w:rFonts w:cs="Arial"/>
          <w:szCs w:val="20"/>
        </w:rPr>
        <w:t xml:space="preserve">in order </w:t>
      </w:r>
      <w:r w:rsidR="00003970" w:rsidRPr="00EB36E4">
        <w:rPr>
          <w:rFonts w:cs="Arial"/>
          <w:szCs w:val="20"/>
        </w:rPr>
        <w:t>to</w:t>
      </w:r>
      <w:proofErr w:type="gramEnd"/>
      <w:r w:rsidR="00003970" w:rsidRPr="00EB36E4">
        <w:rPr>
          <w:rFonts w:cs="Arial"/>
          <w:szCs w:val="20"/>
        </w:rPr>
        <w:t xml:space="preserve"> facilitate</w:t>
      </w:r>
      <w:r w:rsidR="00B402D2" w:rsidRPr="00EB36E4">
        <w:rPr>
          <w:rFonts w:cs="Arial"/>
          <w:szCs w:val="20"/>
        </w:rPr>
        <w:t xml:space="preserve"> the </w:t>
      </w:r>
      <w:r w:rsidRPr="00EB36E4">
        <w:rPr>
          <w:rFonts w:cs="Arial"/>
          <w:szCs w:val="20"/>
        </w:rPr>
        <w:t xml:space="preserve">grant </w:t>
      </w:r>
      <w:r w:rsidR="00B402D2" w:rsidRPr="00EB36E4">
        <w:rPr>
          <w:rFonts w:cs="Arial"/>
          <w:szCs w:val="20"/>
        </w:rPr>
        <w:t>payment.</w:t>
      </w:r>
      <w:r w:rsidRPr="00EB36E4">
        <w:rPr>
          <w:rFonts w:cs="Arial"/>
          <w:szCs w:val="20"/>
        </w:rPr>
        <w:t xml:space="preserve"> Grant payment will only be made directly to the property owner.</w:t>
      </w:r>
    </w:p>
    <w:p w14:paraId="0C8FED75" w14:textId="77777777" w:rsidR="00EB36E4" w:rsidRPr="00EB36E4" w:rsidRDefault="00EB36E4" w:rsidP="00EB36E4">
      <w:pPr>
        <w:pStyle w:val="ListParagraph"/>
        <w:spacing w:after="0" w:line="259" w:lineRule="auto"/>
        <w:ind w:left="0"/>
        <w:jc w:val="both"/>
        <w:rPr>
          <w:rFonts w:eastAsia="Times New Roman" w:cstheme="minorHAnsi"/>
          <w:sz w:val="10"/>
          <w:szCs w:val="20"/>
          <w:lang w:eastAsia="en-GB"/>
        </w:rPr>
      </w:pPr>
    </w:p>
    <w:p w14:paraId="433513D0" w14:textId="4ABBBDA6" w:rsidR="009476CA" w:rsidRPr="00EB36E4" w:rsidRDefault="009476CA" w:rsidP="00EB36E4">
      <w:pPr>
        <w:pStyle w:val="ListParagraph"/>
        <w:numPr>
          <w:ilvl w:val="0"/>
          <w:numId w:val="10"/>
        </w:numPr>
        <w:spacing w:after="0" w:line="240" w:lineRule="auto"/>
        <w:ind w:left="0" w:hanging="357"/>
        <w:jc w:val="both"/>
        <w:rPr>
          <w:rFonts w:cs="Arial"/>
          <w:szCs w:val="20"/>
        </w:rPr>
      </w:pPr>
      <w:r w:rsidRPr="00EB36E4">
        <w:rPr>
          <w:rFonts w:cs="Arial"/>
          <w:szCs w:val="20"/>
        </w:rPr>
        <w:t>The Counci</w:t>
      </w:r>
      <w:r w:rsidR="006C7D91" w:rsidRPr="00EB36E4">
        <w:rPr>
          <w:rFonts w:cs="Arial"/>
          <w:szCs w:val="20"/>
        </w:rPr>
        <w:t>l reserves the right to publicis</w:t>
      </w:r>
      <w:r w:rsidRPr="00EB36E4">
        <w:rPr>
          <w:rFonts w:cs="Arial"/>
          <w:szCs w:val="20"/>
        </w:rPr>
        <w:t xml:space="preserve">e photographs of </w:t>
      </w:r>
      <w:r w:rsidR="00700D89" w:rsidRPr="00EB36E4">
        <w:rPr>
          <w:rFonts w:cs="Arial"/>
          <w:szCs w:val="20"/>
        </w:rPr>
        <w:t xml:space="preserve">the </w:t>
      </w:r>
      <w:r w:rsidRPr="00EB36E4">
        <w:rPr>
          <w:rFonts w:cs="Arial"/>
          <w:szCs w:val="20"/>
        </w:rPr>
        <w:t xml:space="preserve">improved </w:t>
      </w:r>
      <w:r w:rsidR="00700D89" w:rsidRPr="00EB36E4">
        <w:rPr>
          <w:rFonts w:cs="Arial"/>
          <w:szCs w:val="20"/>
        </w:rPr>
        <w:t>properties</w:t>
      </w:r>
      <w:r w:rsidRPr="00EB36E4">
        <w:rPr>
          <w:rFonts w:cs="Arial"/>
          <w:szCs w:val="20"/>
        </w:rPr>
        <w:t xml:space="preserve"> in promotiona</w:t>
      </w:r>
      <w:r w:rsidR="006C7D91" w:rsidRPr="00EB36E4">
        <w:rPr>
          <w:rFonts w:cs="Arial"/>
          <w:szCs w:val="20"/>
        </w:rPr>
        <w:t>l material associated with the S</w:t>
      </w:r>
      <w:r w:rsidRPr="00EB36E4">
        <w:rPr>
          <w:rFonts w:cs="Arial"/>
          <w:szCs w:val="20"/>
        </w:rPr>
        <w:t>cheme and its purpose.</w:t>
      </w:r>
      <w:r w:rsidR="0091678C" w:rsidRPr="00EB36E4">
        <w:rPr>
          <w:rFonts w:cs="Arial"/>
          <w:szCs w:val="20"/>
        </w:rPr>
        <w:t xml:space="preserve"> Please see the Privacy Statement for Limerick City and County Council at </w:t>
      </w:r>
      <w:hyperlink r:id="rId13" w:history="1">
        <w:r w:rsidR="0091678C" w:rsidRPr="00750FF8">
          <w:rPr>
            <w:rFonts w:cs="Arial"/>
            <w:color w:val="0070C0"/>
            <w:szCs w:val="20"/>
          </w:rPr>
          <w:t>www.limerick.ie/council/services/your-council/privacy-statement-limerick-city-and-county-council</w:t>
        </w:r>
      </w:hyperlink>
    </w:p>
    <w:p w14:paraId="441389C4" w14:textId="77777777" w:rsidR="00EB36E4" w:rsidRPr="00EB36E4" w:rsidRDefault="00EB36E4" w:rsidP="00EB36E4">
      <w:pPr>
        <w:pStyle w:val="ListParagraph"/>
        <w:spacing w:after="0" w:line="259" w:lineRule="auto"/>
        <w:ind w:left="0"/>
        <w:jc w:val="both"/>
        <w:rPr>
          <w:rFonts w:eastAsia="Times New Roman" w:cstheme="minorHAnsi"/>
          <w:sz w:val="10"/>
          <w:szCs w:val="20"/>
          <w:lang w:eastAsia="en-GB"/>
        </w:rPr>
      </w:pPr>
    </w:p>
    <w:p w14:paraId="6EEC609C" w14:textId="1AFB0CAA" w:rsidR="0000254D" w:rsidRPr="00EB36E4" w:rsidRDefault="009476CA" w:rsidP="00EB36E4">
      <w:pPr>
        <w:pStyle w:val="ListParagraph"/>
        <w:numPr>
          <w:ilvl w:val="0"/>
          <w:numId w:val="10"/>
        </w:numPr>
        <w:spacing w:after="0" w:line="240" w:lineRule="auto"/>
        <w:ind w:left="0" w:hanging="357"/>
        <w:jc w:val="both"/>
        <w:rPr>
          <w:rFonts w:cs="Arial"/>
          <w:szCs w:val="20"/>
        </w:rPr>
      </w:pPr>
      <w:r w:rsidRPr="00EB36E4">
        <w:rPr>
          <w:rFonts w:cs="Arial"/>
          <w:szCs w:val="20"/>
        </w:rPr>
        <w:t xml:space="preserve">The Scheme may be the subject </w:t>
      </w:r>
      <w:r w:rsidR="00044BB1">
        <w:rPr>
          <w:rFonts w:cs="Arial"/>
          <w:szCs w:val="20"/>
        </w:rPr>
        <w:t>to</w:t>
      </w:r>
      <w:r w:rsidRPr="00EB36E4">
        <w:rPr>
          <w:rFonts w:cs="Arial"/>
          <w:szCs w:val="20"/>
        </w:rPr>
        <w:t xml:space="preserve"> review and amendment at any time by the Council.</w:t>
      </w:r>
    </w:p>
    <w:p w14:paraId="5AA24A4A" w14:textId="77777777" w:rsidR="00EB36E4" w:rsidRPr="00EB36E4" w:rsidRDefault="00EB36E4" w:rsidP="00EB36E4">
      <w:pPr>
        <w:pStyle w:val="ListParagraph"/>
        <w:spacing w:after="0" w:line="259" w:lineRule="auto"/>
        <w:ind w:left="0"/>
        <w:jc w:val="both"/>
        <w:rPr>
          <w:rFonts w:eastAsia="Times New Roman" w:cstheme="minorHAnsi"/>
          <w:sz w:val="10"/>
          <w:szCs w:val="20"/>
          <w:lang w:eastAsia="en-GB"/>
        </w:rPr>
      </w:pPr>
    </w:p>
    <w:p w14:paraId="246ACF46" w14:textId="7F147FB1" w:rsidR="00EB36E4" w:rsidRPr="00EB36E4" w:rsidRDefault="0000254D" w:rsidP="00EB36E4">
      <w:pPr>
        <w:pStyle w:val="ListParagraph"/>
        <w:numPr>
          <w:ilvl w:val="0"/>
          <w:numId w:val="10"/>
        </w:numPr>
        <w:spacing w:after="0" w:line="240" w:lineRule="auto"/>
        <w:ind w:left="0" w:hanging="357"/>
        <w:jc w:val="both"/>
        <w:rPr>
          <w:rFonts w:cs="Arial"/>
          <w:szCs w:val="20"/>
        </w:rPr>
      </w:pPr>
      <w:r w:rsidRPr="00EB36E4">
        <w:rPr>
          <w:rFonts w:cs="Arial"/>
          <w:szCs w:val="20"/>
        </w:rPr>
        <w:t xml:space="preserve">The </w:t>
      </w:r>
      <w:r w:rsidR="00315C76" w:rsidRPr="00EB36E4">
        <w:rPr>
          <w:rFonts w:cs="Arial"/>
          <w:szCs w:val="20"/>
        </w:rPr>
        <w:t>closing date for a</w:t>
      </w:r>
      <w:r w:rsidR="00003970" w:rsidRPr="00EB36E4">
        <w:rPr>
          <w:rFonts w:cs="Arial"/>
          <w:szCs w:val="20"/>
        </w:rPr>
        <w:t xml:space="preserve">pplications is Friday </w:t>
      </w:r>
      <w:r w:rsidR="00396319">
        <w:rPr>
          <w:rFonts w:cs="Arial"/>
          <w:szCs w:val="20"/>
        </w:rPr>
        <w:t>2nd</w:t>
      </w:r>
      <w:r w:rsidRPr="00EB36E4">
        <w:rPr>
          <w:rFonts w:cs="Arial"/>
          <w:szCs w:val="20"/>
        </w:rPr>
        <w:t xml:space="preserve"> October 202</w:t>
      </w:r>
      <w:r w:rsidR="00396319">
        <w:rPr>
          <w:rFonts w:cs="Arial"/>
          <w:szCs w:val="20"/>
        </w:rPr>
        <w:t>6</w:t>
      </w:r>
      <w:r w:rsidRPr="00EB36E4">
        <w:rPr>
          <w:rFonts w:cs="Arial"/>
          <w:szCs w:val="20"/>
        </w:rPr>
        <w:t>. Grant Claim</w:t>
      </w:r>
      <w:r w:rsidR="006C4C64" w:rsidRPr="00EB36E4">
        <w:rPr>
          <w:rFonts w:cs="Arial"/>
          <w:szCs w:val="20"/>
        </w:rPr>
        <w:t xml:space="preserve">s must be submitted </w:t>
      </w:r>
      <w:r w:rsidR="00B37C2F">
        <w:rPr>
          <w:rFonts w:cs="Arial"/>
          <w:szCs w:val="20"/>
        </w:rPr>
        <w:t xml:space="preserve">to the Council </w:t>
      </w:r>
      <w:r w:rsidR="006C4C64" w:rsidRPr="00EB36E4">
        <w:rPr>
          <w:rFonts w:cs="Arial"/>
          <w:szCs w:val="20"/>
        </w:rPr>
        <w:t>by Friday 2</w:t>
      </w:r>
      <w:r w:rsidR="00396319">
        <w:rPr>
          <w:rFonts w:cs="Arial"/>
          <w:szCs w:val="20"/>
        </w:rPr>
        <w:t>0</w:t>
      </w:r>
      <w:r w:rsidR="00E63E3C" w:rsidRPr="00EB36E4">
        <w:rPr>
          <w:rFonts w:cs="Arial"/>
          <w:szCs w:val="20"/>
        </w:rPr>
        <w:t>t</w:t>
      </w:r>
      <w:r w:rsidR="00396319">
        <w:rPr>
          <w:rFonts w:cs="Arial"/>
          <w:szCs w:val="20"/>
        </w:rPr>
        <w:t>h</w:t>
      </w:r>
      <w:r w:rsidR="00E63E3C" w:rsidRPr="00EB36E4">
        <w:rPr>
          <w:rFonts w:cs="Arial"/>
          <w:szCs w:val="20"/>
        </w:rPr>
        <w:t xml:space="preserve"> </w:t>
      </w:r>
      <w:r w:rsidRPr="00EB36E4">
        <w:rPr>
          <w:rFonts w:cs="Arial"/>
          <w:szCs w:val="20"/>
        </w:rPr>
        <w:t>November 202</w:t>
      </w:r>
      <w:r w:rsidR="00396319">
        <w:rPr>
          <w:rFonts w:cs="Arial"/>
          <w:szCs w:val="20"/>
        </w:rPr>
        <w:t>6</w:t>
      </w:r>
      <w:r w:rsidRPr="00EB36E4">
        <w:rPr>
          <w:rFonts w:cs="Arial"/>
          <w:szCs w:val="20"/>
        </w:rPr>
        <w:t xml:space="preserve">. </w:t>
      </w:r>
      <w:r w:rsidRPr="00EB36E4">
        <w:rPr>
          <w:rFonts w:cstheme="minorHAnsi"/>
          <w:szCs w:val="20"/>
        </w:rPr>
        <w:t xml:space="preserve">Any </w:t>
      </w:r>
      <w:r w:rsidR="008B4422">
        <w:rPr>
          <w:rFonts w:cstheme="minorHAnsi"/>
          <w:szCs w:val="20"/>
        </w:rPr>
        <w:t xml:space="preserve">claims </w:t>
      </w:r>
      <w:r w:rsidRPr="00EB36E4">
        <w:rPr>
          <w:rFonts w:cstheme="minorHAnsi"/>
          <w:szCs w:val="20"/>
        </w:rPr>
        <w:t xml:space="preserve">not </w:t>
      </w:r>
      <w:r w:rsidR="008B4422">
        <w:rPr>
          <w:rFonts w:cstheme="minorHAnsi"/>
          <w:szCs w:val="20"/>
        </w:rPr>
        <w:t xml:space="preserve">submitted </w:t>
      </w:r>
      <w:r w:rsidRPr="00EB36E4">
        <w:rPr>
          <w:rFonts w:cstheme="minorHAnsi"/>
          <w:szCs w:val="20"/>
        </w:rPr>
        <w:t>by</w:t>
      </w:r>
      <w:r w:rsidR="008B4422">
        <w:rPr>
          <w:rFonts w:cstheme="minorHAnsi"/>
          <w:szCs w:val="20"/>
        </w:rPr>
        <w:t xml:space="preserve"> applicants by</w:t>
      </w:r>
      <w:r w:rsidRPr="00EB36E4">
        <w:rPr>
          <w:rFonts w:cstheme="minorHAnsi"/>
          <w:szCs w:val="20"/>
        </w:rPr>
        <w:t xml:space="preserve"> this date may </w:t>
      </w:r>
      <w:r w:rsidR="00B37C2F">
        <w:rPr>
          <w:rFonts w:cstheme="minorHAnsi"/>
          <w:szCs w:val="20"/>
        </w:rPr>
        <w:t>have funds</w:t>
      </w:r>
      <w:r w:rsidRPr="00EB36E4">
        <w:rPr>
          <w:rFonts w:cstheme="minorHAnsi"/>
          <w:szCs w:val="20"/>
        </w:rPr>
        <w:t xml:space="preserve"> re-allocated.</w:t>
      </w:r>
    </w:p>
    <w:p w14:paraId="087A880F" w14:textId="77777777" w:rsidR="009476CA" w:rsidRPr="00EB36E4" w:rsidRDefault="009476CA" w:rsidP="00EB36E4">
      <w:pPr>
        <w:pStyle w:val="ListParagraph"/>
        <w:spacing w:after="0" w:line="259" w:lineRule="auto"/>
        <w:ind w:left="0"/>
        <w:jc w:val="both"/>
        <w:rPr>
          <w:rFonts w:eastAsia="Times New Roman" w:cstheme="minorHAnsi"/>
          <w:sz w:val="10"/>
          <w:szCs w:val="20"/>
          <w:lang w:eastAsia="en-GB"/>
        </w:rPr>
      </w:pPr>
    </w:p>
    <w:p w14:paraId="05D6B9DF" w14:textId="54513602" w:rsidR="00686CE4" w:rsidRPr="006C4C64" w:rsidRDefault="00ED69CB" w:rsidP="00790C73">
      <w:pPr>
        <w:pBdr>
          <w:top w:val="single" w:sz="4" w:space="1" w:color="auto"/>
          <w:left w:val="single" w:sz="4" w:space="4" w:color="auto"/>
          <w:bottom w:val="single" w:sz="4" w:space="1" w:color="auto"/>
          <w:right w:val="single" w:sz="4" w:space="4" w:color="auto"/>
        </w:pBdr>
        <w:spacing w:after="0" w:line="240" w:lineRule="auto"/>
        <w:jc w:val="both"/>
        <w:rPr>
          <w:rFonts w:cs="Arial"/>
          <w:sz w:val="20"/>
          <w:szCs w:val="20"/>
        </w:rPr>
      </w:pPr>
      <w:r w:rsidRPr="006C4C64">
        <w:rPr>
          <w:rFonts w:cs="Arial"/>
          <w:b/>
          <w:sz w:val="20"/>
          <w:szCs w:val="20"/>
        </w:rPr>
        <w:t>FURTHER INFORMATION</w:t>
      </w:r>
      <w:r w:rsidRPr="006C4C64">
        <w:rPr>
          <w:rFonts w:cs="Arial"/>
          <w:sz w:val="20"/>
          <w:szCs w:val="20"/>
        </w:rPr>
        <w:t xml:space="preserve">: </w:t>
      </w:r>
    </w:p>
    <w:p w14:paraId="2DE35AD6" w14:textId="3C8B4C87" w:rsidR="00D74BAF" w:rsidRPr="006C4C64" w:rsidRDefault="00686CE4" w:rsidP="00790C73">
      <w:pPr>
        <w:pBdr>
          <w:top w:val="single" w:sz="4" w:space="1" w:color="auto"/>
          <w:left w:val="single" w:sz="4" w:space="4" w:color="auto"/>
          <w:bottom w:val="single" w:sz="4" w:space="1" w:color="auto"/>
          <w:right w:val="single" w:sz="4" w:space="4" w:color="auto"/>
        </w:pBdr>
        <w:spacing w:after="0" w:line="240" w:lineRule="auto"/>
        <w:jc w:val="both"/>
        <w:rPr>
          <w:rFonts w:cs="Arial"/>
          <w:b/>
          <w:sz w:val="20"/>
          <w:szCs w:val="20"/>
        </w:rPr>
      </w:pPr>
      <w:r w:rsidRPr="006C4C64">
        <w:rPr>
          <w:rFonts w:cs="Arial"/>
          <w:sz w:val="20"/>
          <w:szCs w:val="20"/>
        </w:rPr>
        <w:t xml:space="preserve">Property </w:t>
      </w:r>
      <w:r w:rsidR="00EB36E4">
        <w:rPr>
          <w:rFonts w:cs="Arial"/>
          <w:sz w:val="20"/>
          <w:szCs w:val="20"/>
        </w:rPr>
        <w:t>Services Dep</w:t>
      </w:r>
      <w:r w:rsidR="00153620">
        <w:rPr>
          <w:rFonts w:cs="Arial"/>
          <w:sz w:val="20"/>
          <w:szCs w:val="20"/>
        </w:rPr>
        <w:t>artment</w:t>
      </w:r>
      <w:r w:rsidR="00CB58E1" w:rsidRPr="006C4C64">
        <w:rPr>
          <w:rFonts w:cs="Arial"/>
          <w:sz w:val="20"/>
          <w:szCs w:val="20"/>
        </w:rPr>
        <w:t xml:space="preserve">, </w:t>
      </w:r>
      <w:r w:rsidR="005A6F0E" w:rsidRPr="005A6F0E">
        <w:rPr>
          <w:rFonts w:cs="Arial"/>
          <w:sz w:val="20"/>
          <w:szCs w:val="20"/>
        </w:rPr>
        <w:t>Economic, Tourism, Culture, Property &amp; Corporate Buildings Directorate</w:t>
      </w:r>
      <w:r w:rsidRPr="006C4C64">
        <w:rPr>
          <w:rFonts w:cs="Arial"/>
          <w:sz w:val="20"/>
          <w:szCs w:val="20"/>
        </w:rPr>
        <w:t>, Limerick City and County Council, Corporate Headquarters, Merchants Quay, Limerick</w:t>
      </w:r>
      <w:r w:rsidR="00E4080D" w:rsidRPr="006C4C64">
        <w:rPr>
          <w:rFonts w:cs="Arial"/>
          <w:sz w:val="20"/>
          <w:szCs w:val="20"/>
        </w:rPr>
        <w:t xml:space="preserve">  V94 EH90</w:t>
      </w:r>
      <w:r w:rsidRPr="006C4C64">
        <w:rPr>
          <w:rFonts w:cs="Arial"/>
          <w:sz w:val="20"/>
          <w:szCs w:val="20"/>
        </w:rPr>
        <w:t>. Tel: 061-556</w:t>
      </w:r>
      <w:r w:rsidR="00930382" w:rsidRPr="006C4C64">
        <w:rPr>
          <w:rFonts w:cs="Arial"/>
          <w:sz w:val="20"/>
          <w:szCs w:val="20"/>
        </w:rPr>
        <w:t>000</w:t>
      </w:r>
      <w:r w:rsidRPr="006C4C64">
        <w:rPr>
          <w:rFonts w:cs="Arial"/>
          <w:sz w:val="20"/>
          <w:szCs w:val="20"/>
        </w:rPr>
        <w:t xml:space="preserve"> | Email: </w:t>
      </w:r>
      <w:hyperlink r:id="rId14" w:history="1">
        <w:r w:rsidR="0066728E" w:rsidRPr="00617F69">
          <w:rPr>
            <w:rStyle w:val="Hyperlink"/>
            <w:rFonts w:cs="Arial"/>
            <w:sz w:val="20"/>
            <w:szCs w:val="20"/>
          </w:rPr>
          <w:t>uvrd@limerick.ie</w:t>
        </w:r>
      </w:hyperlink>
      <w:r w:rsidR="0066728E">
        <w:rPr>
          <w:rFonts w:cs="Arial"/>
          <w:sz w:val="20"/>
          <w:szCs w:val="20"/>
        </w:rPr>
        <w:t xml:space="preserve"> </w:t>
      </w:r>
      <w:r w:rsidR="00D74BAF" w:rsidRPr="006C4C64">
        <w:rPr>
          <w:rFonts w:cs="Arial"/>
          <w:b/>
          <w:sz w:val="20"/>
          <w:szCs w:val="20"/>
        </w:rPr>
        <w:br w:type="page"/>
      </w:r>
    </w:p>
    <w:p w14:paraId="153B49D8" w14:textId="7719A532" w:rsidR="00686CE4" w:rsidRPr="0000254D" w:rsidRDefault="00686CE4" w:rsidP="0000254D">
      <w:pPr>
        <w:spacing w:after="0" w:line="259" w:lineRule="auto"/>
        <w:jc w:val="center"/>
        <w:rPr>
          <w:rFonts w:cs="Arial"/>
          <w:b/>
          <w:sz w:val="40"/>
          <w:szCs w:val="28"/>
        </w:rPr>
      </w:pPr>
      <w:r w:rsidRPr="00396221">
        <w:rPr>
          <w:rFonts w:cs="Arial"/>
          <w:b/>
          <w:sz w:val="40"/>
          <w:szCs w:val="28"/>
        </w:rPr>
        <w:lastRenderedPageBreak/>
        <w:t>LIMERICK CITY &amp; COUNTY COUNCIL</w:t>
      </w:r>
    </w:p>
    <w:p w14:paraId="1E8CB106" w14:textId="073AE16C" w:rsidR="00686CE4" w:rsidRPr="005B3CC4" w:rsidRDefault="00686CE4" w:rsidP="0000254D">
      <w:pPr>
        <w:spacing w:after="0" w:line="259" w:lineRule="auto"/>
        <w:jc w:val="center"/>
        <w:rPr>
          <w:rFonts w:cs="Arial"/>
          <w:b/>
          <w:sz w:val="32"/>
          <w:szCs w:val="28"/>
        </w:rPr>
      </w:pPr>
      <w:r w:rsidRPr="005B3CC4">
        <w:rPr>
          <w:rFonts w:cs="Arial"/>
          <w:b/>
          <w:sz w:val="32"/>
          <w:szCs w:val="28"/>
        </w:rPr>
        <w:t>PAINT SCHEME</w:t>
      </w:r>
      <w:r w:rsidR="0090598D">
        <w:rPr>
          <w:rFonts w:cs="Arial"/>
          <w:b/>
          <w:sz w:val="32"/>
          <w:szCs w:val="28"/>
        </w:rPr>
        <w:t xml:space="preserve"> 202</w:t>
      </w:r>
      <w:r w:rsidR="00773D87">
        <w:rPr>
          <w:rFonts w:cs="Arial"/>
          <w:b/>
          <w:sz w:val="32"/>
          <w:szCs w:val="28"/>
        </w:rPr>
        <w:t>6</w:t>
      </w:r>
      <w:r w:rsidRPr="005B3CC4">
        <w:rPr>
          <w:rFonts w:cs="Arial"/>
          <w:b/>
          <w:sz w:val="32"/>
          <w:szCs w:val="28"/>
        </w:rPr>
        <w:t xml:space="preserve"> </w:t>
      </w:r>
      <w:r w:rsidR="00452F51" w:rsidRPr="005B3CC4">
        <w:rPr>
          <w:rFonts w:cs="Arial"/>
          <w:b/>
          <w:sz w:val="32"/>
          <w:szCs w:val="28"/>
        </w:rPr>
        <w:t>–</w:t>
      </w:r>
      <w:r w:rsidRPr="005B3CC4">
        <w:rPr>
          <w:rFonts w:cs="Arial"/>
          <w:b/>
          <w:sz w:val="32"/>
          <w:szCs w:val="28"/>
        </w:rPr>
        <w:t xml:space="preserve"> </w:t>
      </w:r>
      <w:r w:rsidR="00452F51" w:rsidRPr="005B3CC4">
        <w:rPr>
          <w:rFonts w:cs="Arial"/>
          <w:b/>
          <w:sz w:val="32"/>
          <w:szCs w:val="28"/>
        </w:rPr>
        <w:t>APPLICATION FORM</w:t>
      </w:r>
    </w:p>
    <w:p w14:paraId="1259ADC7" w14:textId="77777777" w:rsidR="009476CA" w:rsidRPr="006C7D91" w:rsidRDefault="009476CA" w:rsidP="009476CA">
      <w:pPr>
        <w:pStyle w:val="Default"/>
        <w:rPr>
          <w:rFonts w:asciiTheme="minorHAnsi" w:hAnsiTheme="minorHAnsi" w:cs="Arial"/>
          <w:color w:val="auto"/>
        </w:rPr>
      </w:pPr>
    </w:p>
    <w:p w14:paraId="659E3AE0" w14:textId="690DE765" w:rsidR="009476CA" w:rsidRPr="005B3CC4" w:rsidRDefault="009476CA" w:rsidP="009476CA">
      <w:pPr>
        <w:pStyle w:val="Default"/>
        <w:numPr>
          <w:ilvl w:val="0"/>
          <w:numId w:val="5"/>
        </w:numPr>
        <w:rPr>
          <w:rFonts w:asciiTheme="minorHAnsi" w:hAnsiTheme="minorHAnsi" w:cs="Arial"/>
          <w:b/>
          <w:color w:val="auto"/>
        </w:rPr>
      </w:pPr>
      <w:r w:rsidRPr="005B3CC4">
        <w:rPr>
          <w:rFonts w:asciiTheme="minorHAnsi" w:hAnsiTheme="minorHAnsi" w:cs="Arial"/>
          <w:b/>
          <w:color w:val="auto"/>
        </w:rPr>
        <w:t>APPLICANT DETAILS</w:t>
      </w:r>
    </w:p>
    <w:p w14:paraId="05CEC6CC" w14:textId="226D4987" w:rsidR="00686CE4" w:rsidRPr="005B3CC4" w:rsidRDefault="00B402D2" w:rsidP="00452F51">
      <w:pPr>
        <w:pStyle w:val="Default"/>
        <w:ind w:left="360"/>
        <w:rPr>
          <w:rFonts w:asciiTheme="minorHAnsi" w:hAnsiTheme="minorHAnsi" w:cs="Arial"/>
          <w:i/>
          <w:color w:val="auto"/>
        </w:rPr>
      </w:pPr>
      <w:r w:rsidRPr="005B3CC4">
        <w:rPr>
          <w:rFonts w:asciiTheme="minorHAnsi" w:hAnsiTheme="minorHAnsi" w:cs="Arial"/>
          <w:i/>
          <w:color w:val="auto"/>
        </w:rPr>
        <w:t xml:space="preserve">The property owner </w:t>
      </w:r>
      <w:r w:rsidRPr="00315C76">
        <w:rPr>
          <w:rFonts w:asciiTheme="minorHAnsi" w:hAnsiTheme="minorHAnsi" w:cs="Arial"/>
          <w:i/>
          <w:color w:val="auto"/>
          <w:u w:val="single"/>
        </w:rPr>
        <w:t>must</w:t>
      </w:r>
      <w:r w:rsidRPr="005B3CC4">
        <w:rPr>
          <w:rFonts w:asciiTheme="minorHAnsi" w:hAnsiTheme="minorHAnsi" w:cs="Arial"/>
          <w:i/>
          <w:color w:val="auto"/>
        </w:rPr>
        <w:t xml:space="preserve"> complete this section</w:t>
      </w:r>
      <w:r w:rsidR="00396221">
        <w:rPr>
          <w:rFonts w:asciiTheme="minorHAnsi" w:hAnsiTheme="minorHAnsi" w:cs="Arial"/>
          <w:i/>
          <w:color w:val="auto"/>
        </w:rPr>
        <w:t xml:space="preserve"> </w:t>
      </w:r>
      <w:r w:rsidR="00396221" w:rsidRPr="00396221">
        <w:rPr>
          <w:rFonts w:asciiTheme="minorHAnsi" w:hAnsiTheme="minorHAnsi" w:cs="Arial"/>
          <w:color w:val="auto"/>
        </w:rPr>
        <w:t>(PLEASE PRINT)</w:t>
      </w:r>
    </w:p>
    <w:tbl>
      <w:tblPr>
        <w:tblStyle w:val="TableGrid"/>
        <w:tblW w:w="0" w:type="auto"/>
        <w:tblInd w:w="279" w:type="dxa"/>
        <w:tblLook w:val="04A0" w:firstRow="1" w:lastRow="0" w:firstColumn="1" w:lastColumn="0" w:noHBand="0" w:noVBand="1"/>
      </w:tblPr>
      <w:tblGrid>
        <w:gridCol w:w="3402"/>
        <w:gridCol w:w="6055"/>
      </w:tblGrid>
      <w:tr w:rsidR="009476CA" w:rsidRPr="005B3CC4" w14:paraId="44FA7144" w14:textId="27AE8874" w:rsidTr="0020142E">
        <w:tc>
          <w:tcPr>
            <w:tcW w:w="3402" w:type="dxa"/>
            <w:shd w:val="clear" w:color="auto" w:fill="F2F2F2" w:themeFill="background1" w:themeFillShade="F2"/>
            <w:vAlign w:val="center"/>
          </w:tcPr>
          <w:p w14:paraId="73094073" w14:textId="4AF90E69" w:rsidR="009476CA" w:rsidRPr="005B3CC4" w:rsidRDefault="00244BFB" w:rsidP="009476CA">
            <w:pPr>
              <w:spacing w:after="0" w:line="240" w:lineRule="auto"/>
              <w:rPr>
                <w:rFonts w:cs="Arial"/>
                <w:sz w:val="24"/>
                <w:szCs w:val="24"/>
              </w:rPr>
            </w:pPr>
            <w:r>
              <w:rPr>
                <w:rFonts w:cs="Arial"/>
                <w:b/>
                <w:i/>
                <w:sz w:val="24"/>
                <w:szCs w:val="24"/>
              </w:rPr>
              <w:t>Applicant Name:</w:t>
            </w:r>
          </w:p>
        </w:tc>
        <w:tc>
          <w:tcPr>
            <w:tcW w:w="6055" w:type="dxa"/>
          </w:tcPr>
          <w:p w14:paraId="5122AC9C" w14:textId="77777777" w:rsidR="009476CA" w:rsidRPr="00044BB1" w:rsidRDefault="009476CA" w:rsidP="009476CA">
            <w:pPr>
              <w:spacing w:after="0" w:line="240" w:lineRule="auto"/>
              <w:rPr>
                <w:rFonts w:cs="Arial"/>
                <w:bCs/>
                <w:iCs/>
                <w:sz w:val="24"/>
                <w:szCs w:val="24"/>
              </w:rPr>
            </w:pPr>
          </w:p>
          <w:p w14:paraId="6DB5881B" w14:textId="0927A647" w:rsidR="009476CA" w:rsidRPr="00044BB1" w:rsidRDefault="009476CA" w:rsidP="009476CA">
            <w:pPr>
              <w:spacing w:after="0" w:line="240" w:lineRule="auto"/>
              <w:rPr>
                <w:rFonts w:cs="Arial"/>
                <w:bCs/>
                <w:iCs/>
                <w:sz w:val="24"/>
                <w:szCs w:val="24"/>
              </w:rPr>
            </w:pPr>
          </w:p>
        </w:tc>
      </w:tr>
      <w:tr w:rsidR="009476CA" w:rsidRPr="005B3CC4" w14:paraId="39F80D95" w14:textId="03D7BBD2" w:rsidTr="0020142E">
        <w:tc>
          <w:tcPr>
            <w:tcW w:w="3402" w:type="dxa"/>
            <w:shd w:val="clear" w:color="auto" w:fill="F2F2F2" w:themeFill="background1" w:themeFillShade="F2"/>
            <w:vAlign w:val="center"/>
          </w:tcPr>
          <w:p w14:paraId="56D81059" w14:textId="67A397E7" w:rsidR="009476CA" w:rsidRPr="005B3CC4" w:rsidRDefault="0020142E" w:rsidP="009476CA">
            <w:pPr>
              <w:spacing w:after="0" w:line="240" w:lineRule="auto"/>
              <w:rPr>
                <w:rFonts w:cs="Arial"/>
                <w:sz w:val="24"/>
                <w:szCs w:val="24"/>
              </w:rPr>
            </w:pPr>
            <w:r>
              <w:rPr>
                <w:rFonts w:cs="Arial"/>
                <w:b/>
                <w:i/>
                <w:sz w:val="24"/>
                <w:szCs w:val="24"/>
              </w:rPr>
              <w:t>Contact</w:t>
            </w:r>
            <w:r w:rsidR="009476CA" w:rsidRPr="005B3CC4">
              <w:rPr>
                <w:rFonts w:cs="Arial"/>
                <w:b/>
                <w:i/>
                <w:sz w:val="24"/>
                <w:szCs w:val="24"/>
              </w:rPr>
              <w:t xml:space="preserve"> Address (incl. Eircode):</w:t>
            </w:r>
          </w:p>
        </w:tc>
        <w:tc>
          <w:tcPr>
            <w:tcW w:w="6055" w:type="dxa"/>
          </w:tcPr>
          <w:p w14:paraId="7C7BCA55" w14:textId="0CB9A8A8" w:rsidR="009476CA" w:rsidRPr="00044BB1" w:rsidRDefault="009476CA" w:rsidP="009476CA">
            <w:pPr>
              <w:spacing w:after="0" w:line="240" w:lineRule="auto"/>
              <w:rPr>
                <w:rFonts w:cs="Arial"/>
                <w:bCs/>
                <w:iCs/>
                <w:sz w:val="24"/>
                <w:szCs w:val="24"/>
              </w:rPr>
            </w:pPr>
          </w:p>
          <w:p w14:paraId="4987F1CC" w14:textId="77777777" w:rsidR="006436F3" w:rsidRPr="00044BB1" w:rsidRDefault="006436F3" w:rsidP="009476CA">
            <w:pPr>
              <w:spacing w:after="0" w:line="240" w:lineRule="auto"/>
              <w:rPr>
                <w:rFonts w:cs="Arial"/>
                <w:bCs/>
                <w:iCs/>
                <w:sz w:val="24"/>
                <w:szCs w:val="24"/>
              </w:rPr>
            </w:pPr>
          </w:p>
          <w:p w14:paraId="064D0A22" w14:textId="3A44CD11" w:rsidR="009476CA" w:rsidRPr="00044BB1" w:rsidRDefault="009476CA" w:rsidP="009476CA">
            <w:pPr>
              <w:spacing w:after="0" w:line="240" w:lineRule="auto"/>
              <w:rPr>
                <w:rFonts w:cs="Arial"/>
                <w:bCs/>
                <w:iCs/>
                <w:sz w:val="24"/>
                <w:szCs w:val="24"/>
              </w:rPr>
            </w:pPr>
          </w:p>
        </w:tc>
      </w:tr>
      <w:tr w:rsidR="009476CA" w:rsidRPr="005B3CC4" w14:paraId="0B8D2832" w14:textId="02B4D09E" w:rsidTr="0020142E">
        <w:tc>
          <w:tcPr>
            <w:tcW w:w="3402" w:type="dxa"/>
            <w:shd w:val="clear" w:color="auto" w:fill="F2F2F2" w:themeFill="background1" w:themeFillShade="F2"/>
            <w:vAlign w:val="center"/>
          </w:tcPr>
          <w:p w14:paraId="117D35FF" w14:textId="1C17A417" w:rsidR="009476CA" w:rsidRPr="005B3CC4" w:rsidRDefault="009476CA" w:rsidP="009476CA">
            <w:pPr>
              <w:spacing w:after="0" w:line="240" w:lineRule="auto"/>
              <w:rPr>
                <w:rFonts w:cs="Arial"/>
                <w:b/>
                <w:i/>
                <w:sz w:val="24"/>
                <w:szCs w:val="24"/>
              </w:rPr>
            </w:pPr>
            <w:r w:rsidRPr="005B3CC4">
              <w:rPr>
                <w:rFonts w:cs="Arial"/>
                <w:b/>
                <w:i/>
                <w:sz w:val="24"/>
                <w:szCs w:val="24"/>
              </w:rPr>
              <w:t>Contact Phone Number:</w:t>
            </w:r>
          </w:p>
        </w:tc>
        <w:tc>
          <w:tcPr>
            <w:tcW w:w="6055" w:type="dxa"/>
          </w:tcPr>
          <w:p w14:paraId="1ACE7158" w14:textId="77777777" w:rsidR="009476CA" w:rsidRPr="00044BB1" w:rsidRDefault="009476CA" w:rsidP="009476CA">
            <w:pPr>
              <w:spacing w:after="0" w:line="240" w:lineRule="auto"/>
              <w:rPr>
                <w:rFonts w:cs="Arial"/>
                <w:bCs/>
                <w:iCs/>
                <w:sz w:val="24"/>
                <w:szCs w:val="24"/>
              </w:rPr>
            </w:pPr>
          </w:p>
          <w:p w14:paraId="6DB3FA17" w14:textId="340E11D2" w:rsidR="009476CA" w:rsidRPr="00044BB1" w:rsidRDefault="009476CA" w:rsidP="009476CA">
            <w:pPr>
              <w:spacing w:after="0" w:line="240" w:lineRule="auto"/>
              <w:rPr>
                <w:rFonts w:cs="Arial"/>
                <w:bCs/>
                <w:iCs/>
                <w:sz w:val="24"/>
                <w:szCs w:val="24"/>
              </w:rPr>
            </w:pPr>
          </w:p>
        </w:tc>
      </w:tr>
      <w:tr w:rsidR="009476CA" w:rsidRPr="005B3CC4" w14:paraId="0F68ADE9" w14:textId="309CF137" w:rsidTr="0020142E">
        <w:tc>
          <w:tcPr>
            <w:tcW w:w="3402" w:type="dxa"/>
            <w:shd w:val="clear" w:color="auto" w:fill="F2F2F2" w:themeFill="background1" w:themeFillShade="F2"/>
            <w:vAlign w:val="center"/>
          </w:tcPr>
          <w:p w14:paraId="414BAE40" w14:textId="1E85CBEF" w:rsidR="009476CA" w:rsidRPr="005B3CC4" w:rsidRDefault="009476CA" w:rsidP="009476CA">
            <w:pPr>
              <w:spacing w:after="0" w:line="240" w:lineRule="auto"/>
              <w:rPr>
                <w:rFonts w:cs="Arial"/>
                <w:sz w:val="24"/>
                <w:szCs w:val="24"/>
              </w:rPr>
            </w:pPr>
            <w:r w:rsidRPr="005B3CC4">
              <w:rPr>
                <w:rFonts w:cs="Arial"/>
                <w:b/>
                <w:i/>
                <w:sz w:val="24"/>
                <w:szCs w:val="24"/>
              </w:rPr>
              <w:t>Email Address:</w:t>
            </w:r>
            <w:r w:rsidRPr="005B3CC4">
              <w:rPr>
                <w:rFonts w:cs="Arial"/>
                <w:b/>
                <w:i/>
                <w:sz w:val="24"/>
                <w:szCs w:val="24"/>
              </w:rPr>
              <w:tab/>
            </w:r>
            <w:r w:rsidRPr="005B3CC4">
              <w:rPr>
                <w:rFonts w:cs="Arial"/>
                <w:b/>
                <w:i/>
                <w:sz w:val="24"/>
                <w:szCs w:val="24"/>
              </w:rPr>
              <w:tab/>
            </w:r>
          </w:p>
        </w:tc>
        <w:tc>
          <w:tcPr>
            <w:tcW w:w="6055" w:type="dxa"/>
          </w:tcPr>
          <w:p w14:paraId="11D49EE8" w14:textId="77777777" w:rsidR="009476CA" w:rsidRPr="00044BB1" w:rsidRDefault="009476CA" w:rsidP="009476CA">
            <w:pPr>
              <w:spacing w:after="0" w:line="240" w:lineRule="auto"/>
              <w:rPr>
                <w:rFonts w:cs="Arial"/>
                <w:bCs/>
                <w:iCs/>
                <w:sz w:val="24"/>
                <w:szCs w:val="24"/>
              </w:rPr>
            </w:pPr>
          </w:p>
          <w:p w14:paraId="0FDE8C65" w14:textId="7CDEFE74" w:rsidR="009476CA" w:rsidRPr="00044BB1" w:rsidRDefault="009476CA" w:rsidP="009476CA">
            <w:pPr>
              <w:spacing w:after="0" w:line="240" w:lineRule="auto"/>
              <w:rPr>
                <w:rFonts w:cs="Arial"/>
                <w:bCs/>
                <w:iCs/>
                <w:sz w:val="24"/>
                <w:szCs w:val="24"/>
              </w:rPr>
            </w:pPr>
          </w:p>
        </w:tc>
      </w:tr>
    </w:tbl>
    <w:p w14:paraId="070060EE" w14:textId="6028554B" w:rsidR="009476CA" w:rsidRPr="005B3CC4" w:rsidRDefault="009476CA" w:rsidP="009476CA">
      <w:pPr>
        <w:pStyle w:val="Default"/>
        <w:ind w:left="360"/>
        <w:rPr>
          <w:rFonts w:asciiTheme="minorHAnsi" w:hAnsiTheme="minorHAnsi" w:cs="Arial"/>
          <w:b/>
          <w:color w:val="auto"/>
        </w:rPr>
      </w:pPr>
    </w:p>
    <w:p w14:paraId="065D1A1B" w14:textId="77777777" w:rsidR="00B402D2" w:rsidRPr="005B3CC4" w:rsidRDefault="00B402D2" w:rsidP="009476CA">
      <w:pPr>
        <w:pStyle w:val="Default"/>
        <w:ind w:left="360"/>
        <w:rPr>
          <w:rFonts w:asciiTheme="minorHAnsi" w:hAnsiTheme="minorHAnsi" w:cs="Arial"/>
          <w:b/>
          <w:color w:val="auto"/>
        </w:rPr>
      </w:pPr>
    </w:p>
    <w:p w14:paraId="7DF3BE9C" w14:textId="2C218C62" w:rsidR="00686CE4" w:rsidRPr="005B3CC4" w:rsidRDefault="009476CA" w:rsidP="0000254D">
      <w:pPr>
        <w:pStyle w:val="Default"/>
        <w:numPr>
          <w:ilvl w:val="0"/>
          <w:numId w:val="5"/>
        </w:numPr>
        <w:rPr>
          <w:rFonts w:asciiTheme="minorHAnsi" w:hAnsiTheme="minorHAnsi" w:cs="Arial"/>
          <w:b/>
          <w:color w:val="auto"/>
        </w:rPr>
      </w:pPr>
      <w:r w:rsidRPr="005B3CC4">
        <w:rPr>
          <w:rFonts w:asciiTheme="minorHAnsi" w:hAnsiTheme="minorHAnsi" w:cs="Arial"/>
          <w:b/>
          <w:color w:val="auto"/>
        </w:rPr>
        <w:t>DETAILS</w:t>
      </w:r>
      <w:r w:rsidR="00686CE4" w:rsidRPr="005B3CC4">
        <w:rPr>
          <w:rFonts w:asciiTheme="minorHAnsi" w:hAnsiTheme="minorHAnsi" w:cs="Arial"/>
          <w:b/>
          <w:color w:val="auto"/>
        </w:rPr>
        <w:t xml:space="preserve"> OF </w:t>
      </w:r>
      <w:r w:rsidR="005B3CC4">
        <w:rPr>
          <w:rFonts w:asciiTheme="minorHAnsi" w:hAnsiTheme="minorHAnsi" w:cs="Arial"/>
          <w:b/>
          <w:color w:val="auto"/>
        </w:rPr>
        <w:t xml:space="preserve">THE </w:t>
      </w:r>
      <w:r w:rsidR="00686CE4" w:rsidRPr="005B3CC4">
        <w:rPr>
          <w:rFonts w:asciiTheme="minorHAnsi" w:hAnsiTheme="minorHAnsi" w:cs="Arial"/>
          <w:b/>
          <w:color w:val="auto"/>
        </w:rPr>
        <w:t xml:space="preserve">NOMINATED </w:t>
      </w:r>
      <w:r w:rsidR="0000254D" w:rsidRPr="0000254D">
        <w:rPr>
          <w:rFonts w:asciiTheme="minorHAnsi" w:hAnsiTheme="minorHAnsi" w:cs="Arial"/>
          <w:b/>
          <w:color w:val="auto"/>
        </w:rPr>
        <w:t xml:space="preserve">VACANT </w:t>
      </w:r>
      <w:r w:rsidR="00FF1899">
        <w:rPr>
          <w:rFonts w:asciiTheme="minorHAnsi" w:hAnsiTheme="minorHAnsi" w:cs="Arial"/>
          <w:b/>
          <w:color w:val="auto"/>
        </w:rPr>
        <w:t>/</w:t>
      </w:r>
      <w:r w:rsidR="00044BB1">
        <w:rPr>
          <w:rFonts w:asciiTheme="minorHAnsi" w:hAnsiTheme="minorHAnsi" w:cs="Arial"/>
          <w:b/>
          <w:color w:val="auto"/>
        </w:rPr>
        <w:t xml:space="preserve"> </w:t>
      </w:r>
      <w:r w:rsidR="00FF1899">
        <w:rPr>
          <w:rFonts w:asciiTheme="minorHAnsi" w:hAnsiTheme="minorHAnsi" w:cs="Arial"/>
          <w:b/>
          <w:color w:val="auto"/>
        </w:rPr>
        <w:t>DEREL</w:t>
      </w:r>
      <w:r w:rsidR="00E63E3C">
        <w:rPr>
          <w:rFonts w:asciiTheme="minorHAnsi" w:hAnsiTheme="minorHAnsi" w:cs="Arial"/>
          <w:b/>
          <w:color w:val="auto"/>
        </w:rPr>
        <w:t xml:space="preserve">ICT </w:t>
      </w:r>
      <w:r w:rsidR="00686CE4" w:rsidRPr="005B3CC4">
        <w:rPr>
          <w:rFonts w:asciiTheme="minorHAnsi" w:hAnsiTheme="minorHAnsi" w:cs="Arial"/>
          <w:b/>
          <w:color w:val="auto"/>
        </w:rPr>
        <w:t xml:space="preserve">PROPERTY </w:t>
      </w:r>
    </w:p>
    <w:p w14:paraId="4A4467B2" w14:textId="11921389" w:rsidR="00950D0A" w:rsidRPr="005B3CC4" w:rsidRDefault="00950D0A" w:rsidP="00950D0A">
      <w:pPr>
        <w:pStyle w:val="ListParagraph"/>
        <w:spacing w:after="160" w:line="259" w:lineRule="auto"/>
        <w:ind w:left="360"/>
        <w:rPr>
          <w:rFonts w:cs="Arial"/>
          <w:i/>
          <w:sz w:val="24"/>
          <w:szCs w:val="24"/>
          <w:u w:val="single"/>
        </w:rPr>
      </w:pPr>
      <w:r w:rsidRPr="005B3CC4">
        <w:rPr>
          <w:rFonts w:cs="Arial"/>
          <w:i/>
          <w:sz w:val="24"/>
          <w:szCs w:val="24"/>
        </w:rPr>
        <w:t xml:space="preserve">Please </w:t>
      </w:r>
      <w:r w:rsidR="00D7034B">
        <w:rPr>
          <w:rFonts w:cs="Arial"/>
          <w:i/>
          <w:sz w:val="24"/>
          <w:szCs w:val="24"/>
        </w:rPr>
        <w:t>complete</w:t>
      </w:r>
      <w:r w:rsidR="00452F51" w:rsidRPr="005B3CC4">
        <w:rPr>
          <w:rFonts w:cs="Arial"/>
          <w:i/>
          <w:sz w:val="24"/>
          <w:szCs w:val="24"/>
        </w:rPr>
        <w:t xml:space="preserve"> the following </w:t>
      </w:r>
      <w:r w:rsidR="00D7034B">
        <w:rPr>
          <w:rFonts w:cs="Arial"/>
          <w:i/>
          <w:sz w:val="24"/>
          <w:szCs w:val="24"/>
        </w:rPr>
        <w:t xml:space="preserve">and include </w:t>
      </w:r>
      <w:r w:rsidRPr="005B3CC4">
        <w:rPr>
          <w:rFonts w:cs="Arial"/>
          <w:i/>
          <w:sz w:val="24"/>
          <w:szCs w:val="24"/>
        </w:rPr>
        <w:t>any other information you consider relevant</w:t>
      </w:r>
      <w:r w:rsidR="00BB3500">
        <w:rPr>
          <w:rFonts w:cs="Arial"/>
          <w:i/>
          <w:sz w:val="24"/>
          <w:szCs w:val="24"/>
        </w:rPr>
        <w:t xml:space="preserve"> </w:t>
      </w:r>
    </w:p>
    <w:tbl>
      <w:tblPr>
        <w:tblStyle w:val="TableGrid"/>
        <w:tblW w:w="9497" w:type="dxa"/>
        <w:tblInd w:w="279" w:type="dxa"/>
        <w:tblLook w:val="04A0" w:firstRow="1" w:lastRow="0" w:firstColumn="1" w:lastColumn="0" w:noHBand="0" w:noVBand="1"/>
      </w:tblPr>
      <w:tblGrid>
        <w:gridCol w:w="9497"/>
      </w:tblGrid>
      <w:tr w:rsidR="000A3F98" w:rsidRPr="005B3CC4" w14:paraId="03252F45" w14:textId="77777777" w:rsidTr="00950D0A">
        <w:tc>
          <w:tcPr>
            <w:tcW w:w="9497" w:type="dxa"/>
            <w:shd w:val="clear" w:color="auto" w:fill="F2F2F2" w:themeFill="background1" w:themeFillShade="F2"/>
          </w:tcPr>
          <w:p w14:paraId="4681F873" w14:textId="6E01E4B5" w:rsidR="000A3F98" w:rsidRPr="005B3CC4" w:rsidRDefault="000A3F98" w:rsidP="00E63E3C">
            <w:pPr>
              <w:spacing w:after="0" w:line="240" w:lineRule="auto"/>
              <w:rPr>
                <w:rFonts w:cs="Arial"/>
                <w:b/>
                <w:sz w:val="24"/>
                <w:szCs w:val="24"/>
              </w:rPr>
            </w:pPr>
            <w:r>
              <w:rPr>
                <w:rFonts w:cs="Arial"/>
                <w:b/>
                <w:sz w:val="24"/>
                <w:szCs w:val="24"/>
              </w:rPr>
              <w:t xml:space="preserve">Address of the </w:t>
            </w:r>
            <w:r w:rsidR="00BB3500">
              <w:rPr>
                <w:rFonts w:cs="Arial"/>
                <w:b/>
                <w:sz w:val="24"/>
                <w:szCs w:val="24"/>
              </w:rPr>
              <w:t>p</w:t>
            </w:r>
            <w:r>
              <w:rPr>
                <w:rFonts w:cs="Arial"/>
                <w:b/>
                <w:sz w:val="24"/>
                <w:szCs w:val="24"/>
              </w:rPr>
              <w:t xml:space="preserve">roperty </w:t>
            </w:r>
            <w:r w:rsidR="00315C76">
              <w:rPr>
                <w:rFonts w:cs="Arial"/>
                <w:b/>
                <w:sz w:val="24"/>
                <w:szCs w:val="24"/>
              </w:rPr>
              <w:t xml:space="preserve">nominated </w:t>
            </w:r>
            <w:r>
              <w:rPr>
                <w:rFonts w:cs="Arial"/>
                <w:b/>
                <w:sz w:val="24"/>
                <w:szCs w:val="24"/>
              </w:rPr>
              <w:t>for this scheme</w:t>
            </w:r>
            <w:r w:rsidR="00E63E3C">
              <w:rPr>
                <w:rFonts w:cs="Arial"/>
                <w:b/>
                <w:sz w:val="24"/>
                <w:szCs w:val="24"/>
              </w:rPr>
              <w:t xml:space="preserve"> (</w:t>
            </w:r>
            <w:r w:rsidR="00315C76">
              <w:rPr>
                <w:rFonts w:cs="Arial"/>
                <w:b/>
                <w:sz w:val="24"/>
                <w:szCs w:val="24"/>
              </w:rPr>
              <w:t>includ</w:t>
            </w:r>
            <w:r w:rsidR="00E63E3C">
              <w:rPr>
                <w:rFonts w:cs="Arial"/>
                <w:b/>
                <w:sz w:val="24"/>
                <w:szCs w:val="24"/>
              </w:rPr>
              <w:t>e</w:t>
            </w:r>
            <w:r w:rsidR="00315C76">
              <w:rPr>
                <w:rFonts w:cs="Arial"/>
                <w:b/>
                <w:sz w:val="24"/>
                <w:szCs w:val="24"/>
              </w:rPr>
              <w:t xml:space="preserve"> </w:t>
            </w:r>
            <w:r w:rsidR="00BB3500">
              <w:rPr>
                <w:rFonts w:cs="Arial"/>
                <w:b/>
                <w:sz w:val="24"/>
                <w:szCs w:val="24"/>
              </w:rPr>
              <w:t>Eircode</w:t>
            </w:r>
            <w:r w:rsidR="00E63E3C">
              <w:rPr>
                <w:rFonts w:cs="Arial"/>
                <w:b/>
                <w:sz w:val="24"/>
                <w:szCs w:val="24"/>
              </w:rPr>
              <w:t xml:space="preserve"> if available)</w:t>
            </w:r>
          </w:p>
        </w:tc>
      </w:tr>
      <w:tr w:rsidR="000A3F98" w:rsidRPr="005B3CC4" w14:paraId="59A21D86" w14:textId="77777777" w:rsidTr="000A3F98">
        <w:tc>
          <w:tcPr>
            <w:tcW w:w="9497" w:type="dxa"/>
            <w:shd w:val="clear" w:color="auto" w:fill="FFFFFF" w:themeFill="background1"/>
          </w:tcPr>
          <w:p w14:paraId="756646DB" w14:textId="77777777" w:rsidR="000A3F98" w:rsidRDefault="000A3F98" w:rsidP="00B402D2">
            <w:pPr>
              <w:spacing w:after="0" w:line="240" w:lineRule="auto"/>
              <w:rPr>
                <w:rFonts w:cs="Arial"/>
                <w:b/>
                <w:sz w:val="24"/>
                <w:szCs w:val="24"/>
              </w:rPr>
            </w:pPr>
          </w:p>
          <w:p w14:paraId="4493153A" w14:textId="0B73D2AF" w:rsidR="000A3F98" w:rsidRPr="005B3CC4" w:rsidRDefault="000A3F98" w:rsidP="00B402D2">
            <w:pPr>
              <w:spacing w:after="0" w:line="240" w:lineRule="auto"/>
              <w:rPr>
                <w:rFonts w:cs="Arial"/>
                <w:b/>
                <w:sz w:val="24"/>
                <w:szCs w:val="24"/>
              </w:rPr>
            </w:pPr>
          </w:p>
        </w:tc>
      </w:tr>
      <w:tr w:rsidR="00950D0A" w:rsidRPr="005B3CC4" w14:paraId="293B15A7" w14:textId="77777777" w:rsidTr="00950D0A">
        <w:tc>
          <w:tcPr>
            <w:tcW w:w="9497" w:type="dxa"/>
            <w:shd w:val="clear" w:color="auto" w:fill="F2F2F2" w:themeFill="background1" w:themeFillShade="F2"/>
          </w:tcPr>
          <w:p w14:paraId="337BA379" w14:textId="28180297" w:rsidR="00950D0A" w:rsidRPr="005B3CC4" w:rsidRDefault="00950D0A" w:rsidP="00B402D2">
            <w:pPr>
              <w:spacing w:after="0" w:line="240" w:lineRule="auto"/>
              <w:rPr>
                <w:rFonts w:cs="Arial"/>
                <w:b/>
                <w:sz w:val="24"/>
                <w:szCs w:val="24"/>
              </w:rPr>
            </w:pPr>
            <w:r w:rsidRPr="005B3CC4">
              <w:rPr>
                <w:rFonts w:cs="Arial"/>
                <w:b/>
                <w:sz w:val="24"/>
                <w:szCs w:val="24"/>
              </w:rPr>
              <w:t>Does th</w:t>
            </w:r>
            <w:r w:rsidR="00B402D2" w:rsidRPr="005B3CC4">
              <w:rPr>
                <w:rFonts w:cs="Arial"/>
                <w:b/>
                <w:sz w:val="24"/>
                <w:szCs w:val="24"/>
              </w:rPr>
              <w:t xml:space="preserve">is work for the </w:t>
            </w:r>
            <w:r w:rsidRPr="005B3CC4">
              <w:rPr>
                <w:rFonts w:cs="Arial"/>
                <w:b/>
                <w:sz w:val="24"/>
                <w:szCs w:val="24"/>
              </w:rPr>
              <w:t xml:space="preserve">nominated </w:t>
            </w:r>
            <w:r w:rsidR="00B77D88" w:rsidRPr="005B3CC4">
              <w:rPr>
                <w:rFonts w:cs="Arial"/>
                <w:b/>
                <w:sz w:val="24"/>
                <w:szCs w:val="24"/>
              </w:rPr>
              <w:t xml:space="preserve">property </w:t>
            </w:r>
            <w:r w:rsidRPr="005B3CC4">
              <w:rPr>
                <w:rFonts w:cs="Arial"/>
                <w:b/>
                <w:sz w:val="24"/>
                <w:szCs w:val="24"/>
              </w:rPr>
              <w:t xml:space="preserve">constitute part or </w:t>
            </w:r>
            <w:proofErr w:type="gramStart"/>
            <w:r w:rsidRPr="005B3CC4">
              <w:rPr>
                <w:rFonts w:cs="Arial"/>
                <w:b/>
                <w:sz w:val="24"/>
                <w:szCs w:val="24"/>
              </w:rPr>
              <w:t>all of</w:t>
            </w:r>
            <w:proofErr w:type="gramEnd"/>
            <w:r w:rsidRPr="005B3CC4">
              <w:rPr>
                <w:rFonts w:cs="Arial"/>
                <w:b/>
                <w:sz w:val="24"/>
                <w:szCs w:val="24"/>
              </w:rPr>
              <w:t xml:space="preserve"> the front façade and</w:t>
            </w:r>
            <w:r w:rsidR="00B402D2" w:rsidRPr="005B3CC4">
              <w:rPr>
                <w:rFonts w:cs="Arial"/>
                <w:b/>
                <w:sz w:val="24"/>
                <w:szCs w:val="24"/>
              </w:rPr>
              <w:t>/</w:t>
            </w:r>
            <w:r w:rsidRPr="005B3CC4">
              <w:rPr>
                <w:rFonts w:cs="Arial"/>
                <w:b/>
                <w:sz w:val="24"/>
                <w:szCs w:val="24"/>
              </w:rPr>
              <w:t>or visible sides of the building?</w:t>
            </w:r>
          </w:p>
        </w:tc>
      </w:tr>
      <w:tr w:rsidR="00950D0A" w:rsidRPr="005B3CC4" w14:paraId="683198B4" w14:textId="77777777" w:rsidTr="00950D0A">
        <w:tc>
          <w:tcPr>
            <w:tcW w:w="9497" w:type="dxa"/>
          </w:tcPr>
          <w:p w14:paraId="4B80F4FC" w14:textId="77777777" w:rsidR="00B77D88" w:rsidRPr="005B3CC4" w:rsidRDefault="00B77D88" w:rsidP="00B77D88">
            <w:pPr>
              <w:spacing w:after="0" w:line="240" w:lineRule="auto"/>
              <w:rPr>
                <w:rFonts w:cs="Arial"/>
                <w:b/>
                <w:sz w:val="24"/>
                <w:szCs w:val="24"/>
              </w:rPr>
            </w:pPr>
          </w:p>
          <w:p w14:paraId="4F32BAB5" w14:textId="33FB51E1" w:rsidR="00950D0A" w:rsidRPr="005B3CC4" w:rsidRDefault="00950D0A" w:rsidP="00B77D88">
            <w:pPr>
              <w:spacing w:after="0" w:line="240" w:lineRule="auto"/>
              <w:rPr>
                <w:rFonts w:cs="Arial"/>
                <w:b/>
                <w:sz w:val="24"/>
                <w:szCs w:val="24"/>
              </w:rPr>
            </w:pPr>
          </w:p>
        </w:tc>
      </w:tr>
      <w:tr w:rsidR="00950D0A" w:rsidRPr="005B3CC4" w14:paraId="26E4A75E" w14:textId="77777777" w:rsidTr="00950D0A">
        <w:tc>
          <w:tcPr>
            <w:tcW w:w="9497" w:type="dxa"/>
            <w:shd w:val="clear" w:color="auto" w:fill="F2F2F2" w:themeFill="background1" w:themeFillShade="F2"/>
          </w:tcPr>
          <w:p w14:paraId="03A6890F" w14:textId="0D55E337" w:rsidR="00950D0A" w:rsidRPr="005B3CC4" w:rsidRDefault="00950D0A" w:rsidP="00B77D88">
            <w:pPr>
              <w:spacing w:after="0" w:line="240" w:lineRule="auto"/>
              <w:rPr>
                <w:rFonts w:cs="Arial"/>
                <w:b/>
                <w:sz w:val="24"/>
                <w:szCs w:val="24"/>
              </w:rPr>
            </w:pPr>
            <w:r w:rsidRPr="005B3CC4">
              <w:rPr>
                <w:rFonts w:cs="Arial"/>
                <w:b/>
                <w:sz w:val="24"/>
                <w:szCs w:val="24"/>
              </w:rPr>
              <w:t>Please state the n</w:t>
            </w:r>
            <w:r w:rsidR="00B77D88" w:rsidRPr="005B3CC4">
              <w:rPr>
                <w:rFonts w:cs="Arial"/>
                <w:b/>
                <w:sz w:val="24"/>
                <w:szCs w:val="24"/>
              </w:rPr>
              <w:t>umber of floors to be painted</w:t>
            </w:r>
          </w:p>
        </w:tc>
      </w:tr>
      <w:tr w:rsidR="00950D0A" w:rsidRPr="005B3CC4" w14:paraId="66C2A2EF" w14:textId="77777777" w:rsidTr="00950D0A">
        <w:tc>
          <w:tcPr>
            <w:tcW w:w="9497" w:type="dxa"/>
          </w:tcPr>
          <w:p w14:paraId="5C86A1D5" w14:textId="77777777" w:rsidR="00B77D88" w:rsidRPr="005B3CC4" w:rsidRDefault="00B77D88" w:rsidP="00B77D88">
            <w:pPr>
              <w:spacing w:after="0" w:line="240" w:lineRule="auto"/>
              <w:rPr>
                <w:rFonts w:cs="Arial"/>
                <w:b/>
                <w:sz w:val="24"/>
                <w:szCs w:val="24"/>
              </w:rPr>
            </w:pPr>
          </w:p>
          <w:p w14:paraId="6D7619A4" w14:textId="1989F4F2" w:rsidR="00950D0A" w:rsidRPr="005B3CC4" w:rsidRDefault="00950D0A" w:rsidP="00B77D88">
            <w:pPr>
              <w:spacing w:after="0" w:line="240" w:lineRule="auto"/>
              <w:rPr>
                <w:rFonts w:cs="Arial"/>
                <w:b/>
                <w:sz w:val="24"/>
                <w:szCs w:val="24"/>
              </w:rPr>
            </w:pPr>
          </w:p>
        </w:tc>
      </w:tr>
      <w:tr w:rsidR="00950D0A" w:rsidRPr="005B3CC4" w14:paraId="24575ADE" w14:textId="77777777" w:rsidTr="00B77D88">
        <w:tc>
          <w:tcPr>
            <w:tcW w:w="9497" w:type="dxa"/>
            <w:shd w:val="clear" w:color="auto" w:fill="F2F2F2" w:themeFill="background1" w:themeFillShade="F2"/>
          </w:tcPr>
          <w:p w14:paraId="48CE1062" w14:textId="33CC7771" w:rsidR="00950D0A" w:rsidRPr="005B3CC4" w:rsidRDefault="00950D0A" w:rsidP="00651DA6">
            <w:pPr>
              <w:spacing w:after="0" w:line="240" w:lineRule="auto"/>
              <w:rPr>
                <w:rFonts w:cs="Arial"/>
                <w:b/>
                <w:sz w:val="24"/>
                <w:szCs w:val="24"/>
              </w:rPr>
            </w:pPr>
            <w:r w:rsidRPr="005B3CC4">
              <w:rPr>
                <w:rFonts w:cs="Arial"/>
                <w:b/>
                <w:sz w:val="24"/>
                <w:szCs w:val="24"/>
              </w:rPr>
              <w:t xml:space="preserve">What is the current use or last use (if </w:t>
            </w:r>
            <w:r w:rsidR="00651DA6">
              <w:rPr>
                <w:rFonts w:cs="Arial"/>
                <w:b/>
                <w:sz w:val="24"/>
                <w:szCs w:val="24"/>
              </w:rPr>
              <w:t>vacant</w:t>
            </w:r>
            <w:r w:rsidRPr="005B3CC4">
              <w:rPr>
                <w:rFonts w:cs="Arial"/>
                <w:b/>
                <w:sz w:val="24"/>
                <w:szCs w:val="24"/>
              </w:rPr>
              <w:t>) of the nominated property?</w:t>
            </w:r>
          </w:p>
        </w:tc>
      </w:tr>
      <w:tr w:rsidR="00950D0A" w:rsidRPr="005B3CC4" w14:paraId="300AC3D9" w14:textId="77777777" w:rsidTr="00950D0A">
        <w:tc>
          <w:tcPr>
            <w:tcW w:w="9497" w:type="dxa"/>
          </w:tcPr>
          <w:p w14:paraId="5B885385" w14:textId="77777777" w:rsidR="00B77D88" w:rsidRPr="005B3CC4" w:rsidRDefault="00B77D88" w:rsidP="00B77D88">
            <w:pPr>
              <w:spacing w:after="0" w:line="240" w:lineRule="auto"/>
              <w:rPr>
                <w:rFonts w:cs="Arial"/>
                <w:b/>
                <w:sz w:val="24"/>
                <w:szCs w:val="24"/>
              </w:rPr>
            </w:pPr>
          </w:p>
          <w:p w14:paraId="17CD0A24" w14:textId="11D2B577" w:rsidR="00950D0A" w:rsidRPr="005B3CC4" w:rsidRDefault="00950D0A" w:rsidP="00B77D88">
            <w:pPr>
              <w:spacing w:after="0" w:line="240" w:lineRule="auto"/>
              <w:rPr>
                <w:rFonts w:cs="Arial"/>
                <w:b/>
                <w:sz w:val="24"/>
                <w:szCs w:val="24"/>
              </w:rPr>
            </w:pPr>
          </w:p>
        </w:tc>
      </w:tr>
      <w:tr w:rsidR="00950D0A" w:rsidRPr="005B3CC4" w14:paraId="213A9BCA" w14:textId="77777777" w:rsidTr="00B77D88">
        <w:tc>
          <w:tcPr>
            <w:tcW w:w="9497" w:type="dxa"/>
            <w:shd w:val="clear" w:color="auto" w:fill="F2F2F2" w:themeFill="background1" w:themeFillShade="F2"/>
          </w:tcPr>
          <w:p w14:paraId="65023866" w14:textId="3302D28C" w:rsidR="00950D0A" w:rsidRPr="005B3CC4" w:rsidRDefault="00950D0A" w:rsidP="00651DA6">
            <w:pPr>
              <w:spacing w:after="0" w:line="240" w:lineRule="auto"/>
              <w:rPr>
                <w:rFonts w:cs="Arial"/>
                <w:b/>
                <w:sz w:val="24"/>
                <w:szCs w:val="24"/>
              </w:rPr>
            </w:pPr>
            <w:r w:rsidRPr="005B3CC4">
              <w:rPr>
                <w:rFonts w:cs="Arial"/>
                <w:b/>
                <w:sz w:val="24"/>
                <w:szCs w:val="24"/>
              </w:rPr>
              <w:t xml:space="preserve">Is the nominated property currently </w:t>
            </w:r>
            <w:r w:rsidR="00B402D2" w:rsidRPr="005B3CC4">
              <w:rPr>
                <w:rFonts w:cs="Arial"/>
                <w:b/>
                <w:sz w:val="24"/>
                <w:szCs w:val="24"/>
              </w:rPr>
              <w:t xml:space="preserve">vacant </w:t>
            </w:r>
            <w:r w:rsidRPr="005B3CC4">
              <w:rPr>
                <w:rFonts w:cs="Arial"/>
                <w:b/>
                <w:sz w:val="24"/>
                <w:szCs w:val="24"/>
              </w:rPr>
              <w:t xml:space="preserve">/ </w:t>
            </w:r>
            <w:r w:rsidR="00B402D2" w:rsidRPr="005B3CC4">
              <w:rPr>
                <w:rFonts w:cs="Arial"/>
                <w:b/>
                <w:sz w:val="24"/>
                <w:szCs w:val="24"/>
              </w:rPr>
              <w:t xml:space="preserve">occupied </w:t>
            </w:r>
            <w:r w:rsidRPr="005B3CC4">
              <w:rPr>
                <w:rFonts w:cs="Arial"/>
                <w:b/>
                <w:sz w:val="24"/>
                <w:szCs w:val="24"/>
              </w:rPr>
              <w:t>/ part</w:t>
            </w:r>
            <w:r w:rsidR="00651DA6">
              <w:rPr>
                <w:rFonts w:cs="Arial"/>
                <w:b/>
                <w:sz w:val="24"/>
                <w:szCs w:val="24"/>
              </w:rPr>
              <w:t>-</w:t>
            </w:r>
            <w:r w:rsidRPr="005B3CC4">
              <w:rPr>
                <w:rFonts w:cs="Arial"/>
                <w:b/>
                <w:sz w:val="24"/>
                <w:szCs w:val="24"/>
              </w:rPr>
              <w:t>occupied?</w:t>
            </w:r>
          </w:p>
        </w:tc>
      </w:tr>
      <w:tr w:rsidR="00950D0A" w:rsidRPr="005B3CC4" w14:paraId="5D770A3D" w14:textId="77777777" w:rsidTr="00950D0A">
        <w:tc>
          <w:tcPr>
            <w:tcW w:w="9497" w:type="dxa"/>
          </w:tcPr>
          <w:p w14:paraId="47543CAA" w14:textId="77777777" w:rsidR="00B77D88" w:rsidRPr="005B3CC4" w:rsidRDefault="00B77D88" w:rsidP="00B77D88">
            <w:pPr>
              <w:spacing w:after="0" w:line="240" w:lineRule="auto"/>
              <w:rPr>
                <w:rFonts w:cs="Arial"/>
                <w:b/>
                <w:sz w:val="24"/>
                <w:szCs w:val="24"/>
              </w:rPr>
            </w:pPr>
          </w:p>
          <w:p w14:paraId="773C402E" w14:textId="17F9057D" w:rsidR="00950D0A" w:rsidRPr="005B3CC4" w:rsidRDefault="00950D0A" w:rsidP="00B77D88">
            <w:pPr>
              <w:spacing w:after="0" w:line="240" w:lineRule="auto"/>
              <w:rPr>
                <w:rFonts w:cs="Arial"/>
                <w:b/>
                <w:sz w:val="24"/>
                <w:szCs w:val="24"/>
              </w:rPr>
            </w:pPr>
          </w:p>
        </w:tc>
      </w:tr>
      <w:tr w:rsidR="00950D0A" w:rsidRPr="005B3CC4" w14:paraId="219217C7" w14:textId="77777777" w:rsidTr="00B77D88">
        <w:tc>
          <w:tcPr>
            <w:tcW w:w="9497" w:type="dxa"/>
            <w:shd w:val="clear" w:color="auto" w:fill="F2F2F2" w:themeFill="background1" w:themeFillShade="F2"/>
          </w:tcPr>
          <w:p w14:paraId="014DD286" w14:textId="3938FFAC" w:rsidR="00950D0A" w:rsidRPr="005B3CC4" w:rsidRDefault="00950D0A" w:rsidP="00B77D88">
            <w:pPr>
              <w:spacing w:after="0" w:line="240" w:lineRule="auto"/>
              <w:rPr>
                <w:rFonts w:cs="Arial"/>
                <w:b/>
                <w:sz w:val="24"/>
                <w:szCs w:val="24"/>
              </w:rPr>
            </w:pPr>
            <w:r w:rsidRPr="005B3CC4">
              <w:rPr>
                <w:rFonts w:cs="Arial"/>
                <w:b/>
                <w:sz w:val="24"/>
                <w:szCs w:val="24"/>
              </w:rPr>
              <w:t>Is the property a protected structure in accordance with L</w:t>
            </w:r>
            <w:r w:rsidR="005B3CC4">
              <w:rPr>
                <w:rFonts w:cs="Arial"/>
                <w:b/>
                <w:sz w:val="24"/>
                <w:szCs w:val="24"/>
              </w:rPr>
              <w:t xml:space="preserve">imerick City &amp; County Council’s </w:t>
            </w:r>
            <w:r w:rsidRPr="005B3CC4">
              <w:rPr>
                <w:rFonts w:cs="Arial"/>
                <w:b/>
                <w:sz w:val="24"/>
                <w:szCs w:val="24"/>
              </w:rPr>
              <w:t xml:space="preserve">Record of Protected Structures (RPS)? </w:t>
            </w:r>
          </w:p>
        </w:tc>
      </w:tr>
      <w:tr w:rsidR="00950D0A" w:rsidRPr="005B3CC4" w14:paraId="12715C6D" w14:textId="77777777" w:rsidTr="00ED69CB">
        <w:tc>
          <w:tcPr>
            <w:tcW w:w="9497" w:type="dxa"/>
            <w:vAlign w:val="center"/>
          </w:tcPr>
          <w:p w14:paraId="31EDFF8C" w14:textId="0CEBA664" w:rsidR="00950D0A" w:rsidRPr="005B3CC4" w:rsidRDefault="00B77D88" w:rsidP="00ED69CB">
            <w:pPr>
              <w:spacing w:after="0" w:line="360" w:lineRule="auto"/>
              <w:rPr>
                <w:rFonts w:cs="Arial"/>
                <w:sz w:val="24"/>
                <w:szCs w:val="24"/>
              </w:rPr>
            </w:pPr>
            <w:r w:rsidRPr="005B3CC4">
              <w:rPr>
                <w:rFonts w:cs="Arial"/>
                <w:sz w:val="24"/>
                <w:szCs w:val="24"/>
              </w:rPr>
              <w:t xml:space="preserve">          </w:t>
            </w:r>
            <w:r w:rsidR="00950D0A" w:rsidRPr="005B3CC4">
              <w:rPr>
                <w:rFonts w:cs="Arial"/>
                <w:sz w:val="24"/>
                <w:szCs w:val="24"/>
              </w:rPr>
              <w:t xml:space="preserve">Yes   □   No   □     </w:t>
            </w:r>
            <w:r w:rsidRPr="005B3CC4">
              <w:rPr>
                <w:rFonts w:cs="Arial"/>
                <w:sz w:val="24"/>
                <w:szCs w:val="24"/>
              </w:rPr>
              <w:t xml:space="preserve">    </w:t>
            </w:r>
            <w:r w:rsidR="00950D0A" w:rsidRPr="005B3CC4">
              <w:rPr>
                <w:rFonts w:cs="Arial"/>
                <w:sz w:val="24"/>
                <w:szCs w:val="24"/>
              </w:rPr>
              <w:t xml:space="preserve">If yes, please advise of </w:t>
            </w:r>
            <w:r w:rsidR="00D7034B">
              <w:rPr>
                <w:rFonts w:cs="Arial"/>
                <w:sz w:val="24"/>
                <w:szCs w:val="24"/>
              </w:rPr>
              <w:t xml:space="preserve">the </w:t>
            </w:r>
            <w:r w:rsidR="00950D0A" w:rsidRPr="005B3CC4">
              <w:rPr>
                <w:rFonts w:cs="Arial"/>
                <w:sz w:val="24"/>
                <w:szCs w:val="24"/>
              </w:rPr>
              <w:t xml:space="preserve">RPS Number: </w:t>
            </w:r>
            <w:r w:rsidR="00D7034B">
              <w:rPr>
                <w:rFonts w:cs="Arial"/>
                <w:sz w:val="24"/>
                <w:szCs w:val="24"/>
              </w:rPr>
              <w:t>______________</w:t>
            </w:r>
          </w:p>
        </w:tc>
      </w:tr>
      <w:tr w:rsidR="00950D0A" w:rsidRPr="005B3CC4" w14:paraId="75B3F30C" w14:textId="77777777" w:rsidTr="00950D0A">
        <w:tc>
          <w:tcPr>
            <w:tcW w:w="9497" w:type="dxa"/>
          </w:tcPr>
          <w:p w14:paraId="3842CCB4" w14:textId="42A5980B" w:rsidR="00950D0A" w:rsidRPr="005B3CC4" w:rsidRDefault="00950D0A" w:rsidP="00B77D88">
            <w:pPr>
              <w:shd w:val="clear" w:color="auto" w:fill="F2F2F2" w:themeFill="background1" w:themeFillShade="F2"/>
              <w:spacing w:after="0" w:line="240" w:lineRule="auto"/>
              <w:rPr>
                <w:rFonts w:cs="Arial"/>
                <w:b/>
                <w:sz w:val="24"/>
                <w:szCs w:val="24"/>
              </w:rPr>
            </w:pPr>
            <w:r w:rsidRPr="005B3CC4">
              <w:rPr>
                <w:rFonts w:cs="Arial"/>
                <w:b/>
                <w:sz w:val="24"/>
                <w:szCs w:val="24"/>
              </w:rPr>
              <w:t>Is the property</w:t>
            </w:r>
            <w:r w:rsidR="00B77D88" w:rsidRPr="005B3CC4">
              <w:rPr>
                <w:rFonts w:cs="Arial"/>
                <w:b/>
                <w:sz w:val="24"/>
                <w:szCs w:val="24"/>
              </w:rPr>
              <w:t xml:space="preserve"> situated </w:t>
            </w:r>
            <w:r w:rsidRPr="005B3CC4">
              <w:rPr>
                <w:rFonts w:cs="Arial"/>
                <w:b/>
                <w:sz w:val="24"/>
                <w:szCs w:val="24"/>
              </w:rPr>
              <w:t>in an Architectural Conservation Area (ACA</w:t>
            </w:r>
            <w:r w:rsidR="00B77D88" w:rsidRPr="005B3CC4">
              <w:rPr>
                <w:rFonts w:cs="Arial"/>
                <w:b/>
                <w:sz w:val="24"/>
                <w:szCs w:val="24"/>
              </w:rPr>
              <w:t>)?</w:t>
            </w:r>
            <w:r w:rsidR="00B77D88" w:rsidRPr="005B3CC4">
              <w:rPr>
                <w:rFonts w:cs="Arial"/>
                <w:b/>
                <w:sz w:val="24"/>
                <w:szCs w:val="24"/>
              </w:rPr>
              <w:tab/>
            </w:r>
          </w:p>
        </w:tc>
      </w:tr>
      <w:tr w:rsidR="00950D0A" w:rsidRPr="005B3CC4" w14:paraId="4341646F" w14:textId="77777777" w:rsidTr="00950D0A">
        <w:tc>
          <w:tcPr>
            <w:tcW w:w="9497" w:type="dxa"/>
          </w:tcPr>
          <w:p w14:paraId="6EE0DB13" w14:textId="365C09F2" w:rsidR="00950D0A" w:rsidRPr="005B3CC4" w:rsidRDefault="00B77D88" w:rsidP="005B3CC4">
            <w:pPr>
              <w:spacing w:after="0" w:line="360" w:lineRule="auto"/>
              <w:rPr>
                <w:rFonts w:cs="Arial"/>
                <w:sz w:val="24"/>
                <w:szCs w:val="24"/>
              </w:rPr>
            </w:pPr>
            <w:r w:rsidRPr="005B3CC4">
              <w:rPr>
                <w:rFonts w:cs="Arial"/>
                <w:sz w:val="24"/>
                <w:szCs w:val="24"/>
              </w:rPr>
              <w:t xml:space="preserve">          </w:t>
            </w:r>
            <w:r w:rsidR="00950D0A" w:rsidRPr="005B3CC4">
              <w:rPr>
                <w:rFonts w:cs="Arial"/>
                <w:sz w:val="24"/>
                <w:szCs w:val="24"/>
              </w:rPr>
              <w:t xml:space="preserve">Yes   □   No   □    </w:t>
            </w:r>
          </w:p>
        </w:tc>
      </w:tr>
      <w:tr w:rsidR="00950D0A" w:rsidRPr="005B3CC4" w14:paraId="1D1D6A46" w14:textId="77777777" w:rsidTr="00B77D88">
        <w:tc>
          <w:tcPr>
            <w:tcW w:w="9497" w:type="dxa"/>
            <w:shd w:val="clear" w:color="auto" w:fill="F2F2F2" w:themeFill="background1" w:themeFillShade="F2"/>
          </w:tcPr>
          <w:p w14:paraId="1263E38E" w14:textId="384CAC2C" w:rsidR="00950D0A" w:rsidRPr="005B3CC4" w:rsidRDefault="007E2C50" w:rsidP="005B3CC4">
            <w:pPr>
              <w:spacing w:after="0" w:line="240" w:lineRule="auto"/>
              <w:rPr>
                <w:rFonts w:cs="Arial"/>
                <w:b/>
                <w:sz w:val="24"/>
                <w:szCs w:val="24"/>
              </w:rPr>
            </w:pPr>
            <w:r>
              <w:rPr>
                <w:rFonts w:cs="Arial"/>
                <w:b/>
                <w:sz w:val="24"/>
                <w:szCs w:val="24"/>
              </w:rPr>
              <w:t xml:space="preserve">Is the property </w:t>
            </w:r>
            <w:r w:rsidR="00950D0A" w:rsidRPr="005B3CC4">
              <w:rPr>
                <w:rFonts w:cs="Arial"/>
                <w:b/>
                <w:sz w:val="24"/>
                <w:szCs w:val="24"/>
              </w:rPr>
              <w:t xml:space="preserve">on the Derelict Sites Register?          </w:t>
            </w:r>
          </w:p>
        </w:tc>
      </w:tr>
      <w:tr w:rsidR="00950D0A" w:rsidRPr="005B3CC4" w14:paraId="304B7E12" w14:textId="77777777" w:rsidTr="00950D0A">
        <w:tc>
          <w:tcPr>
            <w:tcW w:w="9497" w:type="dxa"/>
          </w:tcPr>
          <w:p w14:paraId="768D92F3" w14:textId="465AD247" w:rsidR="00950D0A" w:rsidRPr="005B3CC4" w:rsidRDefault="00B77D88" w:rsidP="00651DA6">
            <w:pPr>
              <w:spacing w:after="0" w:line="360" w:lineRule="auto"/>
              <w:rPr>
                <w:rFonts w:cs="Arial"/>
                <w:sz w:val="24"/>
                <w:szCs w:val="24"/>
              </w:rPr>
            </w:pPr>
            <w:r w:rsidRPr="005B3CC4">
              <w:rPr>
                <w:rFonts w:cs="Arial"/>
                <w:sz w:val="24"/>
                <w:szCs w:val="24"/>
              </w:rPr>
              <w:t xml:space="preserve">          Yes  □    No □         If yes, please state the DS Case Ref</w:t>
            </w:r>
            <w:r w:rsidR="00651DA6">
              <w:rPr>
                <w:rFonts w:cs="Arial"/>
                <w:sz w:val="24"/>
                <w:szCs w:val="24"/>
              </w:rPr>
              <w:t>.</w:t>
            </w:r>
            <w:r w:rsidRPr="005B3CC4">
              <w:rPr>
                <w:rFonts w:cs="Arial"/>
                <w:sz w:val="24"/>
                <w:szCs w:val="24"/>
              </w:rPr>
              <w:t xml:space="preserve"> Number: </w:t>
            </w:r>
            <w:r w:rsidR="00D7034B">
              <w:rPr>
                <w:rFonts w:cs="Arial"/>
                <w:sz w:val="24"/>
                <w:szCs w:val="24"/>
              </w:rPr>
              <w:t>______________</w:t>
            </w:r>
          </w:p>
        </w:tc>
      </w:tr>
      <w:tr w:rsidR="00950D0A" w:rsidRPr="005B3CC4" w14:paraId="24B98347" w14:textId="77777777" w:rsidTr="00B77D88">
        <w:tc>
          <w:tcPr>
            <w:tcW w:w="9497" w:type="dxa"/>
            <w:shd w:val="clear" w:color="auto" w:fill="F2F2F2" w:themeFill="background1" w:themeFillShade="F2"/>
          </w:tcPr>
          <w:p w14:paraId="525F151B" w14:textId="4405E984" w:rsidR="00950D0A" w:rsidRPr="005B3CC4" w:rsidRDefault="00E97339" w:rsidP="00E97339">
            <w:pPr>
              <w:spacing w:after="0" w:line="240" w:lineRule="auto"/>
              <w:rPr>
                <w:rFonts w:cs="Arial"/>
                <w:b/>
                <w:sz w:val="24"/>
                <w:szCs w:val="24"/>
              </w:rPr>
            </w:pPr>
            <w:r>
              <w:rPr>
                <w:rFonts w:cs="Arial"/>
                <w:b/>
                <w:sz w:val="24"/>
                <w:szCs w:val="24"/>
              </w:rPr>
              <w:t>Please state any o</w:t>
            </w:r>
            <w:r w:rsidR="00950D0A" w:rsidRPr="005B3CC4">
              <w:rPr>
                <w:rFonts w:cs="Arial"/>
                <w:b/>
                <w:sz w:val="24"/>
                <w:szCs w:val="24"/>
              </w:rPr>
              <w:t xml:space="preserve">ther </w:t>
            </w:r>
            <w:r>
              <w:rPr>
                <w:rFonts w:cs="Arial"/>
                <w:b/>
                <w:sz w:val="24"/>
                <w:szCs w:val="24"/>
              </w:rPr>
              <w:t>r</w:t>
            </w:r>
            <w:r w:rsidR="00B77D88" w:rsidRPr="005B3CC4">
              <w:rPr>
                <w:rFonts w:cs="Arial"/>
                <w:b/>
                <w:sz w:val="24"/>
                <w:szCs w:val="24"/>
              </w:rPr>
              <w:t xml:space="preserve">elevant </w:t>
            </w:r>
            <w:r>
              <w:rPr>
                <w:rFonts w:cs="Arial"/>
                <w:b/>
                <w:sz w:val="24"/>
                <w:szCs w:val="24"/>
              </w:rPr>
              <w:t>i</w:t>
            </w:r>
            <w:r w:rsidR="00950D0A" w:rsidRPr="005B3CC4">
              <w:rPr>
                <w:rFonts w:cs="Arial"/>
                <w:b/>
                <w:sz w:val="24"/>
                <w:szCs w:val="24"/>
              </w:rPr>
              <w:t>nformation</w:t>
            </w:r>
            <w:r w:rsidR="00B77D88" w:rsidRPr="005B3CC4">
              <w:rPr>
                <w:rFonts w:cs="Arial"/>
                <w:b/>
                <w:sz w:val="24"/>
                <w:szCs w:val="24"/>
              </w:rPr>
              <w:t xml:space="preserve"> to support your application</w:t>
            </w:r>
            <w:r w:rsidR="00950D0A" w:rsidRPr="005B3CC4">
              <w:rPr>
                <w:rFonts w:cs="Arial"/>
                <w:b/>
                <w:sz w:val="24"/>
                <w:szCs w:val="24"/>
              </w:rPr>
              <w:t>:</w:t>
            </w:r>
          </w:p>
        </w:tc>
      </w:tr>
      <w:tr w:rsidR="00B77D88" w:rsidRPr="005B3CC4" w14:paraId="46BEA6A8" w14:textId="77777777" w:rsidTr="00B77D88">
        <w:tc>
          <w:tcPr>
            <w:tcW w:w="9497" w:type="dxa"/>
          </w:tcPr>
          <w:p w14:paraId="6D018F7B" w14:textId="2FCD13C4" w:rsidR="00E97339" w:rsidRDefault="00E97339" w:rsidP="00B77D88">
            <w:pPr>
              <w:spacing w:after="0" w:line="240" w:lineRule="auto"/>
              <w:rPr>
                <w:b/>
                <w:sz w:val="24"/>
                <w:szCs w:val="24"/>
              </w:rPr>
            </w:pPr>
          </w:p>
          <w:p w14:paraId="5173FF8C" w14:textId="47972F5B" w:rsidR="00651DA6" w:rsidRDefault="00651DA6" w:rsidP="00B77D88">
            <w:pPr>
              <w:spacing w:after="0" w:line="240" w:lineRule="auto"/>
              <w:rPr>
                <w:b/>
                <w:sz w:val="24"/>
                <w:szCs w:val="24"/>
              </w:rPr>
            </w:pPr>
          </w:p>
          <w:p w14:paraId="05F3F9E1" w14:textId="77777777" w:rsidR="003B6F80" w:rsidRDefault="003B6F80" w:rsidP="00B77D88">
            <w:pPr>
              <w:spacing w:after="0" w:line="240" w:lineRule="auto"/>
              <w:rPr>
                <w:b/>
                <w:sz w:val="24"/>
                <w:szCs w:val="24"/>
              </w:rPr>
            </w:pPr>
          </w:p>
          <w:p w14:paraId="0E00A076" w14:textId="480EF7E7" w:rsidR="006436F3" w:rsidRDefault="006436F3" w:rsidP="00B77D88">
            <w:pPr>
              <w:spacing w:after="0" w:line="240" w:lineRule="auto"/>
              <w:rPr>
                <w:b/>
                <w:sz w:val="24"/>
                <w:szCs w:val="24"/>
              </w:rPr>
            </w:pPr>
          </w:p>
          <w:p w14:paraId="01494006" w14:textId="20B2617B" w:rsidR="006436F3" w:rsidRDefault="006436F3" w:rsidP="00B77D88">
            <w:pPr>
              <w:spacing w:after="0" w:line="240" w:lineRule="auto"/>
              <w:rPr>
                <w:b/>
                <w:sz w:val="24"/>
                <w:szCs w:val="24"/>
              </w:rPr>
            </w:pPr>
          </w:p>
          <w:p w14:paraId="76526035" w14:textId="77777777" w:rsidR="006436F3" w:rsidRPr="005B3CC4" w:rsidRDefault="006436F3" w:rsidP="00B77D88">
            <w:pPr>
              <w:spacing w:after="0" w:line="240" w:lineRule="auto"/>
              <w:rPr>
                <w:b/>
                <w:sz w:val="24"/>
                <w:szCs w:val="24"/>
              </w:rPr>
            </w:pPr>
          </w:p>
          <w:p w14:paraId="27BE3331" w14:textId="1D722BEB" w:rsidR="00B77D88" w:rsidRPr="005B3CC4" w:rsidRDefault="00B77D88" w:rsidP="00B77D88">
            <w:pPr>
              <w:spacing w:after="0" w:line="240" w:lineRule="auto"/>
              <w:rPr>
                <w:b/>
                <w:sz w:val="24"/>
                <w:szCs w:val="24"/>
              </w:rPr>
            </w:pPr>
          </w:p>
        </w:tc>
      </w:tr>
    </w:tbl>
    <w:p w14:paraId="5C953A35" w14:textId="7F7051EB" w:rsidR="0031638A" w:rsidRDefault="0031638A" w:rsidP="0031638A">
      <w:pPr>
        <w:pStyle w:val="Default"/>
        <w:ind w:left="360"/>
        <w:rPr>
          <w:rFonts w:asciiTheme="minorHAnsi" w:hAnsiTheme="minorHAnsi" w:cs="Arial"/>
          <w:b/>
          <w:color w:val="auto"/>
        </w:rPr>
      </w:pPr>
    </w:p>
    <w:p w14:paraId="7863714A" w14:textId="6DB1E46E" w:rsidR="00686CE4" w:rsidRPr="005B3CC4" w:rsidRDefault="00542A8A" w:rsidP="00950D0A">
      <w:pPr>
        <w:pStyle w:val="Default"/>
        <w:numPr>
          <w:ilvl w:val="0"/>
          <w:numId w:val="5"/>
        </w:numPr>
        <w:rPr>
          <w:rFonts w:asciiTheme="minorHAnsi" w:hAnsiTheme="minorHAnsi" w:cs="Arial"/>
          <w:b/>
          <w:color w:val="auto"/>
        </w:rPr>
      </w:pPr>
      <w:r w:rsidRPr="005B3CC4">
        <w:rPr>
          <w:rFonts w:asciiTheme="minorHAnsi" w:hAnsiTheme="minorHAnsi" w:cs="Arial"/>
          <w:b/>
          <w:color w:val="auto"/>
        </w:rPr>
        <w:lastRenderedPageBreak/>
        <w:t xml:space="preserve">PROJECT </w:t>
      </w:r>
      <w:r w:rsidR="0010479F">
        <w:rPr>
          <w:rFonts w:asciiTheme="minorHAnsi" w:hAnsiTheme="minorHAnsi" w:cs="Arial"/>
          <w:b/>
          <w:color w:val="auto"/>
        </w:rPr>
        <w:t xml:space="preserve">DETAILS AND </w:t>
      </w:r>
      <w:r w:rsidRPr="005B3CC4">
        <w:rPr>
          <w:rFonts w:asciiTheme="minorHAnsi" w:hAnsiTheme="minorHAnsi" w:cs="Arial"/>
          <w:b/>
          <w:color w:val="auto"/>
        </w:rPr>
        <w:t>COST</w:t>
      </w:r>
      <w:r w:rsidR="0010479F">
        <w:rPr>
          <w:rFonts w:asciiTheme="minorHAnsi" w:hAnsiTheme="minorHAnsi" w:cs="Arial"/>
          <w:b/>
          <w:color w:val="auto"/>
        </w:rPr>
        <w:t>INGS</w:t>
      </w:r>
      <w:r w:rsidRPr="005B3CC4">
        <w:rPr>
          <w:rFonts w:asciiTheme="minorHAnsi" w:hAnsiTheme="minorHAnsi" w:cs="Arial"/>
          <w:b/>
          <w:color w:val="auto"/>
        </w:rPr>
        <w:t>:</w:t>
      </w:r>
    </w:p>
    <w:p w14:paraId="53096FEE" w14:textId="77777777" w:rsidR="0010479F" w:rsidRDefault="0010479F" w:rsidP="00B402D2">
      <w:pPr>
        <w:pStyle w:val="ListParagraph"/>
        <w:spacing w:after="0" w:line="240" w:lineRule="auto"/>
        <w:ind w:left="360"/>
        <w:rPr>
          <w:rFonts w:cs="Arial"/>
          <w:i/>
          <w:sz w:val="24"/>
          <w:szCs w:val="24"/>
        </w:rPr>
      </w:pPr>
    </w:p>
    <w:tbl>
      <w:tblPr>
        <w:tblStyle w:val="TableGrid"/>
        <w:tblW w:w="4857" w:type="pct"/>
        <w:tblInd w:w="279" w:type="dxa"/>
        <w:tblLook w:val="04A0" w:firstRow="1" w:lastRow="0" w:firstColumn="1" w:lastColumn="0" w:noHBand="0" w:noVBand="1"/>
      </w:tblPr>
      <w:tblGrid>
        <w:gridCol w:w="9682"/>
      </w:tblGrid>
      <w:tr w:rsidR="0010479F" w:rsidRPr="005B3CC4" w14:paraId="27181820" w14:textId="77777777" w:rsidTr="0010479F">
        <w:tc>
          <w:tcPr>
            <w:tcW w:w="5000" w:type="pct"/>
            <w:shd w:val="clear" w:color="auto" w:fill="F2F2F2" w:themeFill="background1" w:themeFillShade="F2"/>
          </w:tcPr>
          <w:p w14:paraId="2BA65503" w14:textId="38C22E05" w:rsidR="0010479F" w:rsidRPr="0010479F" w:rsidRDefault="0010479F" w:rsidP="00B313C3">
            <w:pPr>
              <w:spacing w:after="0" w:line="240" w:lineRule="auto"/>
              <w:rPr>
                <w:rFonts w:cs="Arial"/>
                <w:b/>
                <w:sz w:val="24"/>
                <w:szCs w:val="24"/>
              </w:rPr>
            </w:pPr>
            <w:r w:rsidRPr="0010479F">
              <w:rPr>
                <w:rFonts w:cs="Arial"/>
                <w:b/>
                <w:sz w:val="24"/>
                <w:szCs w:val="24"/>
              </w:rPr>
              <w:t>PROJECT DETAILS</w:t>
            </w:r>
            <w:r>
              <w:rPr>
                <w:rFonts w:cs="Arial"/>
                <w:b/>
                <w:sz w:val="24"/>
                <w:szCs w:val="24"/>
              </w:rPr>
              <w:t>:</w:t>
            </w:r>
            <w:r w:rsidR="00396221">
              <w:rPr>
                <w:rFonts w:cs="Arial"/>
                <w:b/>
                <w:sz w:val="24"/>
                <w:szCs w:val="24"/>
              </w:rPr>
              <w:t xml:space="preserve"> </w:t>
            </w:r>
            <w:r w:rsidR="00396221" w:rsidRPr="00396221">
              <w:rPr>
                <w:rFonts w:cs="Arial"/>
                <w:i/>
                <w:sz w:val="24"/>
                <w:szCs w:val="24"/>
              </w:rPr>
              <w:t xml:space="preserve">Provide </w:t>
            </w:r>
            <w:r w:rsidR="00396221">
              <w:rPr>
                <w:rFonts w:cs="Arial"/>
                <w:i/>
                <w:sz w:val="24"/>
                <w:szCs w:val="24"/>
              </w:rPr>
              <w:t xml:space="preserve">summary of </w:t>
            </w:r>
            <w:r w:rsidR="00D74BAF">
              <w:rPr>
                <w:rFonts w:cs="Arial"/>
                <w:i/>
                <w:sz w:val="24"/>
                <w:szCs w:val="24"/>
              </w:rPr>
              <w:t xml:space="preserve">project works, </w:t>
            </w:r>
            <w:r w:rsidR="00396221">
              <w:rPr>
                <w:rFonts w:cs="Arial"/>
                <w:i/>
                <w:sz w:val="24"/>
                <w:szCs w:val="24"/>
              </w:rPr>
              <w:t xml:space="preserve">who will complete the work, how long it will take, the </w:t>
            </w:r>
            <w:r w:rsidR="00396221" w:rsidRPr="00396221">
              <w:rPr>
                <w:rFonts w:cs="Arial"/>
                <w:i/>
                <w:sz w:val="24"/>
                <w:szCs w:val="24"/>
              </w:rPr>
              <w:t>proposed colour scheme</w:t>
            </w:r>
            <w:r w:rsidR="00396221">
              <w:rPr>
                <w:rFonts w:cs="Arial"/>
                <w:i/>
                <w:sz w:val="24"/>
                <w:szCs w:val="24"/>
              </w:rPr>
              <w:t xml:space="preserve"> and materials to be used</w:t>
            </w:r>
            <w:r w:rsidR="00B313C3">
              <w:rPr>
                <w:rFonts w:cs="Arial"/>
                <w:i/>
                <w:sz w:val="24"/>
                <w:szCs w:val="24"/>
              </w:rPr>
              <w:t>, and any permissions required</w:t>
            </w:r>
            <w:r w:rsidR="002B7859">
              <w:rPr>
                <w:rFonts w:cs="Arial"/>
                <w:i/>
                <w:sz w:val="24"/>
                <w:szCs w:val="24"/>
              </w:rPr>
              <w:t>.</w:t>
            </w:r>
          </w:p>
        </w:tc>
      </w:tr>
      <w:tr w:rsidR="0010479F" w:rsidRPr="005B3CC4" w14:paraId="40F2E63E" w14:textId="77777777" w:rsidTr="0010479F">
        <w:tc>
          <w:tcPr>
            <w:tcW w:w="5000" w:type="pct"/>
          </w:tcPr>
          <w:p w14:paraId="62625AC4" w14:textId="26610946" w:rsidR="0010479F" w:rsidRDefault="0010479F" w:rsidP="000501ED">
            <w:pPr>
              <w:spacing w:after="0" w:line="240" w:lineRule="auto"/>
              <w:rPr>
                <w:rFonts w:cs="Arial"/>
                <w:b/>
                <w:i/>
                <w:sz w:val="24"/>
                <w:szCs w:val="24"/>
              </w:rPr>
            </w:pPr>
          </w:p>
          <w:p w14:paraId="73AD8ACF" w14:textId="77777777" w:rsidR="00D74BAF" w:rsidRDefault="00D74BAF" w:rsidP="000501ED">
            <w:pPr>
              <w:spacing w:after="0" w:line="240" w:lineRule="auto"/>
              <w:rPr>
                <w:rFonts w:cs="Arial"/>
                <w:b/>
                <w:i/>
                <w:sz w:val="24"/>
                <w:szCs w:val="24"/>
              </w:rPr>
            </w:pPr>
          </w:p>
          <w:p w14:paraId="6DA6B47B" w14:textId="517CF12D" w:rsidR="0010479F" w:rsidRDefault="0010479F" w:rsidP="000501ED">
            <w:pPr>
              <w:spacing w:after="0" w:line="240" w:lineRule="auto"/>
              <w:rPr>
                <w:rFonts w:cs="Arial"/>
                <w:b/>
                <w:i/>
                <w:sz w:val="24"/>
                <w:szCs w:val="24"/>
              </w:rPr>
            </w:pPr>
          </w:p>
          <w:p w14:paraId="413D2363" w14:textId="77777777" w:rsidR="00B313C3" w:rsidRPr="005B3CC4" w:rsidRDefault="00B313C3" w:rsidP="000501ED">
            <w:pPr>
              <w:spacing w:after="0" w:line="240" w:lineRule="auto"/>
              <w:rPr>
                <w:rFonts w:cs="Arial"/>
                <w:b/>
                <w:i/>
                <w:sz w:val="24"/>
                <w:szCs w:val="24"/>
              </w:rPr>
            </w:pPr>
          </w:p>
          <w:p w14:paraId="7240F48E" w14:textId="77777777" w:rsidR="0010479F" w:rsidRPr="005B3CC4" w:rsidRDefault="0010479F" w:rsidP="000501ED">
            <w:pPr>
              <w:spacing w:after="0" w:line="240" w:lineRule="auto"/>
              <w:rPr>
                <w:rFonts w:cs="Arial"/>
                <w:i/>
                <w:sz w:val="24"/>
                <w:szCs w:val="24"/>
              </w:rPr>
            </w:pPr>
          </w:p>
        </w:tc>
      </w:tr>
    </w:tbl>
    <w:p w14:paraId="2D9C6941" w14:textId="77777777" w:rsidR="0010479F" w:rsidRDefault="0010479F" w:rsidP="00B402D2">
      <w:pPr>
        <w:pStyle w:val="ListParagraph"/>
        <w:spacing w:after="0" w:line="240" w:lineRule="auto"/>
        <w:ind w:left="360"/>
        <w:rPr>
          <w:rFonts w:cs="Arial"/>
          <w:i/>
          <w:sz w:val="24"/>
          <w:szCs w:val="24"/>
        </w:rPr>
      </w:pPr>
    </w:p>
    <w:tbl>
      <w:tblPr>
        <w:tblStyle w:val="TableGrid"/>
        <w:tblW w:w="4824" w:type="pct"/>
        <w:tblInd w:w="279" w:type="dxa"/>
        <w:tblLook w:val="04A0" w:firstRow="1" w:lastRow="0" w:firstColumn="1" w:lastColumn="0" w:noHBand="0" w:noVBand="1"/>
      </w:tblPr>
      <w:tblGrid>
        <w:gridCol w:w="3988"/>
        <w:gridCol w:w="2816"/>
        <w:gridCol w:w="2812"/>
      </w:tblGrid>
      <w:tr w:rsidR="0010479F" w:rsidRPr="005B3CC4" w14:paraId="6E7E6EEB" w14:textId="77777777" w:rsidTr="00BB7B74">
        <w:tc>
          <w:tcPr>
            <w:tcW w:w="5000" w:type="pct"/>
            <w:gridSpan w:val="3"/>
            <w:shd w:val="clear" w:color="auto" w:fill="F2F2F2" w:themeFill="background1" w:themeFillShade="F2"/>
            <w:vAlign w:val="center"/>
          </w:tcPr>
          <w:p w14:paraId="121B2A65" w14:textId="09577810" w:rsidR="00BB7B74" w:rsidRDefault="0010479F" w:rsidP="00BB7B74">
            <w:pPr>
              <w:spacing w:after="0" w:line="240" w:lineRule="auto"/>
              <w:rPr>
                <w:rFonts w:cs="Arial"/>
                <w:i/>
                <w:sz w:val="23"/>
                <w:szCs w:val="23"/>
              </w:rPr>
            </w:pPr>
            <w:r w:rsidRPr="0010479F">
              <w:rPr>
                <w:rFonts w:cs="Arial"/>
                <w:b/>
                <w:sz w:val="24"/>
                <w:szCs w:val="24"/>
              </w:rPr>
              <w:t>PROJECT COSTINGS:</w:t>
            </w:r>
            <w:r>
              <w:t xml:space="preserve"> </w:t>
            </w:r>
            <w:r w:rsidR="00750FF8">
              <w:rPr>
                <w:rFonts w:cs="Arial"/>
                <w:i/>
                <w:sz w:val="23"/>
                <w:szCs w:val="23"/>
              </w:rPr>
              <w:t>A</w:t>
            </w:r>
            <w:r w:rsidR="00741518" w:rsidRPr="001471EB">
              <w:rPr>
                <w:rFonts w:cs="Arial"/>
                <w:i/>
                <w:sz w:val="23"/>
                <w:szCs w:val="23"/>
              </w:rPr>
              <w:t xml:space="preserve"> </w:t>
            </w:r>
            <w:r w:rsidR="00E97339" w:rsidRPr="001471EB">
              <w:rPr>
                <w:rFonts w:cs="Arial"/>
                <w:i/>
                <w:sz w:val="23"/>
                <w:szCs w:val="23"/>
              </w:rPr>
              <w:t xml:space="preserve">formal </w:t>
            </w:r>
            <w:r w:rsidR="00741518" w:rsidRPr="001471EB">
              <w:rPr>
                <w:rFonts w:cs="Arial"/>
                <w:i/>
                <w:sz w:val="23"/>
                <w:szCs w:val="23"/>
              </w:rPr>
              <w:t>q</w:t>
            </w:r>
            <w:r w:rsidRPr="001471EB">
              <w:rPr>
                <w:rFonts w:cs="Arial"/>
                <w:i/>
                <w:sz w:val="23"/>
                <w:szCs w:val="23"/>
              </w:rPr>
              <w:t>uotation must be</w:t>
            </w:r>
            <w:r w:rsidR="00E97339" w:rsidRPr="001471EB">
              <w:rPr>
                <w:rFonts w:cs="Arial"/>
                <w:i/>
                <w:sz w:val="23"/>
                <w:szCs w:val="23"/>
              </w:rPr>
              <w:t xml:space="preserve"> </w:t>
            </w:r>
            <w:r w:rsidR="00BB7B74">
              <w:rPr>
                <w:rFonts w:cs="Arial"/>
                <w:i/>
                <w:sz w:val="23"/>
                <w:szCs w:val="23"/>
              </w:rPr>
              <w:t xml:space="preserve">obtained </w:t>
            </w:r>
            <w:r w:rsidR="00313C3B">
              <w:rPr>
                <w:rFonts w:cs="Arial"/>
                <w:i/>
                <w:sz w:val="23"/>
                <w:szCs w:val="23"/>
              </w:rPr>
              <w:t xml:space="preserve">by the Owner </w:t>
            </w:r>
            <w:r w:rsidR="00E97339" w:rsidRPr="001471EB">
              <w:rPr>
                <w:rFonts w:cs="Arial"/>
                <w:i/>
                <w:sz w:val="23"/>
                <w:szCs w:val="23"/>
              </w:rPr>
              <w:t xml:space="preserve">from suitably qualified painting </w:t>
            </w:r>
            <w:r w:rsidRPr="001471EB">
              <w:rPr>
                <w:rFonts w:cs="Arial"/>
                <w:i/>
                <w:sz w:val="23"/>
                <w:szCs w:val="23"/>
              </w:rPr>
              <w:t>contractor</w:t>
            </w:r>
            <w:r w:rsidR="005F6213" w:rsidRPr="001471EB">
              <w:rPr>
                <w:rFonts w:cs="Arial"/>
                <w:i/>
                <w:sz w:val="23"/>
                <w:szCs w:val="23"/>
              </w:rPr>
              <w:t xml:space="preserve"> for</w:t>
            </w:r>
            <w:r w:rsidR="00750FF8">
              <w:rPr>
                <w:rFonts w:cs="Arial"/>
                <w:i/>
                <w:sz w:val="23"/>
                <w:szCs w:val="23"/>
              </w:rPr>
              <w:t xml:space="preserve"> the proposed</w:t>
            </w:r>
            <w:r w:rsidR="005F6213" w:rsidRPr="001471EB">
              <w:rPr>
                <w:rFonts w:cs="Arial"/>
                <w:i/>
                <w:sz w:val="23"/>
                <w:szCs w:val="23"/>
              </w:rPr>
              <w:t xml:space="preserve"> project works</w:t>
            </w:r>
            <w:r w:rsidR="008B4422">
              <w:rPr>
                <w:rFonts w:cs="Arial"/>
                <w:i/>
                <w:sz w:val="23"/>
                <w:szCs w:val="23"/>
              </w:rPr>
              <w:t xml:space="preserve"> and returned with application form</w:t>
            </w:r>
            <w:r w:rsidR="00E97339" w:rsidRPr="001471EB">
              <w:rPr>
                <w:rFonts w:cs="Arial"/>
                <w:i/>
                <w:sz w:val="23"/>
                <w:szCs w:val="23"/>
              </w:rPr>
              <w:t xml:space="preserve">. </w:t>
            </w:r>
          </w:p>
          <w:p w14:paraId="0675C11F" w14:textId="7C4E1E1F" w:rsidR="0010479F" w:rsidRPr="005B3CC4" w:rsidRDefault="00750FF8" w:rsidP="00BB7B74">
            <w:pPr>
              <w:spacing w:after="0" w:line="240" w:lineRule="auto"/>
              <w:rPr>
                <w:rFonts w:cs="Arial"/>
                <w:b/>
                <w:i/>
                <w:sz w:val="24"/>
                <w:szCs w:val="24"/>
              </w:rPr>
            </w:pPr>
            <w:r w:rsidRPr="001471EB">
              <w:rPr>
                <w:rFonts w:cs="Arial"/>
                <w:i/>
                <w:sz w:val="23"/>
                <w:szCs w:val="23"/>
              </w:rPr>
              <w:t xml:space="preserve">If </w:t>
            </w:r>
            <w:r>
              <w:rPr>
                <w:rFonts w:cs="Arial"/>
                <w:i/>
                <w:sz w:val="23"/>
                <w:szCs w:val="23"/>
              </w:rPr>
              <w:t xml:space="preserve">the </w:t>
            </w:r>
            <w:r w:rsidRPr="001471EB">
              <w:rPr>
                <w:rFonts w:cs="Arial"/>
                <w:i/>
                <w:sz w:val="23"/>
                <w:szCs w:val="23"/>
              </w:rPr>
              <w:t xml:space="preserve">Owner </w:t>
            </w:r>
            <w:r>
              <w:rPr>
                <w:rFonts w:cs="Arial"/>
                <w:i/>
                <w:sz w:val="23"/>
                <w:szCs w:val="23"/>
              </w:rPr>
              <w:t xml:space="preserve">intends to complete the works themselves, a </w:t>
            </w:r>
            <w:r w:rsidR="00E97339" w:rsidRPr="001471EB">
              <w:rPr>
                <w:rFonts w:cs="Arial"/>
                <w:i/>
                <w:sz w:val="23"/>
                <w:szCs w:val="23"/>
              </w:rPr>
              <w:t xml:space="preserve">quotation </w:t>
            </w:r>
            <w:r>
              <w:rPr>
                <w:rFonts w:cs="Arial"/>
                <w:i/>
                <w:sz w:val="23"/>
                <w:szCs w:val="23"/>
              </w:rPr>
              <w:t xml:space="preserve">from </w:t>
            </w:r>
            <w:r w:rsidR="000B28DA" w:rsidRPr="001471EB">
              <w:rPr>
                <w:rFonts w:cs="Arial"/>
                <w:i/>
                <w:sz w:val="23"/>
                <w:szCs w:val="23"/>
              </w:rPr>
              <w:t xml:space="preserve">a </w:t>
            </w:r>
            <w:r w:rsidR="00E97339" w:rsidRPr="001471EB">
              <w:rPr>
                <w:rFonts w:cs="Arial"/>
                <w:i/>
                <w:sz w:val="23"/>
                <w:szCs w:val="23"/>
              </w:rPr>
              <w:t xml:space="preserve">materials </w:t>
            </w:r>
            <w:r w:rsidR="0010479F" w:rsidRPr="001471EB">
              <w:rPr>
                <w:rFonts w:cs="Arial"/>
                <w:i/>
                <w:sz w:val="23"/>
                <w:szCs w:val="23"/>
              </w:rPr>
              <w:t>supplier</w:t>
            </w:r>
            <w:r w:rsidR="003405D9" w:rsidRPr="001471EB">
              <w:rPr>
                <w:rFonts w:cs="Arial"/>
                <w:i/>
                <w:sz w:val="23"/>
                <w:szCs w:val="23"/>
              </w:rPr>
              <w:t xml:space="preserve"> </w:t>
            </w:r>
            <w:r w:rsidR="008B4422" w:rsidRPr="001471EB">
              <w:rPr>
                <w:rFonts w:cs="Arial"/>
                <w:i/>
                <w:sz w:val="23"/>
                <w:szCs w:val="23"/>
              </w:rPr>
              <w:t xml:space="preserve">must be </w:t>
            </w:r>
            <w:r w:rsidR="008B4422">
              <w:rPr>
                <w:rFonts w:cs="Arial"/>
                <w:i/>
                <w:sz w:val="23"/>
                <w:szCs w:val="23"/>
              </w:rPr>
              <w:t>obtained and returned with application form</w:t>
            </w:r>
            <w:r w:rsidR="005F6213" w:rsidRPr="001471EB">
              <w:rPr>
                <w:rFonts w:cs="Arial"/>
                <w:i/>
                <w:sz w:val="23"/>
                <w:szCs w:val="23"/>
              </w:rPr>
              <w:t xml:space="preserve">. </w:t>
            </w:r>
          </w:p>
        </w:tc>
      </w:tr>
      <w:tr w:rsidR="00BB7B74" w:rsidRPr="005B3CC4" w14:paraId="2E6BCB75" w14:textId="77777777" w:rsidTr="00760FD5">
        <w:tc>
          <w:tcPr>
            <w:tcW w:w="2074" w:type="pct"/>
            <w:shd w:val="clear" w:color="auto" w:fill="F2F2F2" w:themeFill="background1" w:themeFillShade="F2"/>
            <w:vAlign w:val="center"/>
          </w:tcPr>
          <w:p w14:paraId="56D26C07" w14:textId="6B92272A" w:rsidR="00BB7B74" w:rsidRPr="005B3CC4" w:rsidRDefault="00BB7B74" w:rsidP="00D43BBA">
            <w:pPr>
              <w:spacing w:after="0" w:line="240" w:lineRule="auto"/>
              <w:jc w:val="center"/>
              <w:rPr>
                <w:rFonts w:cs="Arial"/>
                <w:b/>
                <w:i/>
                <w:sz w:val="24"/>
                <w:szCs w:val="24"/>
              </w:rPr>
            </w:pPr>
          </w:p>
        </w:tc>
        <w:tc>
          <w:tcPr>
            <w:tcW w:w="1464" w:type="pct"/>
            <w:shd w:val="clear" w:color="auto" w:fill="F2F2F2" w:themeFill="background1" w:themeFillShade="F2"/>
            <w:vAlign w:val="center"/>
          </w:tcPr>
          <w:p w14:paraId="45AC87FE" w14:textId="176362DA" w:rsidR="00BB7B74" w:rsidRPr="005B3CC4" w:rsidRDefault="00BB7B74" w:rsidP="00D43BBA">
            <w:pPr>
              <w:spacing w:after="0" w:line="240" w:lineRule="auto"/>
              <w:jc w:val="center"/>
              <w:rPr>
                <w:rFonts w:cs="Arial"/>
                <w:b/>
                <w:i/>
                <w:sz w:val="24"/>
                <w:szCs w:val="24"/>
              </w:rPr>
            </w:pPr>
            <w:r w:rsidRPr="005B3CC4">
              <w:rPr>
                <w:rFonts w:cs="Arial"/>
                <w:b/>
                <w:i/>
                <w:sz w:val="24"/>
                <w:szCs w:val="24"/>
              </w:rPr>
              <w:t>SELECTED</w:t>
            </w:r>
          </w:p>
          <w:p w14:paraId="618731F7" w14:textId="11288DF6" w:rsidR="00BB7B74" w:rsidRPr="005B3CC4" w:rsidRDefault="00BB7B74" w:rsidP="00D43BBA">
            <w:pPr>
              <w:spacing w:after="0" w:line="240" w:lineRule="auto"/>
              <w:jc w:val="center"/>
              <w:rPr>
                <w:rFonts w:cs="Arial"/>
                <w:b/>
                <w:i/>
                <w:sz w:val="24"/>
                <w:szCs w:val="24"/>
              </w:rPr>
            </w:pPr>
            <w:r w:rsidRPr="005B3CC4">
              <w:rPr>
                <w:rFonts w:cs="Arial"/>
                <w:b/>
                <w:i/>
                <w:sz w:val="24"/>
                <w:szCs w:val="24"/>
              </w:rPr>
              <w:t>QUOTE 1</w:t>
            </w:r>
          </w:p>
        </w:tc>
        <w:tc>
          <w:tcPr>
            <w:tcW w:w="1462" w:type="pct"/>
            <w:shd w:val="clear" w:color="auto" w:fill="F2F2F2" w:themeFill="background1" w:themeFillShade="F2"/>
            <w:vAlign w:val="center"/>
          </w:tcPr>
          <w:p w14:paraId="1A94C060" w14:textId="112734B8" w:rsidR="00BB7B74" w:rsidRPr="005B3CC4" w:rsidRDefault="008B4422" w:rsidP="00D43BBA">
            <w:pPr>
              <w:spacing w:after="0" w:line="240" w:lineRule="auto"/>
              <w:jc w:val="center"/>
              <w:rPr>
                <w:rFonts w:cs="Arial"/>
                <w:b/>
                <w:i/>
                <w:sz w:val="24"/>
                <w:szCs w:val="24"/>
              </w:rPr>
            </w:pPr>
            <w:r>
              <w:rPr>
                <w:rFonts w:cs="Arial"/>
                <w:b/>
                <w:i/>
                <w:sz w:val="24"/>
                <w:szCs w:val="24"/>
              </w:rPr>
              <w:t>Notes</w:t>
            </w:r>
          </w:p>
        </w:tc>
      </w:tr>
      <w:tr w:rsidR="00760FD5" w:rsidRPr="005B3CC4" w14:paraId="15E37CD7" w14:textId="77777777" w:rsidTr="00760FD5">
        <w:tc>
          <w:tcPr>
            <w:tcW w:w="2074" w:type="pct"/>
            <w:shd w:val="clear" w:color="auto" w:fill="F2F2F2" w:themeFill="background1" w:themeFillShade="F2"/>
          </w:tcPr>
          <w:p w14:paraId="7EA5AB68" w14:textId="4818B523" w:rsidR="00760FD5" w:rsidRPr="005B3CC4" w:rsidRDefault="00760FD5" w:rsidP="002B7859">
            <w:pPr>
              <w:spacing w:after="0" w:line="240" w:lineRule="auto"/>
              <w:rPr>
                <w:rFonts w:cs="Arial"/>
                <w:b/>
                <w:i/>
                <w:sz w:val="24"/>
                <w:szCs w:val="24"/>
              </w:rPr>
            </w:pPr>
            <w:r w:rsidRPr="001471EB">
              <w:rPr>
                <w:rFonts w:cs="Arial"/>
                <w:b/>
                <w:i/>
                <w:sz w:val="20"/>
                <w:szCs w:val="24"/>
              </w:rPr>
              <w:t>CONTRACTOR/ MATERIALS SUPPLIER NAME:</w:t>
            </w:r>
          </w:p>
        </w:tc>
        <w:tc>
          <w:tcPr>
            <w:tcW w:w="1464" w:type="pct"/>
          </w:tcPr>
          <w:p w14:paraId="34ADB80E" w14:textId="018D2979" w:rsidR="00760FD5" w:rsidRPr="005B3CC4" w:rsidRDefault="00760FD5" w:rsidP="00542A8A">
            <w:pPr>
              <w:spacing w:after="0" w:line="240" w:lineRule="auto"/>
              <w:jc w:val="center"/>
              <w:rPr>
                <w:rFonts w:cs="Arial"/>
                <w:b/>
                <w:i/>
                <w:sz w:val="24"/>
                <w:szCs w:val="24"/>
              </w:rPr>
            </w:pPr>
          </w:p>
        </w:tc>
        <w:tc>
          <w:tcPr>
            <w:tcW w:w="1462" w:type="pct"/>
            <w:vMerge w:val="restart"/>
          </w:tcPr>
          <w:p w14:paraId="077AD3EC" w14:textId="77777777" w:rsidR="00760FD5" w:rsidRPr="005B3CC4" w:rsidRDefault="00760FD5" w:rsidP="00542A8A">
            <w:pPr>
              <w:spacing w:after="0" w:line="240" w:lineRule="auto"/>
              <w:jc w:val="center"/>
              <w:rPr>
                <w:rFonts w:cs="Arial"/>
                <w:b/>
                <w:i/>
                <w:sz w:val="24"/>
                <w:szCs w:val="24"/>
              </w:rPr>
            </w:pPr>
          </w:p>
        </w:tc>
      </w:tr>
      <w:tr w:rsidR="00760FD5" w:rsidRPr="005B3CC4" w14:paraId="31E10983" w14:textId="77777777" w:rsidTr="00760FD5">
        <w:tc>
          <w:tcPr>
            <w:tcW w:w="2074" w:type="pct"/>
            <w:shd w:val="clear" w:color="auto" w:fill="F2F2F2" w:themeFill="background1" w:themeFillShade="F2"/>
          </w:tcPr>
          <w:p w14:paraId="78691E58" w14:textId="6E8975B4" w:rsidR="00760FD5" w:rsidRPr="005B3CC4" w:rsidRDefault="00760FD5" w:rsidP="00542A8A">
            <w:pPr>
              <w:spacing w:after="0" w:line="240" w:lineRule="auto"/>
              <w:rPr>
                <w:rFonts w:cs="Arial"/>
                <w:i/>
                <w:sz w:val="24"/>
                <w:szCs w:val="24"/>
              </w:rPr>
            </w:pPr>
            <w:r w:rsidRPr="005B3CC4">
              <w:rPr>
                <w:rFonts w:cs="Arial"/>
                <w:i/>
                <w:sz w:val="24"/>
                <w:szCs w:val="24"/>
              </w:rPr>
              <w:t>Materials Cost</w:t>
            </w:r>
          </w:p>
        </w:tc>
        <w:tc>
          <w:tcPr>
            <w:tcW w:w="1464" w:type="pct"/>
          </w:tcPr>
          <w:p w14:paraId="73BE03D0" w14:textId="77B9D6F2" w:rsidR="00760FD5" w:rsidRPr="005B3CC4" w:rsidRDefault="00760FD5" w:rsidP="00542A8A">
            <w:pPr>
              <w:spacing w:after="0" w:line="240" w:lineRule="auto"/>
              <w:rPr>
                <w:rFonts w:cs="Arial"/>
                <w:i/>
                <w:sz w:val="24"/>
                <w:szCs w:val="24"/>
              </w:rPr>
            </w:pPr>
            <w:r w:rsidRPr="005B3CC4">
              <w:rPr>
                <w:rFonts w:cs="Arial"/>
                <w:i/>
                <w:sz w:val="24"/>
                <w:szCs w:val="24"/>
              </w:rPr>
              <w:t>€</w:t>
            </w:r>
          </w:p>
        </w:tc>
        <w:tc>
          <w:tcPr>
            <w:tcW w:w="1462" w:type="pct"/>
            <w:vMerge/>
          </w:tcPr>
          <w:p w14:paraId="5BA5277D" w14:textId="281E3E07" w:rsidR="00760FD5" w:rsidRPr="005B3CC4" w:rsidRDefault="00760FD5" w:rsidP="00542A8A">
            <w:pPr>
              <w:spacing w:after="0" w:line="240" w:lineRule="auto"/>
              <w:rPr>
                <w:rFonts w:cs="Arial"/>
                <w:i/>
                <w:sz w:val="24"/>
                <w:szCs w:val="24"/>
              </w:rPr>
            </w:pPr>
          </w:p>
        </w:tc>
      </w:tr>
      <w:tr w:rsidR="00760FD5" w:rsidRPr="005B3CC4" w14:paraId="3EB67721" w14:textId="77777777" w:rsidTr="00760FD5">
        <w:tc>
          <w:tcPr>
            <w:tcW w:w="2074" w:type="pct"/>
            <w:shd w:val="clear" w:color="auto" w:fill="F2F2F2" w:themeFill="background1" w:themeFillShade="F2"/>
          </w:tcPr>
          <w:p w14:paraId="2136C29B" w14:textId="1516EE08" w:rsidR="00760FD5" w:rsidRPr="005B3CC4" w:rsidRDefault="00760FD5" w:rsidP="00542A8A">
            <w:pPr>
              <w:spacing w:after="0" w:line="240" w:lineRule="auto"/>
              <w:rPr>
                <w:rFonts w:cs="Arial"/>
                <w:i/>
                <w:sz w:val="24"/>
                <w:szCs w:val="24"/>
              </w:rPr>
            </w:pPr>
            <w:r w:rsidRPr="005B3CC4">
              <w:rPr>
                <w:rFonts w:cs="Arial"/>
                <w:i/>
                <w:sz w:val="24"/>
                <w:szCs w:val="24"/>
              </w:rPr>
              <w:t>Labour Cost</w:t>
            </w:r>
          </w:p>
        </w:tc>
        <w:tc>
          <w:tcPr>
            <w:tcW w:w="1464" w:type="pct"/>
          </w:tcPr>
          <w:p w14:paraId="4CD469E2" w14:textId="2F77F049" w:rsidR="00760FD5" w:rsidRPr="005B3CC4" w:rsidRDefault="00760FD5" w:rsidP="00542A8A">
            <w:pPr>
              <w:spacing w:after="0" w:line="240" w:lineRule="auto"/>
              <w:rPr>
                <w:rFonts w:cs="Arial"/>
                <w:i/>
                <w:sz w:val="24"/>
                <w:szCs w:val="24"/>
              </w:rPr>
            </w:pPr>
            <w:r w:rsidRPr="005B3CC4">
              <w:rPr>
                <w:rFonts w:cs="Arial"/>
                <w:i/>
                <w:sz w:val="24"/>
                <w:szCs w:val="24"/>
              </w:rPr>
              <w:t>€</w:t>
            </w:r>
          </w:p>
        </w:tc>
        <w:tc>
          <w:tcPr>
            <w:tcW w:w="1462" w:type="pct"/>
            <w:vMerge/>
          </w:tcPr>
          <w:p w14:paraId="0BEED813" w14:textId="2B3E5B73" w:rsidR="00760FD5" w:rsidRPr="005B3CC4" w:rsidRDefault="00760FD5" w:rsidP="00542A8A">
            <w:pPr>
              <w:spacing w:after="0" w:line="240" w:lineRule="auto"/>
              <w:rPr>
                <w:rFonts w:cs="Arial"/>
                <w:i/>
                <w:sz w:val="24"/>
                <w:szCs w:val="24"/>
              </w:rPr>
            </w:pPr>
          </w:p>
        </w:tc>
      </w:tr>
      <w:tr w:rsidR="00760FD5" w:rsidRPr="005B3CC4" w14:paraId="1987B3A8" w14:textId="77777777" w:rsidTr="00760FD5">
        <w:tc>
          <w:tcPr>
            <w:tcW w:w="2074" w:type="pct"/>
            <w:shd w:val="clear" w:color="auto" w:fill="F2F2F2" w:themeFill="background1" w:themeFillShade="F2"/>
          </w:tcPr>
          <w:p w14:paraId="7904F777" w14:textId="750B4724" w:rsidR="00760FD5" w:rsidRPr="005B3CC4" w:rsidRDefault="00760FD5" w:rsidP="00542A8A">
            <w:pPr>
              <w:spacing w:after="0" w:line="240" w:lineRule="auto"/>
              <w:rPr>
                <w:rFonts w:cs="Arial"/>
                <w:i/>
                <w:sz w:val="24"/>
                <w:szCs w:val="24"/>
              </w:rPr>
            </w:pPr>
            <w:r w:rsidRPr="005B3CC4">
              <w:rPr>
                <w:rFonts w:cs="Arial"/>
                <w:i/>
                <w:sz w:val="24"/>
                <w:szCs w:val="24"/>
              </w:rPr>
              <w:t>Other Costs</w:t>
            </w:r>
          </w:p>
        </w:tc>
        <w:tc>
          <w:tcPr>
            <w:tcW w:w="1464" w:type="pct"/>
          </w:tcPr>
          <w:p w14:paraId="4E967F33" w14:textId="2749E96D" w:rsidR="00760FD5" w:rsidRPr="005B3CC4" w:rsidRDefault="00760FD5" w:rsidP="00542A8A">
            <w:pPr>
              <w:spacing w:after="0" w:line="240" w:lineRule="auto"/>
              <w:rPr>
                <w:rFonts w:cs="Arial"/>
                <w:i/>
                <w:sz w:val="24"/>
                <w:szCs w:val="24"/>
              </w:rPr>
            </w:pPr>
            <w:r w:rsidRPr="005B3CC4">
              <w:rPr>
                <w:rFonts w:cs="Arial"/>
                <w:i/>
                <w:sz w:val="24"/>
                <w:szCs w:val="24"/>
              </w:rPr>
              <w:t>€</w:t>
            </w:r>
          </w:p>
        </w:tc>
        <w:tc>
          <w:tcPr>
            <w:tcW w:w="1462" w:type="pct"/>
            <w:vMerge/>
          </w:tcPr>
          <w:p w14:paraId="7E9AA1D0" w14:textId="12471A81" w:rsidR="00760FD5" w:rsidRPr="005B3CC4" w:rsidRDefault="00760FD5" w:rsidP="00542A8A">
            <w:pPr>
              <w:spacing w:after="0" w:line="240" w:lineRule="auto"/>
              <w:rPr>
                <w:rFonts w:cs="Arial"/>
                <w:i/>
                <w:sz w:val="24"/>
                <w:szCs w:val="24"/>
              </w:rPr>
            </w:pPr>
          </w:p>
        </w:tc>
      </w:tr>
      <w:tr w:rsidR="00760FD5" w:rsidRPr="005B3CC4" w14:paraId="0A1FBA81" w14:textId="77777777" w:rsidTr="00760FD5">
        <w:tc>
          <w:tcPr>
            <w:tcW w:w="2074" w:type="pct"/>
            <w:shd w:val="clear" w:color="auto" w:fill="F2F2F2" w:themeFill="background1" w:themeFillShade="F2"/>
          </w:tcPr>
          <w:p w14:paraId="0603EAA8" w14:textId="64028D72" w:rsidR="00760FD5" w:rsidRPr="005B3CC4" w:rsidRDefault="00760FD5" w:rsidP="00542A8A">
            <w:pPr>
              <w:spacing w:after="0" w:line="240" w:lineRule="auto"/>
              <w:rPr>
                <w:rFonts w:cs="Arial"/>
                <w:i/>
                <w:sz w:val="24"/>
                <w:szCs w:val="24"/>
              </w:rPr>
            </w:pPr>
            <w:r w:rsidRPr="005B3CC4">
              <w:rPr>
                <w:rFonts w:cs="Arial"/>
                <w:i/>
                <w:sz w:val="24"/>
                <w:szCs w:val="24"/>
              </w:rPr>
              <w:t>VAT</w:t>
            </w:r>
            <w:r>
              <w:rPr>
                <w:rFonts w:cs="Arial"/>
                <w:i/>
                <w:sz w:val="24"/>
                <w:szCs w:val="24"/>
              </w:rPr>
              <w:t xml:space="preserve">   </w:t>
            </w:r>
            <w:r w:rsidRPr="005B3CC4">
              <w:rPr>
                <w:rFonts w:cs="Arial"/>
                <w:i/>
                <w:sz w:val="24"/>
                <w:szCs w:val="24"/>
              </w:rPr>
              <w:t>@   ___</w:t>
            </w:r>
            <w:r>
              <w:rPr>
                <w:rFonts w:cs="Arial"/>
                <w:i/>
                <w:sz w:val="24"/>
                <w:szCs w:val="24"/>
              </w:rPr>
              <w:t>_</w:t>
            </w:r>
            <w:r w:rsidRPr="005B3CC4">
              <w:rPr>
                <w:rFonts w:cs="Arial"/>
                <w:i/>
                <w:sz w:val="24"/>
                <w:szCs w:val="24"/>
              </w:rPr>
              <w:t>_ %</w:t>
            </w:r>
          </w:p>
        </w:tc>
        <w:tc>
          <w:tcPr>
            <w:tcW w:w="1464" w:type="pct"/>
          </w:tcPr>
          <w:p w14:paraId="5F4DF277" w14:textId="598CCA52" w:rsidR="00760FD5" w:rsidRPr="005B3CC4" w:rsidRDefault="00760FD5" w:rsidP="00542A8A">
            <w:pPr>
              <w:spacing w:after="0" w:line="240" w:lineRule="auto"/>
              <w:rPr>
                <w:rFonts w:cs="Arial"/>
                <w:i/>
                <w:sz w:val="24"/>
                <w:szCs w:val="24"/>
              </w:rPr>
            </w:pPr>
            <w:r w:rsidRPr="005B3CC4">
              <w:rPr>
                <w:rFonts w:cs="Arial"/>
                <w:i/>
                <w:sz w:val="24"/>
                <w:szCs w:val="24"/>
              </w:rPr>
              <w:t>€</w:t>
            </w:r>
          </w:p>
        </w:tc>
        <w:tc>
          <w:tcPr>
            <w:tcW w:w="1462" w:type="pct"/>
            <w:vMerge/>
          </w:tcPr>
          <w:p w14:paraId="4C5BAB5A" w14:textId="4CD08487" w:rsidR="00760FD5" w:rsidRPr="005B3CC4" w:rsidRDefault="00760FD5" w:rsidP="00542A8A">
            <w:pPr>
              <w:spacing w:after="0" w:line="240" w:lineRule="auto"/>
              <w:rPr>
                <w:rFonts w:cs="Arial"/>
                <w:i/>
                <w:sz w:val="24"/>
                <w:szCs w:val="24"/>
              </w:rPr>
            </w:pPr>
          </w:p>
        </w:tc>
      </w:tr>
      <w:tr w:rsidR="00760FD5" w:rsidRPr="005B3CC4" w14:paraId="68E0B6D2" w14:textId="77777777" w:rsidTr="00760FD5">
        <w:tc>
          <w:tcPr>
            <w:tcW w:w="2074" w:type="pct"/>
            <w:shd w:val="clear" w:color="auto" w:fill="F2F2F2" w:themeFill="background1" w:themeFillShade="F2"/>
            <w:vAlign w:val="center"/>
          </w:tcPr>
          <w:p w14:paraId="7E42AA4C" w14:textId="30CC2AE4" w:rsidR="00760FD5" w:rsidRPr="005B3CC4" w:rsidRDefault="00760FD5" w:rsidP="008B4422">
            <w:pPr>
              <w:spacing w:after="0" w:line="240" w:lineRule="auto"/>
              <w:jc w:val="right"/>
              <w:rPr>
                <w:rFonts w:cs="Arial"/>
                <w:i/>
                <w:sz w:val="24"/>
                <w:szCs w:val="24"/>
              </w:rPr>
            </w:pPr>
            <w:r w:rsidRPr="005B3CC4">
              <w:rPr>
                <w:rFonts w:cs="Arial"/>
                <w:b/>
                <w:i/>
                <w:sz w:val="24"/>
                <w:szCs w:val="24"/>
              </w:rPr>
              <w:t>TOTAL</w:t>
            </w:r>
            <w:r>
              <w:rPr>
                <w:rFonts w:cs="Arial"/>
                <w:b/>
                <w:i/>
                <w:sz w:val="24"/>
                <w:szCs w:val="24"/>
              </w:rPr>
              <w:t xml:space="preserve"> </w:t>
            </w:r>
            <w:r w:rsidR="00D638C4">
              <w:rPr>
                <w:rFonts w:cs="Arial"/>
                <w:b/>
                <w:i/>
                <w:sz w:val="24"/>
                <w:szCs w:val="24"/>
              </w:rPr>
              <w:t>P</w:t>
            </w:r>
            <w:r w:rsidR="00D638C4">
              <w:rPr>
                <w:b/>
                <w:i/>
                <w:sz w:val="24"/>
                <w:szCs w:val="24"/>
              </w:rPr>
              <w:t xml:space="preserve">ROJECT </w:t>
            </w:r>
            <w:r>
              <w:rPr>
                <w:rFonts w:cs="Arial"/>
                <w:b/>
                <w:i/>
                <w:sz w:val="24"/>
                <w:szCs w:val="24"/>
              </w:rPr>
              <w:t>COSTS</w:t>
            </w:r>
            <w:r w:rsidRPr="005B3CC4">
              <w:rPr>
                <w:rFonts w:cs="Arial"/>
                <w:b/>
                <w:i/>
                <w:sz w:val="24"/>
                <w:szCs w:val="24"/>
              </w:rPr>
              <w:t>:</w:t>
            </w:r>
          </w:p>
        </w:tc>
        <w:tc>
          <w:tcPr>
            <w:tcW w:w="1464" w:type="pct"/>
          </w:tcPr>
          <w:p w14:paraId="5E8C11BB" w14:textId="50876B2C" w:rsidR="00760FD5" w:rsidRPr="005B3CC4" w:rsidRDefault="00760FD5" w:rsidP="00542A8A">
            <w:pPr>
              <w:spacing w:after="0" w:line="240" w:lineRule="auto"/>
              <w:rPr>
                <w:rFonts w:cs="Arial"/>
                <w:i/>
                <w:sz w:val="24"/>
                <w:szCs w:val="24"/>
              </w:rPr>
            </w:pPr>
            <w:r w:rsidRPr="005B3CC4">
              <w:rPr>
                <w:rFonts w:cs="Arial"/>
                <w:i/>
                <w:sz w:val="24"/>
                <w:szCs w:val="24"/>
              </w:rPr>
              <w:t>€</w:t>
            </w:r>
          </w:p>
        </w:tc>
        <w:tc>
          <w:tcPr>
            <w:tcW w:w="1462" w:type="pct"/>
            <w:vMerge/>
          </w:tcPr>
          <w:p w14:paraId="3E9110F8" w14:textId="76791BB0" w:rsidR="00760FD5" w:rsidRPr="005B3CC4" w:rsidRDefault="00760FD5" w:rsidP="00542A8A">
            <w:pPr>
              <w:spacing w:after="0" w:line="240" w:lineRule="auto"/>
              <w:rPr>
                <w:rFonts w:cs="Arial"/>
                <w:i/>
                <w:sz w:val="24"/>
                <w:szCs w:val="24"/>
              </w:rPr>
            </w:pPr>
          </w:p>
        </w:tc>
      </w:tr>
    </w:tbl>
    <w:p w14:paraId="28888BB9" w14:textId="77777777" w:rsidR="00460487" w:rsidRDefault="00460487" w:rsidP="0010479F">
      <w:pPr>
        <w:tabs>
          <w:tab w:val="left" w:pos="2809"/>
          <w:tab w:val="left" w:pos="5156"/>
          <w:tab w:val="left" w:pos="7503"/>
        </w:tabs>
        <w:spacing w:after="0" w:line="240" w:lineRule="auto"/>
        <w:ind w:left="534"/>
        <w:rPr>
          <w:rFonts w:cs="Arial"/>
          <w:b/>
          <w:i/>
          <w:sz w:val="24"/>
          <w:szCs w:val="24"/>
        </w:rPr>
      </w:pPr>
    </w:p>
    <w:tbl>
      <w:tblPr>
        <w:tblStyle w:val="TableGrid"/>
        <w:tblW w:w="4857" w:type="pct"/>
        <w:tblInd w:w="279" w:type="dxa"/>
        <w:tblLook w:val="04A0" w:firstRow="1" w:lastRow="0" w:firstColumn="1" w:lastColumn="0" w:noHBand="0" w:noVBand="1"/>
      </w:tblPr>
      <w:tblGrid>
        <w:gridCol w:w="7256"/>
        <w:gridCol w:w="2426"/>
      </w:tblGrid>
      <w:tr w:rsidR="00460487" w:rsidRPr="005B3CC4" w14:paraId="549C78F7" w14:textId="3E35571F" w:rsidTr="00A67F86">
        <w:tc>
          <w:tcPr>
            <w:tcW w:w="3747" w:type="pct"/>
            <w:shd w:val="clear" w:color="auto" w:fill="F2F2F2" w:themeFill="background1" w:themeFillShade="F2"/>
          </w:tcPr>
          <w:p w14:paraId="3D001225" w14:textId="08678453" w:rsidR="00A67F86" w:rsidRPr="00A67F86" w:rsidRDefault="00A67F86" w:rsidP="00460487">
            <w:pPr>
              <w:spacing w:after="0" w:line="240" w:lineRule="auto"/>
              <w:rPr>
                <w:rFonts w:cs="Arial"/>
                <w:b/>
              </w:rPr>
            </w:pPr>
            <w:r w:rsidRPr="00A67F86">
              <w:rPr>
                <w:rFonts w:cs="Arial"/>
                <w:b/>
              </w:rPr>
              <w:t xml:space="preserve">HOW MUCH GRANT FUNDING ARE YOU SEEKING TOWARD </w:t>
            </w:r>
            <w:r w:rsidR="006A6527">
              <w:rPr>
                <w:rFonts w:cs="Arial"/>
                <w:b/>
              </w:rPr>
              <w:t>YOUR</w:t>
            </w:r>
            <w:r w:rsidRPr="00A67F86">
              <w:rPr>
                <w:rFonts w:cs="Arial"/>
                <w:b/>
              </w:rPr>
              <w:t xml:space="preserve"> PROJECT? </w:t>
            </w:r>
          </w:p>
          <w:p w14:paraId="4D7D225F" w14:textId="6CAB29EB" w:rsidR="00460487" w:rsidRPr="0010479F" w:rsidRDefault="006C4C64" w:rsidP="006C4C64">
            <w:pPr>
              <w:spacing w:after="0" w:line="240" w:lineRule="auto"/>
              <w:rPr>
                <w:rFonts w:cs="Arial"/>
                <w:b/>
                <w:sz w:val="24"/>
                <w:szCs w:val="24"/>
              </w:rPr>
            </w:pPr>
            <w:r w:rsidRPr="006A6527">
              <w:rPr>
                <w:rFonts w:cs="Arial"/>
                <w:szCs w:val="24"/>
              </w:rPr>
              <w:t>(</w:t>
            </w:r>
            <w:r w:rsidR="006A6527" w:rsidRPr="006A6527">
              <w:rPr>
                <w:rFonts w:cs="Arial"/>
                <w:szCs w:val="24"/>
              </w:rPr>
              <w:t xml:space="preserve">Rate is </w:t>
            </w:r>
            <w:r w:rsidRPr="006A6527">
              <w:rPr>
                <w:rFonts w:cs="Arial"/>
                <w:szCs w:val="24"/>
              </w:rPr>
              <w:t>75</w:t>
            </w:r>
            <w:r w:rsidR="00460487" w:rsidRPr="006A6527">
              <w:rPr>
                <w:rFonts w:cs="Arial"/>
                <w:szCs w:val="24"/>
              </w:rPr>
              <w:t xml:space="preserve">% of </w:t>
            </w:r>
            <w:r w:rsidR="00076849" w:rsidRPr="006A6527">
              <w:rPr>
                <w:rFonts w:cs="Arial"/>
                <w:szCs w:val="24"/>
              </w:rPr>
              <w:t xml:space="preserve">the </w:t>
            </w:r>
            <w:r w:rsidR="0045779F" w:rsidRPr="006A6527">
              <w:rPr>
                <w:rFonts w:cs="Arial"/>
                <w:szCs w:val="24"/>
              </w:rPr>
              <w:t xml:space="preserve">Total Costs </w:t>
            </w:r>
            <w:r w:rsidRPr="006A6527">
              <w:rPr>
                <w:rFonts w:cs="Arial"/>
                <w:szCs w:val="24"/>
              </w:rPr>
              <w:t xml:space="preserve">up to </w:t>
            </w:r>
            <w:r w:rsidR="00460487" w:rsidRPr="006A6527">
              <w:rPr>
                <w:rFonts w:cs="Arial"/>
                <w:szCs w:val="24"/>
              </w:rPr>
              <w:t>maximum of €</w:t>
            </w:r>
            <w:r w:rsidRPr="006A6527">
              <w:rPr>
                <w:rFonts w:cs="Arial"/>
                <w:szCs w:val="24"/>
              </w:rPr>
              <w:t>1,0</w:t>
            </w:r>
            <w:r w:rsidR="00460487" w:rsidRPr="006A6527">
              <w:rPr>
                <w:rFonts w:cs="Arial"/>
                <w:szCs w:val="24"/>
              </w:rPr>
              <w:t>00</w:t>
            </w:r>
            <w:r w:rsidR="003405D9" w:rsidRPr="006A6527">
              <w:rPr>
                <w:rFonts w:cs="Arial"/>
                <w:szCs w:val="24"/>
              </w:rPr>
              <w:t xml:space="preserve"> grant</w:t>
            </w:r>
            <w:r w:rsidR="00460487" w:rsidRPr="006A6527">
              <w:rPr>
                <w:rFonts w:cs="Arial"/>
                <w:szCs w:val="24"/>
              </w:rPr>
              <w:t xml:space="preserve"> per premises)</w:t>
            </w:r>
          </w:p>
        </w:tc>
        <w:tc>
          <w:tcPr>
            <w:tcW w:w="1253" w:type="pct"/>
            <w:vAlign w:val="center"/>
          </w:tcPr>
          <w:p w14:paraId="1F5C0918" w14:textId="6DD783B2" w:rsidR="00460487" w:rsidRPr="00A67F86" w:rsidRDefault="00A67F86" w:rsidP="00A67F86">
            <w:pPr>
              <w:spacing w:after="0" w:line="240" w:lineRule="auto"/>
              <w:rPr>
                <w:rFonts w:cs="Arial"/>
                <w:b/>
                <w:sz w:val="32"/>
                <w:szCs w:val="24"/>
              </w:rPr>
            </w:pPr>
            <w:r w:rsidRPr="00A67F86">
              <w:rPr>
                <w:rFonts w:cs="Arial"/>
                <w:b/>
                <w:sz w:val="32"/>
                <w:szCs w:val="24"/>
              </w:rPr>
              <w:t>€</w:t>
            </w:r>
          </w:p>
        </w:tc>
      </w:tr>
    </w:tbl>
    <w:p w14:paraId="054D9F6B" w14:textId="77777777" w:rsidR="0045779F" w:rsidRDefault="0045779F" w:rsidP="0010479F">
      <w:pPr>
        <w:tabs>
          <w:tab w:val="left" w:pos="2809"/>
          <w:tab w:val="left" w:pos="5156"/>
          <w:tab w:val="left" w:pos="7503"/>
        </w:tabs>
        <w:spacing w:after="0" w:line="240" w:lineRule="auto"/>
        <w:ind w:left="534"/>
        <w:rPr>
          <w:rFonts w:cs="Arial"/>
          <w:i/>
          <w:sz w:val="12"/>
          <w:szCs w:val="24"/>
        </w:rPr>
      </w:pPr>
    </w:p>
    <w:p w14:paraId="7ABC81AD" w14:textId="02F8291B" w:rsidR="005C3B7B" w:rsidRPr="00F17EA8" w:rsidRDefault="0010479F" w:rsidP="0010479F">
      <w:pPr>
        <w:tabs>
          <w:tab w:val="left" w:pos="2809"/>
          <w:tab w:val="left" w:pos="5156"/>
          <w:tab w:val="left" w:pos="7503"/>
        </w:tabs>
        <w:spacing w:after="0" w:line="240" w:lineRule="auto"/>
        <w:ind w:left="534"/>
        <w:rPr>
          <w:rFonts w:cs="Arial"/>
          <w:i/>
          <w:sz w:val="12"/>
          <w:szCs w:val="24"/>
        </w:rPr>
      </w:pPr>
      <w:r w:rsidRPr="00F17EA8">
        <w:rPr>
          <w:rFonts w:cs="Arial"/>
          <w:i/>
          <w:sz w:val="12"/>
          <w:szCs w:val="24"/>
        </w:rPr>
        <w:tab/>
      </w:r>
    </w:p>
    <w:p w14:paraId="7CEBB5FA" w14:textId="54761BF1" w:rsidR="00686CE4" w:rsidRDefault="00686CE4" w:rsidP="00B77D88">
      <w:pPr>
        <w:pStyle w:val="Default"/>
        <w:numPr>
          <w:ilvl w:val="0"/>
          <w:numId w:val="5"/>
        </w:numPr>
        <w:rPr>
          <w:rFonts w:asciiTheme="minorHAnsi" w:hAnsiTheme="minorHAnsi" w:cs="Arial"/>
          <w:b/>
          <w:color w:val="auto"/>
        </w:rPr>
      </w:pPr>
      <w:r w:rsidRPr="005B3CC4">
        <w:rPr>
          <w:rFonts w:asciiTheme="minorHAnsi" w:hAnsiTheme="minorHAnsi" w:cs="Arial"/>
          <w:b/>
          <w:color w:val="auto"/>
        </w:rPr>
        <w:t>APPLICANT DECLARATION</w:t>
      </w:r>
    </w:p>
    <w:p w14:paraId="521ABD53" w14:textId="77777777" w:rsidR="005C3B7B" w:rsidRPr="0045779F" w:rsidRDefault="005C3B7B" w:rsidP="005C3B7B">
      <w:pPr>
        <w:pStyle w:val="Default"/>
        <w:ind w:left="360"/>
        <w:rPr>
          <w:rFonts w:asciiTheme="minorHAnsi" w:hAnsiTheme="minorHAnsi" w:cs="Arial"/>
          <w:b/>
          <w:color w:val="auto"/>
          <w:sz w:val="14"/>
        </w:rPr>
      </w:pPr>
    </w:p>
    <w:tbl>
      <w:tblPr>
        <w:tblStyle w:val="TableGrid"/>
        <w:tblW w:w="0" w:type="auto"/>
        <w:tblInd w:w="279" w:type="dxa"/>
        <w:tblLook w:val="04A0" w:firstRow="1" w:lastRow="0" w:firstColumn="1" w:lastColumn="0" w:noHBand="0" w:noVBand="1"/>
      </w:tblPr>
      <w:tblGrid>
        <w:gridCol w:w="6525"/>
        <w:gridCol w:w="1555"/>
        <w:gridCol w:w="708"/>
        <w:gridCol w:w="669"/>
      </w:tblGrid>
      <w:tr w:rsidR="005C3B7B" w:rsidRPr="005B3CC4" w14:paraId="35BD4ECC" w14:textId="77777777" w:rsidTr="00096A9F">
        <w:tc>
          <w:tcPr>
            <w:tcW w:w="8080" w:type="dxa"/>
            <w:gridSpan w:val="2"/>
            <w:tcBorders>
              <w:top w:val="nil"/>
              <w:left w:val="nil"/>
            </w:tcBorders>
            <w:shd w:val="clear" w:color="auto" w:fill="FFFFFF" w:themeFill="background1"/>
            <w:vAlign w:val="center"/>
          </w:tcPr>
          <w:p w14:paraId="041FF32C" w14:textId="4008B54E" w:rsidR="005C3B7B" w:rsidRPr="005C3B7B" w:rsidRDefault="005C3B7B" w:rsidP="00E97339">
            <w:pPr>
              <w:spacing w:after="0" w:line="240" w:lineRule="auto"/>
              <w:ind w:left="2166"/>
              <w:rPr>
                <w:b/>
                <w:sz w:val="24"/>
                <w:szCs w:val="24"/>
              </w:rPr>
            </w:pPr>
            <w:r w:rsidRPr="005C3B7B">
              <w:rPr>
                <w:b/>
                <w:sz w:val="24"/>
                <w:szCs w:val="24"/>
              </w:rPr>
              <w:t xml:space="preserve">Please tick </w:t>
            </w:r>
            <w:r w:rsidRPr="005C3B7B">
              <w:rPr>
                <w:b/>
                <w:sz w:val="24"/>
                <w:szCs w:val="24"/>
              </w:rPr>
              <w:sym w:font="Wingdings" w:char="F0FC"/>
            </w:r>
            <w:r w:rsidRPr="005C3B7B">
              <w:rPr>
                <w:b/>
                <w:sz w:val="24"/>
                <w:szCs w:val="24"/>
              </w:rPr>
              <w:t xml:space="preserve"> either YES or </w:t>
            </w:r>
            <w:r w:rsidR="00396221" w:rsidRPr="005C3B7B">
              <w:rPr>
                <w:b/>
                <w:sz w:val="24"/>
                <w:szCs w:val="24"/>
              </w:rPr>
              <w:t>NO</w:t>
            </w:r>
          </w:p>
        </w:tc>
        <w:tc>
          <w:tcPr>
            <w:tcW w:w="708" w:type="dxa"/>
            <w:shd w:val="clear" w:color="auto" w:fill="F2F2F2" w:themeFill="background1" w:themeFillShade="F2"/>
          </w:tcPr>
          <w:p w14:paraId="58C0869F" w14:textId="39FCE647" w:rsidR="005C3B7B" w:rsidRPr="005B3CC4" w:rsidRDefault="005C3B7B" w:rsidP="005C3B7B">
            <w:pPr>
              <w:spacing w:after="0" w:line="240" w:lineRule="auto"/>
              <w:jc w:val="center"/>
              <w:rPr>
                <w:rFonts w:cs="Arial"/>
                <w:b/>
                <w:i/>
                <w:sz w:val="24"/>
                <w:szCs w:val="24"/>
              </w:rPr>
            </w:pPr>
            <w:r>
              <w:rPr>
                <w:rFonts w:cs="Arial"/>
                <w:b/>
                <w:i/>
                <w:sz w:val="24"/>
                <w:szCs w:val="24"/>
              </w:rPr>
              <w:t>YES</w:t>
            </w:r>
          </w:p>
        </w:tc>
        <w:tc>
          <w:tcPr>
            <w:tcW w:w="669" w:type="dxa"/>
            <w:shd w:val="clear" w:color="auto" w:fill="F2F2F2" w:themeFill="background1" w:themeFillShade="F2"/>
          </w:tcPr>
          <w:p w14:paraId="6CF95EF8" w14:textId="46EA93E7" w:rsidR="005C3B7B" w:rsidRPr="005B3CC4" w:rsidRDefault="005C3B7B" w:rsidP="005C3B7B">
            <w:pPr>
              <w:spacing w:after="0" w:line="240" w:lineRule="auto"/>
              <w:jc w:val="center"/>
              <w:rPr>
                <w:rFonts w:cs="Arial"/>
                <w:b/>
                <w:i/>
                <w:sz w:val="24"/>
                <w:szCs w:val="24"/>
              </w:rPr>
            </w:pPr>
            <w:r>
              <w:rPr>
                <w:rFonts w:cs="Arial"/>
                <w:b/>
                <w:i/>
                <w:sz w:val="24"/>
                <w:szCs w:val="24"/>
              </w:rPr>
              <w:t>NO</w:t>
            </w:r>
          </w:p>
        </w:tc>
      </w:tr>
      <w:tr w:rsidR="005C3B7B" w:rsidRPr="00A057D4" w14:paraId="78FBA3F9" w14:textId="0CC3F2AC" w:rsidTr="005C3B7B">
        <w:tc>
          <w:tcPr>
            <w:tcW w:w="8080" w:type="dxa"/>
            <w:gridSpan w:val="2"/>
            <w:shd w:val="clear" w:color="auto" w:fill="F2F2F2" w:themeFill="background1" w:themeFillShade="F2"/>
            <w:vAlign w:val="center"/>
          </w:tcPr>
          <w:p w14:paraId="4C9474B7" w14:textId="629C0EC7" w:rsidR="005C3B7B" w:rsidRPr="00A057D4" w:rsidRDefault="005C3B7B" w:rsidP="0062209F">
            <w:pPr>
              <w:spacing w:after="0" w:line="240" w:lineRule="auto"/>
              <w:rPr>
                <w:rFonts w:cs="Arial"/>
                <w:szCs w:val="24"/>
              </w:rPr>
            </w:pPr>
            <w:r w:rsidRPr="00A057D4">
              <w:rPr>
                <w:rFonts w:cs="Arial"/>
                <w:szCs w:val="24"/>
              </w:rPr>
              <w:t xml:space="preserve">I have read, fully understand and agree with the terms and conditions, assessment criteria and payment terms of the scheme and I confirm that, where required, I </w:t>
            </w:r>
            <w:r w:rsidR="0062209F" w:rsidRPr="00A057D4">
              <w:rPr>
                <w:rFonts w:cs="Arial"/>
                <w:szCs w:val="24"/>
              </w:rPr>
              <w:t xml:space="preserve">will </w:t>
            </w:r>
            <w:r w:rsidRPr="00A057D4">
              <w:rPr>
                <w:rFonts w:cs="Arial"/>
                <w:szCs w:val="24"/>
              </w:rPr>
              <w:t>have necessary consents or permissions, statutory or otherwise</w:t>
            </w:r>
            <w:r w:rsidR="00C11838">
              <w:rPr>
                <w:rFonts w:cs="Arial"/>
                <w:szCs w:val="24"/>
              </w:rPr>
              <w:t>,</w:t>
            </w:r>
            <w:r w:rsidR="00C11838">
              <w:rPr>
                <w:szCs w:val="24"/>
              </w:rPr>
              <w:t xml:space="preserve"> for proposed works</w:t>
            </w:r>
            <w:r w:rsidRPr="00A057D4">
              <w:rPr>
                <w:rFonts w:cs="Arial"/>
                <w:szCs w:val="24"/>
              </w:rPr>
              <w:t>.</w:t>
            </w:r>
          </w:p>
        </w:tc>
        <w:tc>
          <w:tcPr>
            <w:tcW w:w="708" w:type="dxa"/>
          </w:tcPr>
          <w:p w14:paraId="764E7901" w14:textId="77777777" w:rsidR="005C3B7B" w:rsidRPr="00A057D4" w:rsidRDefault="005C3B7B" w:rsidP="005B3CC4">
            <w:pPr>
              <w:spacing w:after="0" w:line="240" w:lineRule="auto"/>
              <w:rPr>
                <w:rFonts w:cs="Arial"/>
                <w:b/>
                <w:i/>
                <w:szCs w:val="24"/>
              </w:rPr>
            </w:pPr>
          </w:p>
          <w:p w14:paraId="3B85041D" w14:textId="77777777" w:rsidR="005C3B7B" w:rsidRPr="00A057D4" w:rsidRDefault="005C3B7B" w:rsidP="005B3CC4">
            <w:pPr>
              <w:spacing w:after="0" w:line="240" w:lineRule="auto"/>
              <w:rPr>
                <w:rFonts w:cs="Arial"/>
                <w:b/>
                <w:i/>
                <w:szCs w:val="24"/>
              </w:rPr>
            </w:pPr>
          </w:p>
        </w:tc>
        <w:tc>
          <w:tcPr>
            <w:tcW w:w="669" w:type="dxa"/>
          </w:tcPr>
          <w:p w14:paraId="54415F04" w14:textId="77777777" w:rsidR="005C3B7B" w:rsidRPr="00A057D4" w:rsidRDefault="005C3B7B" w:rsidP="005B3CC4">
            <w:pPr>
              <w:spacing w:after="0" w:line="240" w:lineRule="auto"/>
              <w:rPr>
                <w:rFonts w:cs="Arial"/>
                <w:b/>
                <w:i/>
                <w:szCs w:val="24"/>
              </w:rPr>
            </w:pPr>
          </w:p>
        </w:tc>
      </w:tr>
      <w:tr w:rsidR="005C3B7B" w:rsidRPr="00A057D4" w14:paraId="2A29AB0C" w14:textId="6AE6EE92" w:rsidTr="005C3B7B">
        <w:tc>
          <w:tcPr>
            <w:tcW w:w="8080" w:type="dxa"/>
            <w:gridSpan w:val="2"/>
            <w:shd w:val="clear" w:color="auto" w:fill="F2F2F2" w:themeFill="background1" w:themeFillShade="F2"/>
            <w:vAlign w:val="center"/>
          </w:tcPr>
          <w:p w14:paraId="68CE86AF" w14:textId="4FF1BE31" w:rsidR="005C3B7B" w:rsidRPr="00A057D4" w:rsidRDefault="005C3B7B" w:rsidP="0000254D">
            <w:pPr>
              <w:spacing w:after="0" w:line="240" w:lineRule="auto"/>
              <w:rPr>
                <w:rFonts w:cs="Arial"/>
                <w:szCs w:val="24"/>
              </w:rPr>
            </w:pPr>
            <w:r w:rsidRPr="00A057D4">
              <w:rPr>
                <w:rFonts w:cs="Arial"/>
                <w:szCs w:val="24"/>
              </w:rPr>
              <w:t>I enclose photographs of the nominated building in its current condition</w:t>
            </w:r>
            <w:r w:rsidR="00886597" w:rsidRPr="00A057D4">
              <w:rPr>
                <w:rFonts w:cs="Arial"/>
                <w:szCs w:val="24"/>
              </w:rPr>
              <w:t>.</w:t>
            </w:r>
          </w:p>
        </w:tc>
        <w:tc>
          <w:tcPr>
            <w:tcW w:w="708" w:type="dxa"/>
          </w:tcPr>
          <w:p w14:paraId="5611D1E5" w14:textId="77777777" w:rsidR="005C3B7B" w:rsidRPr="00A057D4" w:rsidRDefault="005C3B7B" w:rsidP="005B3CC4">
            <w:pPr>
              <w:spacing w:after="0" w:line="240" w:lineRule="auto"/>
              <w:rPr>
                <w:rFonts w:cs="Arial"/>
                <w:b/>
                <w:i/>
                <w:szCs w:val="24"/>
              </w:rPr>
            </w:pPr>
          </w:p>
          <w:p w14:paraId="04AE34BB" w14:textId="77777777" w:rsidR="005C3B7B" w:rsidRPr="00A057D4" w:rsidRDefault="005C3B7B" w:rsidP="005B3CC4">
            <w:pPr>
              <w:spacing w:after="0" w:line="240" w:lineRule="auto"/>
              <w:rPr>
                <w:rFonts w:cs="Arial"/>
                <w:b/>
                <w:i/>
                <w:szCs w:val="24"/>
              </w:rPr>
            </w:pPr>
          </w:p>
        </w:tc>
        <w:tc>
          <w:tcPr>
            <w:tcW w:w="669" w:type="dxa"/>
          </w:tcPr>
          <w:p w14:paraId="385B5A3D" w14:textId="77777777" w:rsidR="005C3B7B" w:rsidRPr="00A057D4" w:rsidRDefault="005C3B7B" w:rsidP="005B3CC4">
            <w:pPr>
              <w:spacing w:after="0" w:line="240" w:lineRule="auto"/>
              <w:rPr>
                <w:rFonts w:cs="Arial"/>
                <w:b/>
                <w:i/>
                <w:szCs w:val="24"/>
              </w:rPr>
            </w:pPr>
          </w:p>
        </w:tc>
      </w:tr>
      <w:tr w:rsidR="005C3B7B" w:rsidRPr="00A057D4" w14:paraId="3A9C2D94" w14:textId="23A1B219" w:rsidTr="005C3B7B">
        <w:tc>
          <w:tcPr>
            <w:tcW w:w="8080" w:type="dxa"/>
            <w:gridSpan w:val="2"/>
            <w:shd w:val="clear" w:color="auto" w:fill="F2F2F2" w:themeFill="background1" w:themeFillShade="F2"/>
            <w:vAlign w:val="center"/>
          </w:tcPr>
          <w:p w14:paraId="1B93BF48" w14:textId="1C760A8A" w:rsidR="005C3B7B" w:rsidRPr="00A057D4" w:rsidRDefault="005C3B7B" w:rsidP="002B7859">
            <w:pPr>
              <w:spacing w:after="0" w:line="240" w:lineRule="auto"/>
              <w:rPr>
                <w:rFonts w:cs="Arial"/>
                <w:szCs w:val="24"/>
              </w:rPr>
            </w:pPr>
            <w:r w:rsidRPr="00A057D4">
              <w:rPr>
                <w:rFonts w:cs="Arial"/>
                <w:szCs w:val="24"/>
              </w:rPr>
              <w:t xml:space="preserve">I enclose </w:t>
            </w:r>
            <w:r w:rsidR="0045779F">
              <w:rPr>
                <w:rFonts w:cs="Arial"/>
                <w:szCs w:val="24"/>
              </w:rPr>
              <w:t>one</w:t>
            </w:r>
            <w:r w:rsidR="00E97339" w:rsidRPr="00A057D4">
              <w:rPr>
                <w:rFonts w:cs="Arial"/>
                <w:szCs w:val="24"/>
              </w:rPr>
              <w:t xml:space="preserve"> formal</w:t>
            </w:r>
            <w:r w:rsidR="00A67F86" w:rsidRPr="00A057D4">
              <w:rPr>
                <w:rFonts w:cs="Arial"/>
                <w:szCs w:val="24"/>
              </w:rPr>
              <w:t xml:space="preserve"> </w:t>
            </w:r>
            <w:r w:rsidRPr="00A057D4">
              <w:rPr>
                <w:rFonts w:cs="Arial"/>
                <w:szCs w:val="24"/>
              </w:rPr>
              <w:t>quotation</w:t>
            </w:r>
            <w:r w:rsidR="00E97339" w:rsidRPr="00A057D4">
              <w:rPr>
                <w:rFonts w:cs="Arial"/>
                <w:szCs w:val="24"/>
              </w:rPr>
              <w:t xml:space="preserve"> from </w:t>
            </w:r>
            <w:r w:rsidR="0045779F">
              <w:rPr>
                <w:rFonts w:cs="Arial"/>
                <w:szCs w:val="24"/>
              </w:rPr>
              <w:t xml:space="preserve">a </w:t>
            </w:r>
            <w:r w:rsidR="00E97339" w:rsidRPr="00A057D4">
              <w:rPr>
                <w:rFonts w:cs="Arial"/>
                <w:szCs w:val="24"/>
              </w:rPr>
              <w:t xml:space="preserve">contractor </w:t>
            </w:r>
            <w:r w:rsidRPr="00A057D4">
              <w:rPr>
                <w:rFonts w:cs="Arial"/>
                <w:szCs w:val="24"/>
              </w:rPr>
              <w:t>for the works</w:t>
            </w:r>
            <w:r w:rsidR="00396221" w:rsidRPr="00A057D4">
              <w:rPr>
                <w:rFonts w:cs="Arial"/>
                <w:szCs w:val="24"/>
              </w:rPr>
              <w:t>/materials</w:t>
            </w:r>
            <w:r w:rsidRPr="00A057D4">
              <w:rPr>
                <w:rFonts w:cs="Arial"/>
                <w:szCs w:val="24"/>
              </w:rPr>
              <w:t xml:space="preserve"> </w:t>
            </w:r>
            <w:r w:rsidR="00BD12F6">
              <w:rPr>
                <w:rFonts w:cs="Arial"/>
                <w:szCs w:val="24"/>
              </w:rPr>
              <w:t>including</w:t>
            </w:r>
            <w:r w:rsidRPr="00A057D4">
              <w:rPr>
                <w:rFonts w:cs="Arial"/>
                <w:szCs w:val="24"/>
              </w:rPr>
              <w:t xml:space="preserve"> details of the proposed colour scheme</w:t>
            </w:r>
            <w:r w:rsidR="00886597" w:rsidRPr="00A057D4">
              <w:rPr>
                <w:rFonts w:cs="Arial"/>
                <w:szCs w:val="24"/>
              </w:rPr>
              <w:t>.</w:t>
            </w:r>
          </w:p>
        </w:tc>
        <w:tc>
          <w:tcPr>
            <w:tcW w:w="708" w:type="dxa"/>
          </w:tcPr>
          <w:p w14:paraId="0E1DF16B" w14:textId="77777777" w:rsidR="005C3B7B" w:rsidRPr="00A057D4" w:rsidRDefault="005C3B7B" w:rsidP="005B3CC4">
            <w:pPr>
              <w:spacing w:after="0" w:line="240" w:lineRule="auto"/>
              <w:rPr>
                <w:rFonts w:cs="Arial"/>
                <w:b/>
                <w:i/>
                <w:szCs w:val="24"/>
              </w:rPr>
            </w:pPr>
          </w:p>
          <w:p w14:paraId="2DC35B8E" w14:textId="77777777" w:rsidR="005C3B7B" w:rsidRPr="00A057D4" w:rsidRDefault="005C3B7B" w:rsidP="005B3CC4">
            <w:pPr>
              <w:spacing w:after="0" w:line="240" w:lineRule="auto"/>
              <w:rPr>
                <w:rFonts w:cs="Arial"/>
                <w:b/>
                <w:i/>
                <w:szCs w:val="24"/>
              </w:rPr>
            </w:pPr>
          </w:p>
        </w:tc>
        <w:tc>
          <w:tcPr>
            <w:tcW w:w="669" w:type="dxa"/>
          </w:tcPr>
          <w:p w14:paraId="0D3A3E0E" w14:textId="77777777" w:rsidR="005C3B7B" w:rsidRPr="00A057D4" w:rsidRDefault="005C3B7B" w:rsidP="005B3CC4">
            <w:pPr>
              <w:spacing w:after="0" w:line="240" w:lineRule="auto"/>
              <w:rPr>
                <w:rFonts w:cs="Arial"/>
                <w:b/>
                <w:i/>
                <w:szCs w:val="24"/>
              </w:rPr>
            </w:pPr>
          </w:p>
        </w:tc>
      </w:tr>
      <w:tr w:rsidR="00231B8D" w:rsidRPr="00A057D4" w14:paraId="50B0981F" w14:textId="77777777" w:rsidTr="003861EE">
        <w:tc>
          <w:tcPr>
            <w:tcW w:w="9457" w:type="dxa"/>
            <w:gridSpan w:val="4"/>
            <w:shd w:val="clear" w:color="auto" w:fill="FFFFFF" w:themeFill="background1"/>
            <w:vAlign w:val="center"/>
          </w:tcPr>
          <w:p w14:paraId="3D646CD9" w14:textId="6EA5209B" w:rsidR="00231B8D" w:rsidRPr="00A057D4" w:rsidRDefault="00231B8D" w:rsidP="00231B8D">
            <w:pPr>
              <w:spacing w:after="0" w:line="240" w:lineRule="auto"/>
              <w:jc w:val="center"/>
              <w:rPr>
                <w:rFonts w:cs="Arial"/>
                <w:b/>
                <w:szCs w:val="24"/>
              </w:rPr>
            </w:pPr>
            <w:r w:rsidRPr="00A057D4">
              <w:rPr>
                <w:rFonts w:cs="Arial"/>
                <w:b/>
                <w:szCs w:val="24"/>
              </w:rPr>
              <w:t>OR</w:t>
            </w:r>
          </w:p>
        </w:tc>
      </w:tr>
      <w:tr w:rsidR="000B28DA" w:rsidRPr="00A057D4" w14:paraId="38B7AE95" w14:textId="77777777" w:rsidTr="005C3B7B">
        <w:tc>
          <w:tcPr>
            <w:tcW w:w="8080" w:type="dxa"/>
            <w:gridSpan w:val="2"/>
            <w:shd w:val="clear" w:color="auto" w:fill="F2F2F2" w:themeFill="background1" w:themeFillShade="F2"/>
            <w:vAlign w:val="center"/>
          </w:tcPr>
          <w:p w14:paraId="0DCF2814" w14:textId="6D869FA2" w:rsidR="000B28DA" w:rsidRPr="00A057D4" w:rsidRDefault="000B28DA" w:rsidP="000B28DA">
            <w:pPr>
              <w:spacing w:after="0" w:line="240" w:lineRule="auto"/>
              <w:rPr>
                <w:rFonts w:cs="Arial"/>
                <w:szCs w:val="24"/>
              </w:rPr>
            </w:pPr>
            <w:r w:rsidRPr="00A057D4">
              <w:rPr>
                <w:rFonts w:cs="Arial"/>
                <w:szCs w:val="24"/>
              </w:rPr>
              <w:t>I enclose one quote from a paint/materials supplier as I will complete the work myself</w:t>
            </w:r>
          </w:p>
        </w:tc>
        <w:tc>
          <w:tcPr>
            <w:tcW w:w="708" w:type="dxa"/>
          </w:tcPr>
          <w:p w14:paraId="5F4134E5" w14:textId="77777777" w:rsidR="000B28DA" w:rsidRPr="00A057D4" w:rsidRDefault="000B28DA" w:rsidP="005B3CC4">
            <w:pPr>
              <w:spacing w:after="0" w:line="240" w:lineRule="auto"/>
              <w:rPr>
                <w:rFonts w:cs="Arial"/>
                <w:b/>
                <w:i/>
                <w:szCs w:val="24"/>
              </w:rPr>
            </w:pPr>
          </w:p>
        </w:tc>
        <w:tc>
          <w:tcPr>
            <w:tcW w:w="669" w:type="dxa"/>
          </w:tcPr>
          <w:p w14:paraId="639726C8" w14:textId="77777777" w:rsidR="000B28DA" w:rsidRPr="00A057D4" w:rsidRDefault="000B28DA" w:rsidP="005B3CC4">
            <w:pPr>
              <w:spacing w:after="0" w:line="240" w:lineRule="auto"/>
              <w:rPr>
                <w:rFonts w:cs="Arial"/>
                <w:b/>
                <w:i/>
                <w:szCs w:val="24"/>
              </w:rPr>
            </w:pPr>
          </w:p>
        </w:tc>
      </w:tr>
      <w:tr w:rsidR="006A6527" w:rsidRPr="006A6527" w14:paraId="7E096F30" w14:textId="77777777" w:rsidTr="006A6527">
        <w:tc>
          <w:tcPr>
            <w:tcW w:w="9457" w:type="dxa"/>
            <w:gridSpan w:val="4"/>
            <w:vAlign w:val="center"/>
          </w:tcPr>
          <w:p w14:paraId="77547495" w14:textId="46259D2B" w:rsidR="006A6527" w:rsidRPr="006A6527" w:rsidRDefault="006A6527" w:rsidP="006A6527">
            <w:pPr>
              <w:spacing w:after="0" w:line="240" w:lineRule="auto"/>
              <w:jc w:val="center"/>
              <w:rPr>
                <w:rFonts w:cs="Arial"/>
                <w:b/>
                <w:szCs w:val="24"/>
              </w:rPr>
            </w:pPr>
            <w:r w:rsidRPr="006A6527">
              <w:rPr>
                <w:rFonts w:cs="Arial"/>
                <w:b/>
                <w:szCs w:val="24"/>
              </w:rPr>
              <w:t>AND</w:t>
            </w:r>
          </w:p>
        </w:tc>
      </w:tr>
      <w:tr w:rsidR="00A057D4" w:rsidRPr="00A057D4" w14:paraId="3A9C3C43" w14:textId="77777777" w:rsidTr="005C3B7B">
        <w:tc>
          <w:tcPr>
            <w:tcW w:w="8080" w:type="dxa"/>
            <w:gridSpan w:val="2"/>
            <w:shd w:val="clear" w:color="auto" w:fill="F2F2F2" w:themeFill="background1" w:themeFillShade="F2"/>
            <w:vAlign w:val="center"/>
          </w:tcPr>
          <w:p w14:paraId="0BAC1F5A" w14:textId="5C04E0D5" w:rsidR="00A057D4" w:rsidRPr="00A057D4" w:rsidRDefault="00A057D4" w:rsidP="00576538">
            <w:pPr>
              <w:spacing w:after="0" w:line="240" w:lineRule="auto"/>
              <w:rPr>
                <w:rFonts w:cs="Arial"/>
                <w:szCs w:val="24"/>
              </w:rPr>
            </w:pPr>
            <w:r>
              <w:rPr>
                <w:rFonts w:cs="Arial"/>
                <w:szCs w:val="24"/>
              </w:rPr>
              <w:t xml:space="preserve">Data Protection:  I consent to my data being processed </w:t>
            </w:r>
            <w:r w:rsidR="00410B68">
              <w:rPr>
                <w:rFonts w:cs="Arial"/>
                <w:szCs w:val="24"/>
              </w:rPr>
              <w:t xml:space="preserve">and stored </w:t>
            </w:r>
            <w:r w:rsidR="00D84F89">
              <w:rPr>
                <w:rFonts w:cs="Arial"/>
                <w:szCs w:val="24"/>
              </w:rPr>
              <w:t xml:space="preserve">for the purpose of this </w:t>
            </w:r>
            <w:r w:rsidR="00410B68">
              <w:rPr>
                <w:rFonts w:cs="Arial"/>
                <w:szCs w:val="24"/>
              </w:rPr>
              <w:t xml:space="preserve">grant </w:t>
            </w:r>
            <w:r>
              <w:rPr>
                <w:rFonts w:cs="Arial"/>
                <w:szCs w:val="24"/>
              </w:rPr>
              <w:t xml:space="preserve">application. </w:t>
            </w:r>
          </w:p>
        </w:tc>
        <w:tc>
          <w:tcPr>
            <w:tcW w:w="708" w:type="dxa"/>
          </w:tcPr>
          <w:p w14:paraId="653B6C6D" w14:textId="77777777" w:rsidR="00A057D4" w:rsidRPr="00A057D4" w:rsidRDefault="00A057D4" w:rsidP="005B3CC4">
            <w:pPr>
              <w:spacing w:after="0" w:line="240" w:lineRule="auto"/>
              <w:rPr>
                <w:rFonts w:cs="Arial"/>
                <w:b/>
                <w:i/>
                <w:szCs w:val="24"/>
              </w:rPr>
            </w:pPr>
          </w:p>
        </w:tc>
        <w:tc>
          <w:tcPr>
            <w:tcW w:w="669" w:type="dxa"/>
          </w:tcPr>
          <w:p w14:paraId="33BB7C4C" w14:textId="77777777" w:rsidR="00A057D4" w:rsidRPr="00A057D4" w:rsidRDefault="00A057D4" w:rsidP="005B3CC4">
            <w:pPr>
              <w:spacing w:after="0" w:line="240" w:lineRule="auto"/>
              <w:rPr>
                <w:rFonts w:cs="Arial"/>
                <w:b/>
                <w:i/>
                <w:szCs w:val="24"/>
              </w:rPr>
            </w:pPr>
          </w:p>
        </w:tc>
      </w:tr>
      <w:tr w:rsidR="00231B8D" w:rsidRPr="005B3CC4" w14:paraId="56C95743" w14:textId="6DA39432" w:rsidTr="002100FD">
        <w:tc>
          <w:tcPr>
            <w:tcW w:w="6525" w:type="dxa"/>
            <w:vAlign w:val="center"/>
          </w:tcPr>
          <w:p w14:paraId="4757A098" w14:textId="58C02927" w:rsidR="00231B8D" w:rsidRDefault="00231B8D" w:rsidP="00231B8D">
            <w:pPr>
              <w:spacing w:after="0" w:line="240" w:lineRule="auto"/>
              <w:rPr>
                <w:rFonts w:cs="Arial"/>
                <w:b/>
                <w:sz w:val="24"/>
                <w:szCs w:val="24"/>
              </w:rPr>
            </w:pPr>
            <w:r w:rsidRPr="005B3CC4">
              <w:rPr>
                <w:rFonts w:cs="Arial"/>
                <w:b/>
                <w:sz w:val="24"/>
                <w:szCs w:val="24"/>
              </w:rPr>
              <w:t>APPLICANT</w:t>
            </w:r>
            <w:r w:rsidR="006A6527">
              <w:rPr>
                <w:rFonts w:cs="Arial"/>
                <w:b/>
                <w:sz w:val="24"/>
                <w:szCs w:val="24"/>
              </w:rPr>
              <w:t xml:space="preserve"> </w:t>
            </w:r>
          </w:p>
          <w:p w14:paraId="503D328E" w14:textId="58336933" w:rsidR="00231B8D" w:rsidRDefault="00231B8D" w:rsidP="00231B8D">
            <w:pPr>
              <w:spacing w:after="0" w:line="240" w:lineRule="auto"/>
              <w:rPr>
                <w:rFonts w:cs="Arial"/>
                <w:b/>
                <w:i/>
                <w:sz w:val="24"/>
                <w:szCs w:val="24"/>
              </w:rPr>
            </w:pPr>
            <w:r>
              <w:rPr>
                <w:rFonts w:cs="Arial"/>
                <w:b/>
                <w:sz w:val="24"/>
                <w:szCs w:val="24"/>
              </w:rPr>
              <w:t>SIGNATURE</w:t>
            </w:r>
            <w:r w:rsidRPr="005B3CC4">
              <w:rPr>
                <w:rFonts w:cs="Arial"/>
                <w:b/>
                <w:sz w:val="24"/>
                <w:szCs w:val="24"/>
              </w:rPr>
              <w:t>:</w:t>
            </w:r>
          </w:p>
        </w:tc>
        <w:tc>
          <w:tcPr>
            <w:tcW w:w="2932" w:type="dxa"/>
            <w:gridSpan w:val="3"/>
            <w:vAlign w:val="center"/>
          </w:tcPr>
          <w:p w14:paraId="3779394D" w14:textId="7381A938" w:rsidR="00231B8D" w:rsidRDefault="00231B8D" w:rsidP="005B3CC4">
            <w:pPr>
              <w:spacing w:after="0" w:line="240" w:lineRule="auto"/>
              <w:rPr>
                <w:rFonts w:cs="Arial"/>
                <w:b/>
                <w:i/>
                <w:sz w:val="24"/>
                <w:szCs w:val="24"/>
              </w:rPr>
            </w:pPr>
            <w:r w:rsidRPr="005B3CC4">
              <w:rPr>
                <w:rFonts w:cs="Arial"/>
                <w:b/>
                <w:sz w:val="24"/>
                <w:szCs w:val="24"/>
              </w:rPr>
              <w:t>DATE:</w:t>
            </w:r>
          </w:p>
        </w:tc>
      </w:tr>
    </w:tbl>
    <w:p w14:paraId="4032FBF4" w14:textId="77777777" w:rsidR="009314E3" w:rsidRPr="00F17EA8" w:rsidRDefault="009314E3" w:rsidP="009476CA">
      <w:pPr>
        <w:pStyle w:val="Default"/>
        <w:jc w:val="center"/>
        <w:rPr>
          <w:rFonts w:asciiTheme="minorHAnsi" w:hAnsiTheme="minorHAnsi" w:cs="Arial"/>
          <w:b/>
          <w:i/>
          <w:color w:val="auto"/>
          <w:sz w:val="18"/>
        </w:rPr>
      </w:pPr>
    </w:p>
    <w:p w14:paraId="314FD0BF" w14:textId="63A80775" w:rsidR="009476CA" w:rsidRPr="005B3CC4" w:rsidRDefault="009476CA" w:rsidP="009476CA">
      <w:pPr>
        <w:pStyle w:val="Default"/>
        <w:jc w:val="center"/>
        <w:rPr>
          <w:rFonts w:asciiTheme="minorHAnsi" w:hAnsiTheme="minorHAnsi" w:cs="Arial"/>
          <w:b/>
          <w:i/>
          <w:color w:val="auto"/>
          <w:sz w:val="28"/>
        </w:rPr>
      </w:pPr>
      <w:r w:rsidRPr="005B3CC4">
        <w:rPr>
          <w:rFonts w:asciiTheme="minorHAnsi" w:hAnsiTheme="minorHAnsi" w:cs="Arial"/>
          <w:b/>
          <w:i/>
          <w:color w:val="auto"/>
          <w:sz w:val="28"/>
        </w:rPr>
        <w:t xml:space="preserve">Please return completed </w:t>
      </w:r>
      <w:r w:rsidR="005B3CC4" w:rsidRPr="005B3CC4">
        <w:rPr>
          <w:rFonts w:asciiTheme="minorHAnsi" w:hAnsiTheme="minorHAnsi" w:cs="Arial"/>
          <w:b/>
          <w:i/>
          <w:color w:val="auto"/>
          <w:sz w:val="28"/>
        </w:rPr>
        <w:t>Application F</w:t>
      </w:r>
      <w:r w:rsidRPr="005B3CC4">
        <w:rPr>
          <w:rFonts w:asciiTheme="minorHAnsi" w:hAnsiTheme="minorHAnsi" w:cs="Arial"/>
          <w:b/>
          <w:i/>
          <w:color w:val="auto"/>
          <w:sz w:val="28"/>
        </w:rPr>
        <w:t>orm</w:t>
      </w:r>
      <w:r w:rsidR="00396221">
        <w:rPr>
          <w:rFonts w:asciiTheme="minorHAnsi" w:hAnsiTheme="minorHAnsi" w:cs="Arial"/>
          <w:b/>
          <w:i/>
          <w:color w:val="auto"/>
          <w:sz w:val="28"/>
        </w:rPr>
        <w:t xml:space="preserve"> and Supporting Documents</w:t>
      </w:r>
      <w:r w:rsidRPr="005B3CC4">
        <w:rPr>
          <w:rFonts w:asciiTheme="minorHAnsi" w:hAnsiTheme="minorHAnsi" w:cs="Arial"/>
          <w:b/>
          <w:i/>
          <w:color w:val="auto"/>
          <w:sz w:val="28"/>
        </w:rPr>
        <w:t xml:space="preserve"> to: </w:t>
      </w:r>
    </w:p>
    <w:p w14:paraId="5E07FFEF" w14:textId="30F10F0F" w:rsidR="009476CA" w:rsidRPr="00A67F86" w:rsidRDefault="0090598D" w:rsidP="009476CA">
      <w:pPr>
        <w:pStyle w:val="Default"/>
        <w:jc w:val="center"/>
        <w:rPr>
          <w:rFonts w:asciiTheme="minorHAnsi" w:hAnsiTheme="minorHAnsi" w:cs="Arial"/>
          <w:color w:val="auto"/>
          <w:sz w:val="28"/>
        </w:rPr>
      </w:pPr>
      <w:r>
        <w:rPr>
          <w:rFonts w:asciiTheme="minorHAnsi" w:hAnsiTheme="minorHAnsi" w:cs="Arial"/>
          <w:color w:val="auto"/>
          <w:sz w:val="28"/>
        </w:rPr>
        <w:t xml:space="preserve">Paint Scheme </w:t>
      </w:r>
      <w:r w:rsidR="006C4C64">
        <w:rPr>
          <w:rFonts w:asciiTheme="minorHAnsi" w:hAnsiTheme="minorHAnsi" w:cs="Arial"/>
          <w:color w:val="auto"/>
          <w:sz w:val="28"/>
        </w:rPr>
        <w:t>202</w:t>
      </w:r>
      <w:r w:rsidR="00687244">
        <w:rPr>
          <w:rFonts w:asciiTheme="minorHAnsi" w:hAnsiTheme="minorHAnsi" w:cs="Arial"/>
          <w:color w:val="auto"/>
          <w:sz w:val="28"/>
        </w:rPr>
        <w:t>6</w:t>
      </w:r>
      <w:r w:rsidR="009476CA" w:rsidRPr="00A67F86">
        <w:rPr>
          <w:rFonts w:asciiTheme="minorHAnsi" w:hAnsiTheme="minorHAnsi" w:cs="Arial"/>
          <w:color w:val="auto"/>
          <w:sz w:val="28"/>
        </w:rPr>
        <w:t xml:space="preserve">, </w:t>
      </w:r>
      <w:r w:rsidR="00267555" w:rsidRPr="00267555">
        <w:rPr>
          <w:rFonts w:asciiTheme="minorHAnsi" w:hAnsiTheme="minorHAnsi" w:cs="Arial"/>
          <w:color w:val="auto"/>
          <w:sz w:val="28"/>
        </w:rPr>
        <w:t xml:space="preserve">Property </w:t>
      </w:r>
      <w:r w:rsidR="00750FF8">
        <w:rPr>
          <w:rFonts w:asciiTheme="minorHAnsi" w:hAnsiTheme="minorHAnsi" w:cs="Arial"/>
          <w:color w:val="auto"/>
          <w:sz w:val="28"/>
        </w:rPr>
        <w:t>Services</w:t>
      </w:r>
      <w:r w:rsidR="00687244">
        <w:rPr>
          <w:rFonts w:asciiTheme="minorHAnsi" w:hAnsiTheme="minorHAnsi" w:cs="Arial"/>
          <w:color w:val="auto"/>
          <w:sz w:val="28"/>
        </w:rPr>
        <w:t xml:space="preserve"> Department</w:t>
      </w:r>
      <w:r w:rsidR="009476CA" w:rsidRPr="00A67F86">
        <w:rPr>
          <w:rFonts w:asciiTheme="minorHAnsi" w:hAnsiTheme="minorHAnsi" w:cs="Arial"/>
          <w:color w:val="auto"/>
          <w:sz w:val="28"/>
        </w:rPr>
        <w:t xml:space="preserve">, </w:t>
      </w:r>
    </w:p>
    <w:p w14:paraId="28A90802" w14:textId="08481277" w:rsidR="009476CA" w:rsidRDefault="009476CA" w:rsidP="00D74BAF">
      <w:pPr>
        <w:pStyle w:val="Default"/>
        <w:jc w:val="center"/>
        <w:rPr>
          <w:rFonts w:asciiTheme="minorHAnsi" w:hAnsiTheme="minorHAnsi" w:cs="Arial"/>
          <w:color w:val="auto"/>
          <w:sz w:val="28"/>
        </w:rPr>
      </w:pPr>
      <w:r w:rsidRPr="00A67F86">
        <w:rPr>
          <w:rFonts w:asciiTheme="minorHAnsi" w:hAnsiTheme="minorHAnsi" w:cs="Arial"/>
          <w:color w:val="auto"/>
          <w:sz w:val="28"/>
        </w:rPr>
        <w:t>Limerick City &amp; County Council, Merch</w:t>
      </w:r>
      <w:r w:rsidR="00D74BAF" w:rsidRPr="00A67F86">
        <w:rPr>
          <w:rFonts w:asciiTheme="minorHAnsi" w:hAnsiTheme="minorHAnsi" w:cs="Arial"/>
          <w:color w:val="auto"/>
          <w:sz w:val="28"/>
        </w:rPr>
        <w:t>ant’s Quay, Limerick</w:t>
      </w:r>
      <w:r w:rsidR="00E4080D">
        <w:rPr>
          <w:rFonts w:asciiTheme="minorHAnsi" w:hAnsiTheme="minorHAnsi" w:cs="Arial"/>
          <w:color w:val="auto"/>
          <w:sz w:val="28"/>
        </w:rPr>
        <w:t xml:space="preserve"> </w:t>
      </w:r>
      <w:r w:rsidR="00D74BAF" w:rsidRPr="00A67F86">
        <w:rPr>
          <w:rFonts w:asciiTheme="minorHAnsi" w:hAnsiTheme="minorHAnsi" w:cs="Arial"/>
          <w:color w:val="auto"/>
          <w:sz w:val="28"/>
        </w:rPr>
        <w:t xml:space="preserve"> V94 EH90.</w:t>
      </w:r>
    </w:p>
    <w:p w14:paraId="2141FF77" w14:textId="0673831C" w:rsidR="00D26AAA" w:rsidRPr="00A67F86" w:rsidRDefault="00D26AAA" w:rsidP="00D74BAF">
      <w:pPr>
        <w:pStyle w:val="Default"/>
        <w:jc w:val="center"/>
        <w:rPr>
          <w:rFonts w:asciiTheme="minorHAnsi" w:hAnsiTheme="minorHAnsi" w:cs="Arial"/>
          <w:color w:val="auto"/>
          <w:sz w:val="28"/>
        </w:rPr>
      </w:pPr>
      <w:r w:rsidRPr="00D26AAA">
        <w:rPr>
          <w:rFonts w:asciiTheme="minorHAnsi" w:hAnsiTheme="minorHAnsi" w:cs="Arial"/>
          <w:b/>
          <w:color w:val="auto"/>
          <w:sz w:val="28"/>
        </w:rPr>
        <w:t>Alternatively,</w:t>
      </w:r>
      <w:r>
        <w:rPr>
          <w:rFonts w:asciiTheme="minorHAnsi" w:hAnsiTheme="minorHAnsi" w:cs="Arial"/>
          <w:color w:val="auto"/>
          <w:sz w:val="28"/>
        </w:rPr>
        <w:t xml:space="preserve"> by email to</w:t>
      </w:r>
      <w:r w:rsidRPr="00D26AAA">
        <w:rPr>
          <w:rFonts w:asciiTheme="minorHAnsi" w:hAnsiTheme="minorHAnsi" w:cs="Arial"/>
          <w:color w:val="auto"/>
          <w:sz w:val="28"/>
        </w:rPr>
        <w:t xml:space="preserve">: </w:t>
      </w:r>
      <w:hyperlink r:id="rId15" w:history="1">
        <w:r w:rsidR="00153620" w:rsidRPr="00617F69">
          <w:rPr>
            <w:rStyle w:val="Hyperlink"/>
            <w:rFonts w:asciiTheme="minorHAnsi" w:hAnsiTheme="minorHAnsi" w:cs="Arial"/>
            <w:sz w:val="28"/>
          </w:rPr>
          <w:t>uvrd@limerick.ie</w:t>
        </w:r>
      </w:hyperlink>
    </w:p>
    <w:p w14:paraId="52971B6B" w14:textId="77777777" w:rsidR="00D26AAA" w:rsidRPr="006A6527" w:rsidRDefault="00D26AAA" w:rsidP="0010479F">
      <w:pPr>
        <w:autoSpaceDE w:val="0"/>
        <w:autoSpaceDN w:val="0"/>
        <w:adjustRightInd w:val="0"/>
        <w:spacing w:after="0" w:line="240" w:lineRule="auto"/>
        <w:rPr>
          <w:rFonts w:ascii="Calibri" w:hAnsi="Calibri" w:cs="Calibri"/>
          <w:color w:val="000000"/>
          <w:sz w:val="14"/>
          <w:szCs w:val="24"/>
        </w:rPr>
      </w:pPr>
    </w:p>
    <w:tbl>
      <w:tblPr>
        <w:tblW w:w="949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819"/>
        <w:gridCol w:w="4678"/>
      </w:tblGrid>
      <w:tr w:rsidR="009314E3" w:rsidRPr="00A057D4" w14:paraId="2067C635" w14:textId="77777777" w:rsidTr="00B908DE">
        <w:trPr>
          <w:trHeight w:val="110"/>
        </w:trPr>
        <w:tc>
          <w:tcPr>
            <w:tcW w:w="9497" w:type="dxa"/>
            <w:gridSpan w:val="2"/>
            <w:shd w:val="clear" w:color="auto" w:fill="BFBFBF" w:themeFill="background1" w:themeFillShade="BF"/>
          </w:tcPr>
          <w:p w14:paraId="3A24D357" w14:textId="0FF5493A" w:rsidR="009314E3" w:rsidRPr="00A057D4" w:rsidRDefault="00E97339" w:rsidP="00B908DE">
            <w:pPr>
              <w:autoSpaceDE w:val="0"/>
              <w:autoSpaceDN w:val="0"/>
              <w:adjustRightInd w:val="0"/>
              <w:spacing w:after="0" w:line="240" w:lineRule="auto"/>
              <w:jc w:val="center"/>
              <w:rPr>
                <w:rFonts w:ascii="Calibri" w:hAnsi="Calibri" w:cs="Calibri"/>
                <w:color w:val="000000"/>
                <w:sz w:val="24"/>
              </w:rPr>
            </w:pPr>
            <w:r w:rsidRPr="00A057D4">
              <w:rPr>
                <w:rFonts w:ascii="Calibri" w:hAnsi="Calibri" w:cs="Calibri"/>
                <w:color w:val="000000"/>
                <w:sz w:val="24"/>
                <w:szCs w:val="24"/>
              </w:rPr>
              <w:t xml:space="preserve"> </w:t>
            </w:r>
            <w:r w:rsidR="00B908DE" w:rsidRPr="00A057D4">
              <w:rPr>
                <w:rFonts w:ascii="Calibri" w:hAnsi="Calibri" w:cs="Calibri"/>
                <w:b/>
                <w:bCs/>
                <w:color w:val="000000"/>
                <w:sz w:val="24"/>
              </w:rPr>
              <w:t>FOR OFFICE USE ONLY</w:t>
            </w:r>
            <w:r w:rsidRPr="00A057D4">
              <w:rPr>
                <w:rFonts w:ascii="Calibri" w:hAnsi="Calibri" w:cs="Calibri"/>
                <w:b/>
                <w:bCs/>
                <w:color w:val="000000"/>
                <w:sz w:val="24"/>
              </w:rPr>
              <w:t xml:space="preserve"> </w:t>
            </w:r>
          </w:p>
        </w:tc>
      </w:tr>
      <w:tr w:rsidR="009314E3" w:rsidRPr="00A057D4" w14:paraId="482B943A" w14:textId="77777777" w:rsidTr="00A5024A">
        <w:trPr>
          <w:trHeight w:val="110"/>
        </w:trPr>
        <w:tc>
          <w:tcPr>
            <w:tcW w:w="4819" w:type="dxa"/>
          </w:tcPr>
          <w:p w14:paraId="0ED10A20" w14:textId="156C46FA" w:rsidR="009314E3" w:rsidRPr="00A057D4" w:rsidRDefault="00177AC0" w:rsidP="00D0775B">
            <w:pPr>
              <w:autoSpaceDE w:val="0"/>
              <w:autoSpaceDN w:val="0"/>
              <w:adjustRightInd w:val="0"/>
              <w:spacing w:after="0" w:line="240" w:lineRule="auto"/>
              <w:rPr>
                <w:rFonts w:ascii="Calibri" w:hAnsi="Calibri" w:cs="Calibri"/>
                <w:b/>
                <w:color w:val="000000"/>
                <w:sz w:val="24"/>
                <w:szCs w:val="24"/>
              </w:rPr>
            </w:pPr>
            <w:r w:rsidRPr="00A057D4">
              <w:rPr>
                <w:rFonts w:ascii="Calibri" w:hAnsi="Calibri" w:cs="Calibri"/>
                <w:b/>
                <w:color w:val="000000"/>
                <w:sz w:val="24"/>
                <w:szCs w:val="24"/>
              </w:rPr>
              <w:t xml:space="preserve"> </w:t>
            </w:r>
            <w:r w:rsidR="0062209F" w:rsidRPr="00A057D4">
              <w:rPr>
                <w:rFonts w:ascii="Calibri" w:hAnsi="Calibri" w:cs="Calibri"/>
                <w:b/>
                <w:color w:val="000000"/>
                <w:sz w:val="24"/>
                <w:szCs w:val="24"/>
              </w:rPr>
              <w:t xml:space="preserve">Application </w:t>
            </w:r>
            <w:r w:rsidR="00D0775B">
              <w:rPr>
                <w:rFonts w:ascii="Calibri" w:hAnsi="Calibri" w:cs="Calibri"/>
                <w:b/>
                <w:color w:val="000000"/>
                <w:sz w:val="24"/>
                <w:szCs w:val="24"/>
              </w:rPr>
              <w:t>Ref</w:t>
            </w:r>
            <w:r w:rsidR="0062209F" w:rsidRPr="00A057D4">
              <w:rPr>
                <w:rFonts w:ascii="Calibri" w:hAnsi="Calibri" w:cs="Calibri"/>
                <w:b/>
                <w:color w:val="000000"/>
                <w:sz w:val="24"/>
                <w:szCs w:val="24"/>
              </w:rPr>
              <w:t xml:space="preserve">: </w:t>
            </w:r>
          </w:p>
        </w:tc>
        <w:tc>
          <w:tcPr>
            <w:tcW w:w="4678" w:type="dxa"/>
          </w:tcPr>
          <w:p w14:paraId="047E1B43" w14:textId="0F58CD3D" w:rsidR="009314E3" w:rsidRPr="00A057D4" w:rsidRDefault="00A5024A" w:rsidP="0062209F">
            <w:pPr>
              <w:autoSpaceDE w:val="0"/>
              <w:autoSpaceDN w:val="0"/>
              <w:adjustRightInd w:val="0"/>
              <w:spacing w:after="0" w:line="240" w:lineRule="auto"/>
              <w:rPr>
                <w:rFonts w:ascii="Calibri" w:hAnsi="Calibri" w:cs="Calibri"/>
                <w:color w:val="000000"/>
                <w:sz w:val="24"/>
                <w:szCs w:val="24"/>
              </w:rPr>
            </w:pPr>
            <w:r w:rsidRPr="00A057D4">
              <w:rPr>
                <w:rFonts w:ascii="Calibri" w:hAnsi="Calibri" w:cs="Calibri"/>
                <w:b/>
                <w:color w:val="000000"/>
                <w:sz w:val="24"/>
                <w:szCs w:val="24"/>
              </w:rPr>
              <w:t xml:space="preserve"> </w:t>
            </w:r>
            <w:r w:rsidR="0062209F" w:rsidRPr="00A057D4">
              <w:rPr>
                <w:rFonts w:ascii="Calibri" w:hAnsi="Calibri" w:cs="Calibri"/>
                <w:b/>
                <w:color w:val="000000"/>
                <w:sz w:val="24"/>
                <w:szCs w:val="24"/>
              </w:rPr>
              <w:t>Approved</w:t>
            </w:r>
            <w:r w:rsidR="0062209F" w:rsidRPr="00A057D4">
              <w:rPr>
                <w:rFonts w:ascii="Calibri" w:hAnsi="Calibri" w:cs="Calibri"/>
                <w:color w:val="000000"/>
                <w:sz w:val="24"/>
                <w:szCs w:val="24"/>
              </w:rPr>
              <w:t xml:space="preserve">:    Yes   </w:t>
            </w:r>
            <w:r w:rsidR="0062209F" w:rsidRPr="00A057D4">
              <w:rPr>
                <w:rFonts w:ascii="Calibri" w:hAnsi="Calibri" w:cs="Calibri"/>
                <w:color w:val="000000"/>
                <w:sz w:val="24"/>
                <w:szCs w:val="24"/>
              </w:rPr>
              <w:sym w:font="Wingdings" w:char="F06F"/>
            </w:r>
            <w:r w:rsidR="0062209F" w:rsidRPr="00A057D4">
              <w:rPr>
                <w:rFonts w:ascii="Calibri" w:hAnsi="Calibri" w:cs="Calibri"/>
                <w:color w:val="000000"/>
                <w:sz w:val="24"/>
                <w:szCs w:val="24"/>
              </w:rPr>
              <w:t xml:space="preserve">       No   </w:t>
            </w:r>
            <w:r w:rsidR="0062209F" w:rsidRPr="00A057D4">
              <w:rPr>
                <w:rFonts w:ascii="Calibri" w:hAnsi="Calibri" w:cs="Calibri"/>
                <w:color w:val="000000"/>
                <w:sz w:val="24"/>
                <w:szCs w:val="24"/>
              </w:rPr>
              <w:sym w:font="Wingdings" w:char="F06F"/>
            </w:r>
          </w:p>
        </w:tc>
      </w:tr>
      <w:tr w:rsidR="0062209F" w:rsidRPr="00A057D4" w14:paraId="46132188" w14:textId="77777777" w:rsidTr="00A5024A">
        <w:trPr>
          <w:trHeight w:val="110"/>
        </w:trPr>
        <w:tc>
          <w:tcPr>
            <w:tcW w:w="9497" w:type="dxa"/>
            <w:gridSpan w:val="2"/>
          </w:tcPr>
          <w:p w14:paraId="5E322DC7" w14:textId="13A97BDD" w:rsidR="0062209F" w:rsidRPr="00A057D4" w:rsidRDefault="00177AC0" w:rsidP="0062209F">
            <w:pPr>
              <w:autoSpaceDE w:val="0"/>
              <w:autoSpaceDN w:val="0"/>
              <w:adjustRightInd w:val="0"/>
              <w:spacing w:after="0" w:line="240" w:lineRule="auto"/>
              <w:rPr>
                <w:rFonts w:ascii="Calibri" w:hAnsi="Calibri" w:cs="Calibri"/>
                <w:color w:val="000000"/>
                <w:sz w:val="24"/>
                <w:szCs w:val="24"/>
              </w:rPr>
            </w:pPr>
            <w:r w:rsidRPr="00A057D4">
              <w:rPr>
                <w:rFonts w:ascii="Calibri" w:hAnsi="Calibri" w:cs="Calibri"/>
                <w:b/>
                <w:color w:val="000000"/>
                <w:sz w:val="24"/>
                <w:szCs w:val="24"/>
              </w:rPr>
              <w:t xml:space="preserve"> </w:t>
            </w:r>
            <w:r w:rsidR="0062209F" w:rsidRPr="00A057D4">
              <w:rPr>
                <w:rFonts w:ascii="Calibri" w:hAnsi="Calibri" w:cs="Calibri"/>
                <w:b/>
                <w:color w:val="000000"/>
                <w:sz w:val="24"/>
                <w:szCs w:val="24"/>
              </w:rPr>
              <w:t>If No, reason why</w:t>
            </w:r>
            <w:r w:rsidR="0062209F" w:rsidRPr="00A057D4">
              <w:rPr>
                <w:rFonts w:ascii="Calibri" w:hAnsi="Calibri" w:cs="Calibri"/>
                <w:color w:val="000000"/>
                <w:sz w:val="24"/>
                <w:szCs w:val="24"/>
              </w:rPr>
              <w:t>:</w:t>
            </w:r>
          </w:p>
        </w:tc>
      </w:tr>
      <w:tr w:rsidR="00886597" w:rsidRPr="00A057D4" w14:paraId="37652F59" w14:textId="77777777" w:rsidTr="00A5024A">
        <w:trPr>
          <w:trHeight w:val="110"/>
        </w:trPr>
        <w:tc>
          <w:tcPr>
            <w:tcW w:w="9497" w:type="dxa"/>
            <w:gridSpan w:val="2"/>
          </w:tcPr>
          <w:p w14:paraId="054EB43D" w14:textId="247FA536" w:rsidR="00886597" w:rsidRPr="00A057D4" w:rsidRDefault="00886597" w:rsidP="0062209F">
            <w:pPr>
              <w:autoSpaceDE w:val="0"/>
              <w:autoSpaceDN w:val="0"/>
              <w:adjustRightInd w:val="0"/>
              <w:spacing w:after="0" w:line="240" w:lineRule="auto"/>
              <w:rPr>
                <w:rFonts w:ascii="Calibri" w:hAnsi="Calibri" w:cs="Calibri"/>
                <w:b/>
                <w:color w:val="000000"/>
                <w:sz w:val="24"/>
                <w:szCs w:val="24"/>
              </w:rPr>
            </w:pPr>
            <w:r w:rsidRPr="00A057D4">
              <w:rPr>
                <w:rFonts w:ascii="Calibri" w:hAnsi="Calibri" w:cs="Calibri"/>
                <w:b/>
                <w:color w:val="000000"/>
                <w:sz w:val="24"/>
                <w:szCs w:val="24"/>
              </w:rPr>
              <w:t xml:space="preserve"> Exceptional Circumstances:</w:t>
            </w:r>
          </w:p>
        </w:tc>
      </w:tr>
      <w:tr w:rsidR="001B1A69" w:rsidRPr="00A057D4" w14:paraId="4AE25F05" w14:textId="77777777" w:rsidTr="00A5024A">
        <w:trPr>
          <w:trHeight w:val="110"/>
        </w:trPr>
        <w:tc>
          <w:tcPr>
            <w:tcW w:w="4819" w:type="dxa"/>
          </w:tcPr>
          <w:p w14:paraId="75ADC15D" w14:textId="0CFB9EDF" w:rsidR="001B1A69" w:rsidRPr="00A057D4" w:rsidRDefault="00177AC0" w:rsidP="001B1A69">
            <w:pPr>
              <w:autoSpaceDE w:val="0"/>
              <w:autoSpaceDN w:val="0"/>
              <w:adjustRightInd w:val="0"/>
              <w:spacing w:after="0" w:line="240" w:lineRule="auto"/>
              <w:rPr>
                <w:rFonts w:ascii="Calibri" w:hAnsi="Calibri" w:cs="Calibri"/>
                <w:color w:val="000000"/>
                <w:sz w:val="24"/>
                <w:szCs w:val="24"/>
              </w:rPr>
            </w:pPr>
            <w:r w:rsidRPr="00A057D4">
              <w:rPr>
                <w:rFonts w:ascii="Calibri" w:hAnsi="Calibri" w:cs="Calibri"/>
                <w:b/>
                <w:color w:val="000000"/>
                <w:sz w:val="24"/>
                <w:szCs w:val="24"/>
              </w:rPr>
              <w:t xml:space="preserve"> </w:t>
            </w:r>
            <w:r w:rsidR="001D02F1">
              <w:rPr>
                <w:rFonts w:ascii="Calibri" w:hAnsi="Calibri" w:cs="Calibri"/>
                <w:b/>
                <w:color w:val="000000"/>
                <w:sz w:val="24"/>
                <w:szCs w:val="24"/>
              </w:rPr>
              <w:t xml:space="preserve">LCCC </w:t>
            </w:r>
            <w:r w:rsidR="000B28DA" w:rsidRPr="00A057D4">
              <w:rPr>
                <w:rFonts w:ascii="Calibri" w:hAnsi="Calibri" w:cs="Calibri"/>
                <w:b/>
                <w:color w:val="000000"/>
                <w:sz w:val="24"/>
                <w:szCs w:val="24"/>
              </w:rPr>
              <w:t>Area Inspector:</w:t>
            </w:r>
          </w:p>
        </w:tc>
        <w:tc>
          <w:tcPr>
            <w:tcW w:w="4678" w:type="dxa"/>
          </w:tcPr>
          <w:p w14:paraId="25E00C04" w14:textId="0C874248" w:rsidR="001B1A69" w:rsidRPr="00A057D4" w:rsidRDefault="001B1A69" w:rsidP="000B28DA">
            <w:pPr>
              <w:autoSpaceDE w:val="0"/>
              <w:autoSpaceDN w:val="0"/>
              <w:adjustRightInd w:val="0"/>
              <w:spacing w:after="0" w:line="240" w:lineRule="auto"/>
              <w:rPr>
                <w:rFonts w:ascii="Calibri" w:hAnsi="Calibri" w:cs="Calibri"/>
                <w:b/>
                <w:color w:val="000000"/>
                <w:sz w:val="24"/>
                <w:szCs w:val="24"/>
              </w:rPr>
            </w:pPr>
            <w:r w:rsidRPr="00A057D4">
              <w:rPr>
                <w:rFonts w:ascii="Calibri" w:hAnsi="Calibri" w:cs="Calibri"/>
                <w:color w:val="000000"/>
                <w:sz w:val="24"/>
                <w:szCs w:val="24"/>
              </w:rPr>
              <w:t xml:space="preserve"> </w:t>
            </w:r>
            <w:r w:rsidR="000B28DA" w:rsidRPr="00A057D4">
              <w:rPr>
                <w:rFonts w:ascii="Calibri" w:hAnsi="Calibri" w:cs="Calibri"/>
                <w:b/>
                <w:color w:val="000000"/>
                <w:sz w:val="24"/>
                <w:szCs w:val="24"/>
              </w:rPr>
              <w:t>Amount Approved</w:t>
            </w:r>
            <w:r w:rsidR="000B28DA" w:rsidRPr="00A057D4">
              <w:rPr>
                <w:rFonts w:ascii="Calibri" w:hAnsi="Calibri" w:cs="Calibri"/>
                <w:color w:val="000000"/>
                <w:sz w:val="24"/>
                <w:szCs w:val="24"/>
              </w:rPr>
              <w:t xml:space="preserve">:     </w:t>
            </w:r>
            <w:r w:rsidR="000B28DA" w:rsidRPr="00A057D4">
              <w:rPr>
                <w:rFonts w:ascii="Calibri" w:hAnsi="Calibri" w:cs="Calibri"/>
                <w:b/>
                <w:color w:val="000000"/>
                <w:sz w:val="24"/>
                <w:szCs w:val="24"/>
              </w:rPr>
              <w:t>€</w:t>
            </w:r>
          </w:p>
        </w:tc>
      </w:tr>
    </w:tbl>
    <w:p w14:paraId="1B42AF8C" w14:textId="77777777" w:rsidR="0010479F" w:rsidRPr="005B3CC4" w:rsidRDefault="0010479F" w:rsidP="00177AC0">
      <w:pPr>
        <w:rPr>
          <w:sz w:val="24"/>
          <w:szCs w:val="24"/>
        </w:rPr>
      </w:pPr>
    </w:p>
    <w:sectPr w:rsidR="0010479F" w:rsidRPr="005B3CC4" w:rsidSect="00315C76">
      <w:pgSz w:w="11906" w:h="16838"/>
      <w:pgMar w:top="426" w:right="849" w:bottom="284"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9A1CEA"/>
    <w:multiLevelType w:val="hybridMultilevel"/>
    <w:tmpl w:val="5EC8B5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08442D1"/>
    <w:multiLevelType w:val="hybridMultilevel"/>
    <w:tmpl w:val="CCCEA31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1D1E3179"/>
    <w:multiLevelType w:val="hybridMultilevel"/>
    <w:tmpl w:val="58729F68"/>
    <w:lvl w:ilvl="0" w:tplc="1809000F">
      <w:start w:val="1"/>
      <w:numFmt w:val="decimal"/>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3" w15:restartNumberingAfterBreak="0">
    <w:nsid w:val="1DE76CD3"/>
    <w:multiLevelType w:val="hybridMultilevel"/>
    <w:tmpl w:val="9A0C3E40"/>
    <w:lvl w:ilvl="0" w:tplc="18090001">
      <w:start w:val="1"/>
      <w:numFmt w:val="bullet"/>
      <w:lvlText w:val=""/>
      <w:lvlJc w:val="left"/>
      <w:pPr>
        <w:tabs>
          <w:tab w:val="num" w:pos="360"/>
        </w:tabs>
        <w:ind w:left="360" w:hanging="360"/>
      </w:pPr>
      <w:rPr>
        <w:rFonts w:ascii="Symbol" w:hAnsi="Symbol" w:hint="default"/>
      </w:rPr>
    </w:lvl>
    <w:lvl w:ilvl="1" w:tplc="18090003" w:tentative="1">
      <w:start w:val="1"/>
      <w:numFmt w:val="bullet"/>
      <w:lvlText w:val="o"/>
      <w:lvlJc w:val="left"/>
      <w:pPr>
        <w:tabs>
          <w:tab w:val="num" w:pos="1080"/>
        </w:tabs>
        <w:ind w:left="1080" w:hanging="360"/>
      </w:pPr>
      <w:rPr>
        <w:rFonts w:ascii="Courier New" w:hAnsi="Courier New" w:cs="Courier New" w:hint="default"/>
      </w:rPr>
    </w:lvl>
    <w:lvl w:ilvl="2" w:tplc="18090005" w:tentative="1">
      <w:start w:val="1"/>
      <w:numFmt w:val="bullet"/>
      <w:lvlText w:val=""/>
      <w:lvlJc w:val="left"/>
      <w:pPr>
        <w:tabs>
          <w:tab w:val="num" w:pos="1800"/>
        </w:tabs>
        <w:ind w:left="1800" w:hanging="360"/>
      </w:pPr>
      <w:rPr>
        <w:rFonts w:ascii="Wingdings" w:hAnsi="Wingdings" w:hint="default"/>
      </w:rPr>
    </w:lvl>
    <w:lvl w:ilvl="3" w:tplc="18090001" w:tentative="1">
      <w:start w:val="1"/>
      <w:numFmt w:val="bullet"/>
      <w:lvlText w:val=""/>
      <w:lvlJc w:val="left"/>
      <w:pPr>
        <w:tabs>
          <w:tab w:val="num" w:pos="2520"/>
        </w:tabs>
        <w:ind w:left="2520" w:hanging="360"/>
      </w:pPr>
      <w:rPr>
        <w:rFonts w:ascii="Symbol" w:hAnsi="Symbol" w:hint="default"/>
      </w:rPr>
    </w:lvl>
    <w:lvl w:ilvl="4" w:tplc="18090003" w:tentative="1">
      <w:start w:val="1"/>
      <w:numFmt w:val="bullet"/>
      <w:lvlText w:val="o"/>
      <w:lvlJc w:val="left"/>
      <w:pPr>
        <w:tabs>
          <w:tab w:val="num" w:pos="3240"/>
        </w:tabs>
        <w:ind w:left="3240" w:hanging="360"/>
      </w:pPr>
      <w:rPr>
        <w:rFonts w:ascii="Courier New" w:hAnsi="Courier New" w:cs="Courier New" w:hint="default"/>
      </w:rPr>
    </w:lvl>
    <w:lvl w:ilvl="5" w:tplc="18090005" w:tentative="1">
      <w:start w:val="1"/>
      <w:numFmt w:val="bullet"/>
      <w:lvlText w:val=""/>
      <w:lvlJc w:val="left"/>
      <w:pPr>
        <w:tabs>
          <w:tab w:val="num" w:pos="3960"/>
        </w:tabs>
        <w:ind w:left="3960" w:hanging="360"/>
      </w:pPr>
      <w:rPr>
        <w:rFonts w:ascii="Wingdings" w:hAnsi="Wingdings" w:hint="default"/>
      </w:rPr>
    </w:lvl>
    <w:lvl w:ilvl="6" w:tplc="18090001" w:tentative="1">
      <w:start w:val="1"/>
      <w:numFmt w:val="bullet"/>
      <w:lvlText w:val=""/>
      <w:lvlJc w:val="left"/>
      <w:pPr>
        <w:tabs>
          <w:tab w:val="num" w:pos="4680"/>
        </w:tabs>
        <w:ind w:left="4680" w:hanging="360"/>
      </w:pPr>
      <w:rPr>
        <w:rFonts w:ascii="Symbol" w:hAnsi="Symbol" w:hint="default"/>
      </w:rPr>
    </w:lvl>
    <w:lvl w:ilvl="7" w:tplc="18090003" w:tentative="1">
      <w:start w:val="1"/>
      <w:numFmt w:val="bullet"/>
      <w:lvlText w:val="o"/>
      <w:lvlJc w:val="left"/>
      <w:pPr>
        <w:tabs>
          <w:tab w:val="num" w:pos="5400"/>
        </w:tabs>
        <w:ind w:left="5400" w:hanging="360"/>
      </w:pPr>
      <w:rPr>
        <w:rFonts w:ascii="Courier New" w:hAnsi="Courier New" w:cs="Courier New" w:hint="default"/>
      </w:rPr>
    </w:lvl>
    <w:lvl w:ilvl="8" w:tplc="1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23F70631"/>
    <w:multiLevelType w:val="hybridMultilevel"/>
    <w:tmpl w:val="4C7ECF80"/>
    <w:lvl w:ilvl="0" w:tplc="1809000F">
      <w:start w:val="1"/>
      <w:numFmt w:val="decimal"/>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5" w15:restartNumberingAfterBreak="0">
    <w:nsid w:val="247375E2"/>
    <w:multiLevelType w:val="hybridMultilevel"/>
    <w:tmpl w:val="72243C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BD82B31"/>
    <w:multiLevelType w:val="hybridMultilevel"/>
    <w:tmpl w:val="7B1ECE88"/>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7" w15:restartNumberingAfterBreak="0">
    <w:nsid w:val="53407F6E"/>
    <w:multiLevelType w:val="hybridMultilevel"/>
    <w:tmpl w:val="2D6E259E"/>
    <w:lvl w:ilvl="0" w:tplc="B728198A">
      <w:numFmt w:val="bullet"/>
      <w:lvlText w:val=""/>
      <w:lvlJc w:val="left"/>
      <w:pPr>
        <w:ind w:left="1080" w:hanging="360"/>
      </w:pPr>
      <w:rPr>
        <w:rFonts w:ascii="Symbol" w:eastAsiaTheme="minorHAnsi" w:hAnsi="Symbol" w:cs="Aria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8" w15:restartNumberingAfterBreak="0">
    <w:nsid w:val="56CA5CCC"/>
    <w:multiLevelType w:val="hybridMultilevel"/>
    <w:tmpl w:val="AC2488E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61AB1DDE"/>
    <w:multiLevelType w:val="hybridMultilevel"/>
    <w:tmpl w:val="235286A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0" w15:restartNumberingAfterBreak="0">
    <w:nsid w:val="674B0170"/>
    <w:multiLevelType w:val="hybridMultilevel"/>
    <w:tmpl w:val="4C46A68E"/>
    <w:lvl w:ilvl="0" w:tplc="7610D39A">
      <w:start w:val="4"/>
      <w:numFmt w:val="bullet"/>
      <w:lvlText w:val="-"/>
      <w:lvlJc w:val="left"/>
      <w:pPr>
        <w:ind w:left="720" w:hanging="360"/>
      </w:pPr>
      <w:rPr>
        <w:rFonts w:ascii="Calibri" w:eastAsia="Calibr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678576489">
    <w:abstractNumId w:val="3"/>
  </w:num>
  <w:num w:numId="2" w16cid:durableId="600067635">
    <w:abstractNumId w:val="0"/>
  </w:num>
  <w:num w:numId="3" w16cid:durableId="2073655794">
    <w:abstractNumId w:val="5"/>
  </w:num>
  <w:num w:numId="4" w16cid:durableId="417101553">
    <w:abstractNumId w:val="9"/>
  </w:num>
  <w:num w:numId="5" w16cid:durableId="1019624874">
    <w:abstractNumId w:val="6"/>
  </w:num>
  <w:num w:numId="6" w16cid:durableId="203298891">
    <w:abstractNumId w:val="7"/>
  </w:num>
  <w:num w:numId="7" w16cid:durableId="1364674644">
    <w:abstractNumId w:val="2"/>
  </w:num>
  <w:num w:numId="8" w16cid:durableId="286594282">
    <w:abstractNumId w:val="1"/>
  </w:num>
  <w:num w:numId="9" w16cid:durableId="1382049336">
    <w:abstractNumId w:val="4"/>
  </w:num>
  <w:num w:numId="10" w16cid:durableId="1774744613">
    <w:abstractNumId w:val="8"/>
  </w:num>
  <w:num w:numId="11" w16cid:durableId="178330376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6CE4"/>
    <w:rsid w:val="0000254D"/>
    <w:rsid w:val="000029BE"/>
    <w:rsid w:val="00003238"/>
    <w:rsid w:val="00003970"/>
    <w:rsid w:val="00044BB1"/>
    <w:rsid w:val="00057374"/>
    <w:rsid w:val="00061295"/>
    <w:rsid w:val="00076849"/>
    <w:rsid w:val="00096A9F"/>
    <w:rsid w:val="000A0990"/>
    <w:rsid w:val="000A3F98"/>
    <w:rsid w:val="000B28DA"/>
    <w:rsid w:val="000C26F5"/>
    <w:rsid w:val="000F7C87"/>
    <w:rsid w:val="0010479F"/>
    <w:rsid w:val="001471EB"/>
    <w:rsid w:val="00153620"/>
    <w:rsid w:val="00177AC0"/>
    <w:rsid w:val="001B097E"/>
    <w:rsid w:val="001B1A69"/>
    <w:rsid w:val="001D02F1"/>
    <w:rsid w:val="001E5D3D"/>
    <w:rsid w:val="001F2B44"/>
    <w:rsid w:val="0020142E"/>
    <w:rsid w:val="00201598"/>
    <w:rsid w:val="002100FD"/>
    <w:rsid w:val="00231B8D"/>
    <w:rsid w:val="002374BA"/>
    <w:rsid w:val="00240F09"/>
    <w:rsid w:val="00244BFB"/>
    <w:rsid w:val="00267555"/>
    <w:rsid w:val="002B7859"/>
    <w:rsid w:val="002F6467"/>
    <w:rsid w:val="00306616"/>
    <w:rsid w:val="00313C3B"/>
    <w:rsid w:val="00315C76"/>
    <w:rsid w:val="0031638A"/>
    <w:rsid w:val="00325E81"/>
    <w:rsid w:val="00327EA5"/>
    <w:rsid w:val="003405D9"/>
    <w:rsid w:val="00370870"/>
    <w:rsid w:val="00371504"/>
    <w:rsid w:val="003861EE"/>
    <w:rsid w:val="00394D9F"/>
    <w:rsid w:val="00396221"/>
    <w:rsid w:val="00396319"/>
    <w:rsid w:val="003B6F80"/>
    <w:rsid w:val="003C7487"/>
    <w:rsid w:val="003D0109"/>
    <w:rsid w:val="003D53C7"/>
    <w:rsid w:val="003F046E"/>
    <w:rsid w:val="00400728"/>
    <w:rsid w:val="00410B68"/>
    <w:rsid w:val="00452F51"/>
    <w:rsid w:val="0045779F"/>
    <w:rsid w:val="00460487"/>
    <w:rsid w:val="004C2E5D"/>
    <w:rsid w:val="004D1802"/>
    <w:rsid w:val="004F0F9A"/>
    <w:rsid w:val="0050527D"/>
    <w:rsid w:val="00542A8A"/>
    <w:rsid w:val="00576538"/>
    <w:rsid w:val="005867BA"/>
    <w:rsid w:val="00595054"/>
    <w:rsid w:val="005A6F0E"/>
    <w:rsid w:val="005B3CC4"/>
    <w:rsid w:val="005C3B7B"/>
    <w:rsid w:val="005F6213"/>
    <w:rsid w:val="00606857"/>
    <w:rsid w:val="0062209F"/>
    <w:rsid w:val="006414DA"/>
    <w:rsid w:val="006436F3"/>
    <w:rsid w:val="00647ABF"/>
    <w:rsid w:val="00651DA6"/>
    <w:rsid w:val="0066728E"/>
    <w:rsid w:val="00686CE4"/>
    <w:rsid w:val="00687244"/>
    <w:rsid w:val="006A4685"/>
    <w:rsid w:val="006A6527"/>
    <w:rsid w:val="006B79D6"/>
    <w:rsid w:val="006C4C64"/>
    <w:rsid w:val="006C7D91"/>
    <w:rsid w:val="00700D89"/>
    <w:rsid w:val="00715FE4"/>
    <w:rsid w:val="00740081"/>
    <w:rsid w:val="00741518"/>
    <w:rsid w:val="00750FF8"/>
    <w:rsid w:val="00760FD5"/>
    <w:rsid w:val="00766B17"/>
    <w:rsid w:val="00773D87"/>
    <w:rsid w:val="00790C73"/>
    <w:rsid w:val="007955C0"/>
    <w:rsid w:val="007B24FD"/>
    <w:rsid w:val="007E2C50"/>
    <w:rsid w:val="007F6633"/>
    <w:rsid w:val="007F7003"/>
    <w:rsid w:val="00807307"/>
    <w:rsid w:val="0082305B"/>
    <w:rsid w:val="00851911"/>
    <w:rsid w:val="00886597"/>
    <w:rsid w:val="008909C7"/>
    <w:rsid w:val="008B4422"/>
    <w:rsid w:val="008E75F2"/>
    <w:rsid w:val="0090598D"/>
    <w:rsid w:val="0091678C"/>
    <w:rsid w:val="00916977"/>
    <w:rsid w:val="00916D0D"/>
    <w:rsid w:val="00917901"/>
    <w:rsid w:val="00930382"/>
    <w:rsid w:val="009314E3"/>
    <w:rsid w:val="00933FFB"/>
    <w:rsid w:val="009476CA"/>
    <w:rsid w:val="00950D0A"/>
    <w:rsid w:val="00961D38"/>
    <w:rsid w:val="00967468"/>
    <w:rsid w:val="009B608F"/>
    <w:rsid w:val="009F5DE6"/>
    <w:rsid w:val="00A057D4"/>
    <w:rsid w:val="00A11E90"/>
    <w:rsid w:val="00A130FE"/>
    <w:rsid w:val="00A157BA"/>
    <w:rsid w:val="00A5024A"/>
    <w:rsid w:val="00A67F86"/>
    <w:rsid w:val="00AD73AE"/>
    <w:rsid w:val="00B313C3"/>
    <w:rsid w:val="00B37C2F"/>
    <w:rsid w:val="00B402D2"/>
    <w:rsid w:val="00B53AB2"/>
    <w:rsid w:val="00B63CB8"/>
    <w:rsid w:val="00B77D88"/>
    <w:rsid w:val="00B908DE"/>
    <w:rsid w:val="00BB3500"/>
    <w:rsid w:val="00BB58C1"/>
    <w:rsid w:val="00BB7B74"/>
    <w:rsid w:val="00BC4404"/>
    <w:rsid w:val="00BD12F6"/>
    <w:rsid w:val="00BD28ED"/>
    <w:rsid w:val="00BF32F5"/>
    <w:rsid w:val="00BF5560"/>
    <w:rsid w:val="00C11838"/>
    <w:rsid w:val="00C73523"/>
    <w:rsid w:val="00C8126D"/>
    <w:rsid w:val="00C90215"/>
    <w:rsid w:val="00CA0560"/>
    <w:rsid w:val="00CB58E1"/>
    <w:rsid w:val="00CE6C74"/>
    <w:rsid w:val="00D0775B"/>
    <w:rsid w:val="00D111D6"/>
    <w:rsid w:val="00D1625B"/>
    <w:rsid w:val="00D26AAA"/>
    <w:rsid w:val="00D43BBA"/>
    <w:rsid w:val="00D638C4"/>
    <w:rsid w:val="00D67375"/>
    <w:rsid w:val="00D7034B"/>
    <w:rsid w:val="00D74BAF"/>
    <w:rsid w:val="00D812A0"/>
    <w:rsid w:val="00D84F89"/>
    <w:rsid w:val="00DA2510"/>
    <w:rsid w:val="00DD064D"/>
    <w:rsid w:val="00DE54E9"/>
    <w:rsid w:val="00E03EBB"/>
    <w:rsid w:val="00E27A5D"/>
    <w:rsid w:val="00E35A7D"/>
    <w:rsid w:val="00E4080D"/>
    <w:rsid w:val="00E63E3C"/>
    <w:rsid w:val="00E67D41"/>
    <w:rsid w:val="00E70CCD"/>
    <w:rsid w:val="00E85105"/>
    <w:rsid w:val="00E97339"/>
    <w:rsid w:val="00EB36E4"/>
    <w:rsid w:val="00ED69CB"/>
    <w:rsid w:val="00F17EA8"/>
    <w:rsid w:val="00F2483E"/>
    <w:rsid w:val="00F43029"/>
    <w:rsid w:val="00F556AF"/>
    <w:rsid w:val="00FC328D"/>
    <w:rsid w:val="00FE6DC4"/>
    <w:rsid w:val="00FF1899"/>
    <w:rsid w:val="00FF71C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389BF"/>
  <w15:chartTrackingRefBased/>
  <w15:docId w15:val="{59153CFA-0451-44B1-8630-F772C9532C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6CE4"/>
    <w:pPr>
      <w:spacing w:after="200" w:line="276" w:lineRule="auto"/>
    </w:pPr>
  </w:style>
  <w:style w:type="paragraph" w:styleId="Heading1">
    <w:name w:val="heading 1"/>
    <w:basedOn w:val="Normal"/>
    <w:link w:val="Heading1Char"/>
    <w:uiPriority w:val="9"/>
    <w:qFormat/>
    <w:rsid w:val="00D7034B"/>
    <w:pPr>
      <w:widowControl w:val="0"/>
      <w:autoSpaceDE w:val="0"/>
      <w:autoSpaceDN w:val="0"/>
      <w:spacing w:after="0" w:line="240" w:lineRule="auto"/>
      <w:ind w:left="1372" w:right="1409"/>
      <w:jc w:val="center"/>
      <w:outlineLvl w:val="0"/>
    </w:pPr>
    <w:rPr>
      <w:rFonts w:ascii="Arial" w:eastAsia="Arial" w:hAnsi="Arial" w:cs="Arial"/>
      <w:b/>
      <w:bCs/>
      <w:sz w:val="24"/>
      <w:szCs w:val="24"/>
      <w:lang w:eastAsia="en-IE" w:bidi="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86CE4"/>
    <w:pPr>
      <w:ind w:left="720"/>
      <w:contextualSpacing/>
    </w:pPr>
  </w:style>
  <w:style w:type="paragraph" w:customStyle="1" w:styleId="Default">
    <w:name w:val="Default"/>
    <w:rsid w:val="00686CE4"/>
    <w:pPr>
      <w:suppressAutoHyphens/>
      <w:autoSpaceDE w:val="0"/>
      <w:autoSpaceDN w:val="0"/>
      <w:spacing w:after="0" w:line="240" w:lineRule="auto"/>
      <w:textAlignment w:val="baseline"/>
    </w:pPr>
    <w:rPr>
      <w:rFonts w:ascii="Calibri" w:eastAsia="Calibri" w:hAnsi="Calibri" w:cs="Calibri"/>
      <w:color w:val="000000"/>
      <w:sz w:val="24"/>
      <w:szCs w:val="24"/>
    </w:rPr>
  </w:style>
  <w:style w:type="table" w:styleId="TableGrid">
    <w:name w:val="Table Grid"/>
    <w:basedOn w:val="TableNormal"/>
    <w:uiPriority w:val="39"/>
    <w:rsid w:val="00542A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402D2"/>
    <w:rPr>
      <w:color w:val="0563C1" w:themeColor="hyperlink"/>
      <w:u w:val="single"/>
    </w:rPr>
  </w:style>
  <w:style w:type="character" w:customStyle="1" w:styleId="Heading1Char">
    <w:name w:val="Heading 1 Char"/>
    <w:basedOn w:val="DefaultParagraphFont"/>
    <w:link w:val="Heading1"/>
    <w:uiPriority w:val="9"/>
    <w:rsid w:val="00D7034B"/>
    <w:rPr>
      <w:rFonts w:ascii="Arial" w:eastAsia="Arial" w:hAnsi="Arial" w:cs="Arial"/>
      <w:b/>
      <w:bCs/>
      <w:sz w:val="24"/>
      <w:szCs w:val="24"/>
      <w:lang w:eastAsia="en-IE" w:bidi="en-IE"/>
    </w:rPr>
  </w:style>
  <w:style w:type="paragraph" w:styleId="BalloonText">
    <w:name w:val="Balloon Text"/>
    <w:basedOn w:val="Normal"/>
    <w:link w:val="BalloonTextChar"/>
    <w:uiPriority w:val="99"/>
    <w:semiHidden/>
    <w:unhideWhenUsed/>
    <w:rsid w:val="000612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1295"/>
    <w:rPr>
      <w:rFonts w:ascii="Segoe UI" w:hAnsi="Segoe UI" w:cs="Segoe UI"/>
      <w:sz w:val="18"/>
      <w:szCs w:val="18"/>
    </w:rPr>
  </w:style>
  <w:style w:type="character" w:styleId="UnresolvedMention">
    <w:name w:val="Unresolved Mention"/>
    <w:basedOn w:val="DefaultParagraphFont"/>
    <w:uiPriority w:val="99"/>
    <w:semiHidden/>
    <w:unhideWhenUsed/>
    <w:rsid w:val="001536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37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limerick.ie/council/services/your-council/privacy-statement-limerick-city-and-county-council" TargetMode="External"/><Relationship Id="rId3" Type="http://schemas.openxmlformats.org/officeDocument/2006/relationships/customXml" Target="../customXml/item3.xml"/><Relationship Id="rId7" Type="http://schemas.openxmlformats.org/officeDocument/2006/relationships/styles" Target="styles.xml"/><Relationship Id="rId12" Type="http://schemas.microsoft.com/office/2007/relationships/hdphoto" Target="media/hdphoto1.wdp"/><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image" Target="media/image2.png"/><Relationship Id="rId5" Type="http://schemas.openxmlformats.org/officeDocument/2006/relationships/customXml" Target="../customXml/item5.xml"/><Relationship Id="rId15" Type="http://schemas.openxmlformats.org/officeDocument/2006/relationships/hyperlink" Target="mailto:uvrd@limerick.ie" TargetMode="External"/><Relationship Id="rId10"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uvrd@limerick.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Limerick Document" ma:contentTypeID="0x010100DEFFC5202677D240AAC1A18AB658BD3000EC199BBC9D3895469A7292F431648284" ma:contentTypeVersion="12" ma:contentTypeDescription="" ma:contentTypeScope="" ma:versionID="5dcc104d6ca3428fbd4d65e2fd5264a9">
  <xsd:schema xmlns:xsd="http://www.w3.org/2001/XMLSchema" xmlns:xs="http://www.w3.org/2001/XMLSchema" xmlns:p="http://schemas.microsoft.com/office/2006/metadata/properties" xmlns:ns2="8efb52a8-86af-420a-b243-9a528fe3c2b8" targetNamespace="http://schemas.microsoft.com/office/2006/metadata/properties" ma:root="true" ma:fieldsID="32368f4924d16b18ea15c1967e9a6e43" ns2:_="">
    <xsd:import namespace="8efb52a8-86af-420a-b243-9a528fe3c2b8"/>
    <xsd:element name="properties">
      <xsd:complexType>
        <xsd:sequence>
          <xsd:element name="documentManagement">
            <xsd:complexType>
              <xsd:all>
                <xsd:element ref="ns2:Pilot_PII" minOccurs="0"/>
                <xsd:element ref="ns2:Pilot_CustomTrigger" minOccurs="0"/>
                <xsd:element ref="ns2:Pilot_LibraryMetadataID" minOccurs="0"/>
                <xsd:element ref="ns2:Document_x0020_Superse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fb52a8-86af-420a-b243-9a528fe3c2b8" elementFormDefault="qualified">
    <xsd:import namespace="http://schemas.microsoft.com/office/2006/documentManagement/types"/>
    <xsd:import namespace="http://schemas.microsoft.com/office/infopath/2007/PartnerControls"/>
    <xsd:element name="Pilot_PII" ma:index="8" nillable="true" ma:displayName="Contains Personal Data" ma:format="Dropdown" ma:indexed="true" ma:internalName="Pilot_PII" ma:readOnly="false">
      <xsd:simpleType>
        <xsd:restriction base="dms:Choice">
          <xsd:enumeration value="No"/>
          <xsd:enumeration value="Yes"/>
        </xsd:restriction>
      </xsd:simpleType>
    </xsd:element>
    <xsd:element name="Pilot_CustomTrigger" ma:index="9" nillable="true" ma:displayName="Custom Trigger" ma:default="0" ma:internalName="Pilot_CustomTrigger">
      <xsd:simpleType>
        <xsd:restriction base="dms:Boolean"/>
      </xsd:simpleType>
    </xsd:element>
    <xsd:element name="Pilot_LibraryMetadataID" ma:index="10" nillable="true" ma:displayName="Library Metadata ID" ma:internalName="Pilot_LibraryMetadataID">
      <xsd:simpleType>
        <xsd:restriction base="dms:Text">
          <xsd:maxLength value="255"/>
        </xsd:restriction>
      </xsd:simpleType>
    </xsd:element>
    <xsd:element name="Document_x0020_Superseded" ma:index="11" nillable="true" ma:displayName="Document Superseded" ma:default="1" ma:description="Document Superseded for retention" ma:internalName="Document_x0020_Superse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ilot_PII xmlns="8efb52a8-86af-420a-b243-9a528fe3c2b8">No</Pilot_PII>
    <Pilot_CustomTrigger xmlns="8efb52a8-86af-420a-b243-9a528fe3c2b8">false</Pilot_CustomTrigger>
    <Pilot_LibraryMetadataID xmlns="8efb52a8-86af-420a-b243-9a528fe3c2b8" xsi:nil="true"/>
    <Document_x0020_Superseded xmlns="8efb52a8-86af-420a-b243-9a528fe3c2b8">true</Document_x0020_Supersede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customXsn xmlns="http://schemas.microsoft.com/office/2006/metadata/customXsn">
  <xsnLocation/>
  <cached>True</cached>
  <openByDefault>True</openByDefault>
  <xsnScope/>
</customXsn>
</file>

<file path=customXml/item5.xml><?xml version="1.0" encoding="utf-8"?>
<?mso-contentType ?>
<SharedContentType xmlns="Microsoft.SharePoint.Taxonomy.ContentTypeSync" SourceId="7e733a04-0821-4e76-9ae2-fc1dcfab5bc4" ContentTypeId="0x010100DEFFC5202677D240AAC1A18AB658BD30" PreviousValue="false"/>
</file>

<file path=customXml/itemProps1.xml><?xml version="1.0" encoding="utf-8"?>
<ds:datastoreItem xmlns:ds="http://schemas.openxmlformats.org/officeDocument/2006/customXml" ds:itemID="{6368F376-6626-4F57-9BF4-01996DF39C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fb52a8-86af-420a-b243-9a528fe3c2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AEEFF62-A35F-4317-A699-144E062FA44D}">
  <ds:schemaRefs>
    <ds:schemaRef ds:uri="http://purl.org/dc/terms/"/>
    <ds:schemaRef ds:uri="http://purl.org/dc/dcmitype/"/>
    <ds:schemaRef ds:uri="http://schemas.microsoft.com/office/infopath/2007/PartnerControls"/>
    <ds:schemaRef ds:uri="http://www.w3.org/XML/1998/namespace"/>
    <ds:schemaRef ds:uri="http://schemas.microsoft.com/office/2006/documentManagement/types"/>
    <ds:schemaRef ds:uri="http://purl.org/dc/elements/1.1/"/>
    <ds:schemaRef ds:uri="8efb52a8-86af-420a-b243-9a528fe3c2b8"/>
    <ds:schemaRef ds:uri="http://schemas.microsoft.com/office/2006/metadata/properties"/>
    <ds:schemaRef ds:uri="http://schemas.openxmlformats.org/package/2006/metadata/core-properties"/>
  </ds:schemaRefs>
</ds:datastoreItem>
</file>

<file path=customXml/itemProps3.xml><?xml version="1.0" encoding="utf-8"?>
<ds:datastoreItem xmlns:ds="http://schemas.openxmlformats.org/officeDocument/2006/customXml" ds:itemID="{5D8D7A79-D956-49D2-8585-14BDB2127464}">
  <ds:schemaRefs>
    <ds:schemaRef ds:uri="http://schemas.microsoft.com/sharepoint/v3/contenttype/forms"/>
  </ds:schemaRefs>
</ds:datastoreItem>
</file>

<file path=customXml/itemProps4.xml><?xml version="1.0" encoding="utf-8"?>
<ds:datastoreItem xmlns:ds="http://schemas.openxmlformats.org/officeDocument/2006/customXml" ds:itemID="{A34590EC-144A-4A8E-95F3-49CEDFA737CE}">
  <ds:schemaRefs>
    <ds:schemaRef ds:uri="http://schemas.microsoft.com/office/2006/metadata/customXsn"/>
  </ds:schemaRefs>
</ds:datastoreItem>
</file>

<file path=customXml/itemProps5.xml><?xml version="1.0" encoding="utf-8"?>
<ds:datastoreItem xmlns:ds="http://schemas.openxmlformats.org/officeDocument/2006/customXml" ds:itemID="{8AE8FFFE-6986-4947-9ED6-BEA3355753BD}">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720</TotalTime>
  <Pages>4</Pages>
  <Words>1248</Words>
  <Characters>6782</Characters>
  <Application>Microsoft Office Word</Application>
  <DocSecurity>0</DocSecurity>
  <Lines>221</Lines>
  <Paragraphs>91</Paragraphs>
  <ScaleCrop>false</ScaleCrop>
  <HeadingPairs>
    <vt:vector size="2" baseType="variant">
      <vt:variant>
        <vt:lpstr>Title</vt:lpstr>
      </vt:variant>
      <vt:variant>
        <vt:i4>1</vt:i4>
      </vt:variant>
    </vt:vector>
  </HeadingPairs>
  <TitlesOfParts>
    <vt:vector size="1" baseType="lpstr">
      <vt:lpstr/>
    </vt:vector>
  </TitlesOfParts>
  <Company>Limerick City and County Council</Company>
  <LinksUpToDate>false</LinksUpToDate>
  <CharactersWithSpaces>8082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O'Grady, David</cp:lastModifiedBy>
  <cp:revision>70</cp:revision>
  <cp:lastPrinted>2023-04-19T12:56:00Z</cp:lastPrinted>
  <dcterms:created xsi:type="dcterms:W3CDTF">2022-02-07T09:21:00Z</dcterms:created>
  <dcterms:modified xsi:type="dcterms:W3CDTF">2026-02-12T12:09:00Z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0x010100DEFFC5202677D240AAC1A18AB658BD3000EC199BBC9D3895469A7292F431648284</vt:lpwstr>
  </property>
  <property fmtid="{D5CDD505-2E9C-101B-9397-08002B2CF9AE}" pid="3" name="MediaServiceImageTags">
    <vt:lpwstr/>
  </property>
  <property fmtid="{D5CDD505-2E9C-101B-9397-08002B2CF9AE}" pid="4" name="lcf76f155ced4ddcb4097134ff3c332f">
    <vt:lpwstr/>
  </property>
  <property fmtid="{D5CDD505-2E9C-101B-9397-08002B2CF9AE}" pid="5" name="TaxCatchAll">
    <vt:lpwstr/>
  </property>
  <property fmtid="{D5CDD505-2E9C-101B-9397-08002B2CF9AE}" pid="6" name="Order">
    <vt:r8>821400</vt:r8>
  </property>
  <property fmtid="{D5CDD505-2E9C-101B-9397-08002B2CF9AE}" pid="7" name="EmailCc1">
    <vt:lpwstr/>
  </property>
  <property fmtid="{D5CDD505-2E9C-101B-9397-08002B2CF9AE}" pid="8" name="xd_Signature">
    <vt:bool>false</vt:bool>
  </property>
  <property fmtid="{D5CDD505-2E9C-101B-9397-08002B2CF9AE}" pid="9" name="xd_ProgID">
    <vt:lpwstr/>
  </property>
  <property fmtid="{D5CDD505-2E9C-101B-9397-08002B2CF9AE}" pid="10" name="SharedWithUsers">
    <vt:lpwstr>6524;#Jacquie O’Donoghue;#5318;#Mackey, Brian</vt:lpwstr>
  </property>
  <property fmtid="{D5CDD505-2E9C-101B-9397-08002B2CF9AE}" pid="11" name="EmailSubject1">
    <vt:lpwstr/>
  </property>
  <property fmtid="{D5CDD505-2E9C-101B-9397-08002B2CF9AE}" pid="12" name="EmailFrom1">
    <vt:lpwstr/>
  </property>
  <property fmtid="{D5CDD505-2E9C-101B-9397-08002B2CF9AE}" pid="13" name="ComplianceAssetId">
    <vt:lpwstr/>
  </property>
  <property fmtid="{D5CDD505-2E9C-101B-9397-08002B2CF9AE}" pid="14" name="TemplateUrl">
    <vt:lpwstr/>
  </property>
  <property fmtid="{D5CDD505-2E9C-101B-9397-08002B2CF9AE}" pid="15" name="EmailTo1">
    <vt:lpwstr/>
  </property>
  <property fmtid="{D5CDD505-2E9C-101B-9397-08002B2CF9AE}" pid="16" name="HasAttachments">
    <vt:bool>false</vt:bool>
  </property>
  <property fmtid="{D5CDD505-2E9C-101B-9397-08002B2CF9AE}" pid="17" name="_ExtendedDescription">
    <vt:lpwstr/>
  </property>
  <property fmtid="{D5CDD505-2E9C-101B-9397-08002B2CF9AE}" pid="18" name="TriggerFlowInfo">
    <vt:lpwstr/>
  </property>
  <property fmtid="{D5CDD505-2E9C-101B-9397-08002B2CF9AE}" pid="19" name="_AdHocReviewCycleID">
    <vt:i4>1060559755</vt:i4>
  </property>
  <property fmtid="{D5CDD505-2E9C-101B-9397-08002B2CF9AE}" pid="20" name="_NewReviewCycle">
    <vt:lpwstr/>
  </property>
  <property fmtid="{D5CDD505-2E9C-101B-9397-08002B2CF9AE}" pid="21" name="_EmailSubject">
    <vt:lpwstr>Paint Scheme For Vacant And Derelict Property    /    Scéim Phéinteála Do Réadmhaoin Fholamh Agus Thréigthe</vt:lpwstr>
  </property>
  <property fmtid="{D5CDD505-2E9C-101B-9397-08002B2CF9AE}" pid="22" name="_AuthorEmail">
    <vt:lpwstr>david.ogrady@limerick.ie</vt:lpwstr>
  </property>
  <property fmtid="{D5CDD505-2E9C-101B-9397-08002B2CF9AE}" pid="23" name="_AuthorEmailDisplayName">
    <vt:lpwstr>O'Grady, David</vt:lpwstr>
  </property>
</Properties>
</file>