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250E" w:rsidTr="00A30267">
        <w:tc>
          <w:tcPr>
            <w:tcW w:w="9242" w:type="dxa"/>
            <w:shd w:val="clear" w:color="auto" w:fill="00B050"/>
          </w:tcPr>
          <w:p w:rsidR="000E250E" w:rsidRPr="003837C2" w:rsidRDefault="00B94083" w:rsidP="00A30267">
            <w:pPr>
              <w:pStyle w:val="NoSpacing"/>
              <w:jc w:val="center"/>
              <w:rPr>
                <w:b/>
                <w:color w:val="FFFFFF"/>
                <w:sz w:val="32"/>
                <w:szCs w:val="32"/>
              </w:rPr>
            </w:pPr>
            <w:r w:rsidRPr="00B94083">
              <w:rPr>
                <w:b/>
                <w:color w:val="FFFFFF"/>
                <w:sz w:val="32"/>
              </w:rPr>
              <w:t>Ciste Gníomhaíochta Comhshaoil Comhphobail</w:t>
            </w:r>
            <w:r>
              <w:rPr>
                <w:color w:val="1F497D"/>
              </w:rPr>
              <w:t xml:space="preserve"> </w:t>
            </w:r>
            <w:r w:rsidRPr="00B94083">
              <w:rPr>
                <w:b/>
                <w:color w:val="FFFFFF"/>
                <w:sz w:val="32"/>
              </w:rPr>
              <w:t>(</w:t>
            </w:r>
            <w:r w:rsidR="000E250E">
              <w:rPr>
                <w:b/>
                <w:color w:val="FFFFFF"/>
                <w:sz w:val="32"/>
              </w:rPr>
              <w:t>Clár Áitiúil 21</w:t>
            </w:r>
            <w:r>
              <w:rPr>
                <w:b/>
                <w:color w:val="FFFFFF"/>
                <w:sz w:val="32"/>
              </w:rPr>
              <w:t>)</w:t>
            </w:r>
          </w:p>
          <w:p w:rsidR="000E250E" w:rsidRPr="00A30267" w:rsidRDefault="000E250E" w:rsidP="00A30267">
            <w:pPr>
              <w:pStyle w:val="NoSpacing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</w:rPr>
              <w:t>201</w:t>
            </w:r>
            <w:r w:rsidR="009F2B18">
              <w:rPr>
                <w:b/>
                <w:color w:val="FFFFFF"/>
                <w:sz w:val="32"/>
              </w:rPr>
              <w:t>9</w:t>
            </w:r>
          </w:p>
          <w:p w:rsidR="000E250E" w:rsidRDefault="000E250E" w:rsidP="00A30267">
            <w:pPr>
              <w:pStyle w:val="NoSpacing"/>
              <w:jc w:val="center"/>
            </w:pPr>
            <w:bookmarkStart w:id="0" w:name="_GoBack"/>
            <w:bookmarkEnd w:id="0"/>
            <w:r>
              <w:rPr>
                <w:b/>
                <w:color w:val="FFFFFF"/>
                <w:sz w:val="32"/>
              </w:rPr>
              <w:t>Foirm Iarratais</w:t>
            </w:r>
          </w:p>
        </w:tc>
      </w:tr>
    </w:tbl>
    <w:p w:rsidR="0033711E" w:rsidRDefault="0033711E" w:rsidP="000E250E">
      <w:pPr>
        <w:pStyle w:val="NoSpacing"/>
      </w:pPr>
    </w:p>
    <w:p w:rsidR="000E250E" w:rsidRDefault="000E250E" w:rsidP="000E250E">
      <w:r>
        <w:t xml:space="preserve">*Léigh </w:t>
      </w:r>
      <w:proofErr w:type="gramStart"/>
      <w:r>
        <w:t>na</w:t>
      </w:r>
      <w:proofErr w:type="gramEnd"/>
      <w:r>
        <w:t xml:space="preserve"> NÓTAÍ agus na CRITÉIR MHEASÚNAITHE a ghabhann leis an bhfoirm iarratais (ag deireadh na foirme) nuair a bheidh tú á comhlánú lena chinntiú go bhfuil do thionscadal oiriúnach le haghaidh maoiniú deontais agus go bhfuil na ceanglais riachtanacha á gcomhlíonadh. Ba chóir a thabhairt faoi deara go bhféadfaí an fhoirm seo agus aon chomhfhreagras </w:t>
      </w:r>
      <w:proofErr w:type="gramStart"/>
      <w:r>
        <w:t>ina</w:t>
      </w:r>
      <w:proofErr w:type="gramEnd"/>
      <w:r>
        <w:t xml:space="preserve"> dhiaidh sin a scaoileadh de réir na nAchtanna um Shaoráil Faisnéise agus faoi Rialacháin na gComhphobal Eorpach (Rochtain ar Fhaisnéis maidir leis an gComhshaol).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250E" w:rsidTr="00A30267">
        <w:tc>
          <w:tcPr>
            <w:tcW w:w="9242" w:type="dxa"/>
            <w:shd w:val="clear" w:color="auto" w:fill="00B050"/>
          </w:tcPr>
          <w:p w:rsidR="000E250E" w:rsidRPr="00F70142" w:rsidRDefault="000E250E" w:rsidP="00F70142">
            <w:pPr>
              <w:pStyle w:val="Heading1"/>
            </w:pPr>
            <w:r>
              <w:t>1. Sonraí an Iarratasóra</w:t>
            </w:r>
          </w:p>
        </w:tc>
      </w:tr>
    </w:tbl>
    <w:p w:rsidR="000E250E" w:rsidRDefault="000E250E" w:rsidP="000E250E">
      <w:pPr>
        <w:pStyle w:val="NoSpacing"/>
      </w:pPr>
    </w:p>
    <w:p w:rsidR="000E250E" w:rsidRDefault="000E250E" w:rsidP="000E250E">
      <w:pPr>
        <w:pStyle w:val="NoSpacing"/>
      </w:pPr>
      <w:r>
        <w:t xml:space="preserve">Ainm </w:t>
      </w:r>
      <w:proofErr w:type="gramStart"/>
      <w:r>
        <w:t>na</w:t>
      </w:r>
      <w:proofErr w:type="gramEnd"/>
      <w:r>
        <w:t xml:space="preserve"> hEagraíochta (mar atá sé ar an Deimhniú Imréitigh Cánach nó Uimhir Thagartha Cánach):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250E" w:rsidTr="00A30267">
        <w:tc>
          <w:tcPr>
            <w:tcW w:w="9242" w:type="dxa"/>
            <w:shd w:val="clear" w:color="auto" w:fill="auto"/>
          </w:tcPr>
          <w:p w:rsidR="005427E0" w:rsidRDefault="005427E0" w:rsidP="000E250E"/>
        </w:tc>
      </w:tr>
    </w:tbl>
    <w:p w:rsidR="000E250E" w:rsidRDefault="000E250E" w:rsidP="000E250E">
      <w:pPr>
        <w:pStyle w:val="NoSpacing"/>
      </w:pPr>
    </w:p>
    <w:p w:rsidR="000E250E" w:rsidRDefault="00726053" w:rsidP="000E250E">
      <w:pPr>
        <w:pStyle w:val="NoSpacing"/>
      </w:pPr>
      <w:r>
        <w:t xml:space="preserve">Comhordaitheoir </w:t>
      </w:r>
      <w:proofErr w:type="gramStart"/>
      <w:r>
        <w:t>an</w:t>
      </w:r>
      <w:proofErr w:type="gramEnd"/>
      <w:r>
        <w:t xml:space="preserve"> Tionscadail:</w:t>
      </w:r>
      <w:r>
        <w:tab/>
      </w:r>
      <w:r>
        <w:tab/>
      </w:r>
      <w:r>
        <w:tab/>
      </w:r>
      <w:r>
        <w:tab/>
      </w:r>
      <w:r>
        <w:tab/>
        <w:t xml:space="preserve">Uimhir Theagmhála: 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76"/>
        <w:gridCol w:w="4125"/>
      </w:tblGrid>
      <w:tr w:rsidR="00FD237F" w:rsidTr="00FD237F">
        <w:tc>
          <w:tcPr>
            <w:tcW w:w="4361" w:type="dxa"/>
            <w:shd w:val="clear" w:color="auto" w:fill="auto"/>
          </w:tcPr>
          <w:p w:rsidR="000E250E" w:rsidRDefault="000E250E" w:rsidP="000E250E"/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</w:tcPr>
          <w:p w:rsidR="00FD237F" w:rsidRDefault="00FD237F">
            <w:pPr>
              <w:spacing w:after="0" w:line="240" w:lineRule="auto"/>
            </w:pPr>
          </w:p>
        </w:tc>
        <w:tc>
          <w:tcPr>
            <w:tcW w:w="4125" w:type="dxa"/>
            <w:shd w:val="clear" w:color="auto" w:fill="auto"/>
          </w:tcPr>
          <w:p w:rsidR="00FD237F" w:rsidRDefault="00FD237F">
            <w:pPr>
              <w:spacing w:after="0" w:line="240" w:lineRule="auto"/>
            </w:pPr>
          </w:p>
        </w:tc>
      </w:tr>
    </w:tbl>
    <w:p w:rsidR="000E250E" w:rsidRDefault="000E250E" w:rsidP="000E250E">
      <w:pPr>
        <w:pStyle w:val="NoSpacing"/>
      </w:pPr>
    </w:p>
    <w:p w:rsidR="000E250E" w:rsidRDefault="000E250E" w:rsidP="000E250E">
      <w:pPr>
        <w:pStyle w:val="NoSpacing"/>
      </w:pPr>
      <w:r>
        <w:t>Seoladh: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250E" w:rsidTr="00A30267">
        <w:trPr>
          <w:trHeight w:val="854"/>
        </w:trPr>
        <w:tc>
          <w:tcPr>
            <w:tcW w:w="9242" w:type="dxa"/>
            <w:shd w:val="clear" w:color="auto" w:fill="auto"/>
          </w:tcPr>
          <w:p w:rsidR="000E250E" w:rsidRDefault="000E250E" w:rsidP="000E250E"/>
        </w:tc>
      </w:tr>
    </w:tbl>
    <w:p w:rsidR="000E250E" w:rsidRDefault="000E250E" w:rsidP="000E250E">
      <w:pPr>
        <w:pStyle w:val="NoSpacing"/>
      </w:pPr>
    </w:p>
    <w:p w:rsidR="00FD237F" w:rsidRDefault="00FD237F" w:rsidP="00FD237F">
      <w:pPr>
        <w:pStyle w:val="NoSpacing"/>
      </w:pPr>
      <w:r>
        <w:t>Seoladh Ríomhphoist: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D237F" w:rsidTr="00FD237F">
        <w:tc>
          <w:tcPr>
            <w:tcW w:w="9180" w:type="dxa"/>
            <w:shd w:val="clear" w:color="auto" w:fill="auto"/>
          </w:tcPr>
          <w:p w:rsidR="00FD237F" w:rsidRDefault="00FD237F" w:rsidP="00FD237F"/>
        </w:tc>
      </w:tr>
    </w:tbl>
    <w:p w:rsidR="00FD237F" w:rsidRDefault="00FD237F" w:rsidP="000E250E">
      <w:pPr>
        <w:pStyle w:val="NoSpacing"/>
      </w:pPr>
    </w:p>
    <w:p w:rsidR="000E250E" w:rsidRPr="009D00CB" w:rsidRDefault="000E250E" w:rsidP="00C03C46">
      <w:pPr>
        <w:pStyle w:val="NoSpacing"/>
        <w:jc w:val="right"/>
        <w:rPr>
          <w:i/>
          <w:sz w:val="16"/>
          <w:szCs w:val="16"/>
        </w:rPr>
      </w:pPr>
      <w:r>
        <w:t>Dáta Tosaithe an Tionscadail: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 Dáta a Mheastar a dTabharfar an Tionscadal </w:t>
      </w:r>
      <w:proofErr w:type="gramStart"/>
      <w:r>
        <w:t>chun</w:t>
      </w:r>
      <w:proofErr w:type="gramEnd"/>
      <w:r>
        <w:t xml:space="preserve"> Críche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 xml:space="preserve">(ní mór a bheith tugtha chun críche faoin </w:t>
      </w:r>
      <w:r w:rsidR="009F2B18">
        <w:rPr>
          <w:i/>
          <w:sz w:val="16"/>
        </w:rPr>
        <w:t>31</w:t>
      </w:r>
      <w:r>
        <w:rPr>
          <w:i/>
          <w:sz w:val="16"/>
        </w:rPr>
        <w:t xml:space="preserve"> </w:t>
      </w:r>
      <w:r w:rsidR="00DD3722">
        <w:rPr>
          <w:i/>
          <w:sz w:val="16"/>
        </w:rPr>
        <w:t>Lúnasa</w:t>
      </w:r>
      <w:r>
        <w:rPr>
          <w:i/>
          <w:sz w:val="16"/>
        </w:rPr>
        <w:t xml:space="preserve"> 20</w:t>
      </w:r>
      <w:r w:rsidR="000479EF">
        <w:rPr>
          <w:i/>
          <w:sz w:val="16"/>
        </w:rPr>
        <w:t>20</w:t>
      </w:r>
      <w:r>
        <w:rPr>
          <w:i/>
          <w:sz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3420DC" w:rsidTr="00A30267">
        <w:trPr>
          <w:trHeight w:val="403"/>
        </w:trPr>
        <w:tc>
          <w:tcPr>
            <w:tcW w:w="3085" w:type="dxa"/>
            <w:shd w:val="clear" w:color="auto" w:fill="auto"/>
          </w:tcPr>
          <w:p w:rsidR="003420DC" w:rsidRDefault="003420DC" w:rsidP="000E250E">
            <w:pPr>
              <w:pStyle w:val="NoSpacing"/>
            </w:pPr>
          </w:p>
          <w:p w:rsidR="00FD237F" w:rsidRDefault="00FD237F" w:rsidP="000E250E">
            <w:pPr>
              <w:pStyle w:val="NoSpacing"/>
            </w:pPr>
          </w:p>
        </w:tc>
      </w:tr>
    </w:tbl>
    <w:p w:rsidR="00A30267" w:rsidRPr="00A30267" w:rsidRDefault="00A30267" w:rsidP="00A30267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3420DC" w:rsidTr="00A30267">
        <w:trPr>
          <w:trHeight w:val="415"/>
        </w:trPr>
        <w:tc>
          <w:tcPr>
            <w:tcW w:w="3085" w:type="dxa"/>
            <w:shd w:val="clear" w:color="auto" w:fill="auto"/>
          </w:tcPr>
          <w:p w:rsidR="003420DC" w:rsidRDefault="003420DC" w:rsidP="00A30267">
            <w:pPr>
              <w:pStyle w:val="NoSpacing"/>
            </w:pPr>
          </w:p>
        </w:tc>
      </w:tr>
    </w:tbl>
    <w:p w:rsidR="003420DC" w:rsidRDefault="003420DC" w:rsidP="000E250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20DC" w:rsidTr="00A30267">
        <w:tc>
          <w:tcPr>
            <w:tcW w:w="9242" w:type="dxa"/>
            <w:shd w:val="clear" w:color="auto" w:fill="00B050"/>
          </w:tcPr>
          <w:p w:rsidR="003420DC" w:rsidRDefault="003420DC" w:rsidP="00F70142">
            <w:pPr>
              <w:pStyle w:val="Heading1"/>
            </w:pPr>
            <w:r>
              <w:t>2. Teideal an Tionscadail</w:t>
            </w:r>
          </w:p>
        </w:tc>
      </w:tr>
    </w:tbl>
    <w:p w:rsidR="000E250E" w:rsidRDefault="000E250E" w:rsidP="003420D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20DC" w:rsidTr="00A30267">
        <w:trPr>
          <w:trHeight w:val="511"/>
        </w:trPr>
        <w:tc>
          <w:tcPr>
            <w:tcW w:w="9242" w:type="dxa"/>
            <w:shd w:val="clear" w:color="auto" w:fill="auto"/>
          </w:tcPr>
          <w:p w:rsidR="003420DC" w:rsidRDefault="003420DC" w:rsidP="003420DC">
            <w:pPr>
              <w:pStyle w:val="NoSpacing"/>
            </w:pPr>
          </w:p>
          <w:p w:rsidR="00FD237F" w:rsidRDefault="00FD237F" w:rsidP="003420DC">
            <w:pPr>
              <w:pStyle w:val="NoSpacing"/>
            </w:pPr>
          </w:p>
          <w:p w:rsidR="002557A8" w:rsidRDefault="002557A8" w:rsidP="003420DC">
            <w:pPr>
              <w:pStyle w:val="NoSpacing"/>
            </w:pPr>
          </w:p>
          <w:p w:rsidR="002557A8" w:rsidRDefault="002557A8" w:rsidP="003420DC">
            <w:pPr>
              <w:pStyle w:val="NoSpacing"/>
            </w:pPr>
          </w:p>
          <w:p w:rsidR="002557A8" w:rsidRDefault="002557A8" w:rsidP="003420DC">
            <w:pPr>
              <w:pStyle w:val="NoSpacing"/>
            </w:pPr>
          </w:p>
          <w:p w:rsidR="002557A8" w:rsidRPr="002557A8" w:rsidRDefault="002557A8" w:rsidP="003420DC">
            <w:pPr>
              <w:pStyle w:val="NoSpacing"/>
            </w:pPr>
          </w:p>
          <w:p w:rsidR="00FD237F" w:rsidRDefault="00FD237F" w:rsidP="003420DC">
            <w:pPr>
              <w:pStyle w:val="NoSpacing"/>
            </w:pPr>
          </w:p>
        </w:tc>
      </w:tr>
    </w:tbl>
    <w:p w:rsidR="003420DC" w:rsidRDefault="003420DC" w:rsidP="003420DC">
      <w:pPr>
        <w:pStyle w:val="NoSpacing"/>
      </w:pPr>
    </w:p>
    <w:p w:rsidR="002557A8" w:rsidRDefault="002557A8" w:rsidP="003420DC">
      <w:pPr>
        <w:pStyle w:val="NoSpacing"/>
      </w:pPr>
    </w:p>
    <w:p w:rsidR="002557A8" w:rsidRPr="002557A8" w:rsidRDefault="002557A8" w:rsidP="003420D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20DC" w:rsidTr="00A30267">
        <w:tc>
          <w:tcPr>
            <w:tcW w:w="9242" w:type="dxa"/>
            <w:shd w:val="clear" w:color="auto" w:fill="00B050"/>
          </w:tcPr>
          <w:p w:rsidR="003420DC" w:rsidRPr="00A30267" w:rsidRDefault="003420DC" w:rsidP="009D00CB">
            <w:pPr>
              <w:pStyle w:val="Heading1"/>
            </w:pPr>
            <w:r>
              <w:lastRenderedPageBreak/>
              <w:t xml:space="preserve">3. </w:t>
            </w:r>
            <w:r>
              <w:rPr>
                <w:color w:val="FFFFFF" w:themeColor="background1"/>
              </w:rPr>
              <w:t>Cuspóir an Tionscadail agus Achoimre air</w:t>
            </w:r>
          </w:p>
        </w:tc>
      </w:tr>
    </w:tbl>
    <w:p w:rsidR="003420DC" w:rsidRDefault="003420DC" w:rsidP="003420DC">
      <w:pPr>
        <w:pStyle w:val="NoSpacing"/>
      </w:pPr>
    </w:p>
    <w:p w:rsidR="00700EF9" w:rsidRDefault="00700EF9" w:rsidP="003420DC">
      <w:pPr>
        <w:pStyle w:val="NoSpacing"/>
      </w:pPr>
      <w:r>
        <w:t xml:space="preserve">(Is féidir cur síos níos mionsonraithe ar leithligh a thabhairt le cáipéisíocht </w:t>
      </w:r>
      <w:proofErr w:type="gramStart"/>
      <w:r>
        <w:t>tacaíochta</w:t>
      </w:r>
      <w:proofErr w:type="gram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20DC" w:rsidTr="00A30267">
        <w:trPr>
          <w:trHeight w:val="1494"/>
        </w:trPr>
        <w:tc>
          <w:tcPr>
            <w:tcW w:w="9242" w:type="dxa"/>
            <w:shd w:val="clear" w:color="auto" w:fill="auto"/>
          </w:tcPr>
          <w:p w:rsidR="003420DC" w:rsidRDefault="003420DC" w:rsidP="003420DC">
            <w:pPr>
              <w:pStyle w:val="NoSpacing"/>
            </w:pPr>
          </w:p>
          <w:p w:rsidR="00700EF9" w:rsidRDefault="00700EF9" w:rsidP="003420DC">
            <w:pPr>
              <w:pStyle w:val="NoSpacing"/>
            </w:pPr>
          </w:p>
          <w:p w:rsidR="00700EF9" w:rsidRDefault="00700EF9" w:rsidP="003420DC">
            <w:pPr>
              <w:pStyle w:val="NoSpacing"/>
            </w:pPr>
          </w:p>
          <w:p w:rsidR="00700EF9" w:rsidRDefault="00700EF9" w:rsidP="003420DC">
            <w:pPr>
              <w:pStyle w:val="NoSpacing"/>
            </w:pPr>
          </w:p>
          <w:p w:rsidR="002557A8" w:rsidRDefault="002557A8" w:rsidP="003420DC">
            <w:pPr>
              <w:pStyle w:val="NoSpacing"/>
            </w:pPr>
          </w:p>
          <w:p w:rsidR="002557A8" w:rsidRPr="002557A8" w:rsidRDefault="002557A8" w:rsidP="003420DC">
            <w:pPr>
              <w:pStyle w:val="NoSpacing"/>
            </w:pPr>
          </w:p>
        </w:tc>
      </w:tr>
      <w:tr w:rsidR="00843146" w:rsidTr="000F4673">
        <w:tc>
          <w:tcPr>
            <w:tcW w:w="9242" w:type="dxa"/>
            <w:shd w:val="clear" w:color="auto" w:fill="00B050"/>
          </w:tcPr>
          <w:p w:rsidR="00843146" w:rsidRPr="00843146" w:rsidRDefault="00700EF9" w:rsidP="00F70142">
            <w:pPr>
              <w:pStyle w:val="Heading1"/>
            </w:pPr>
            <w:r>
              <w:t xml:space="preserve">4. Cén chuid den chomhshaol </w:t>
            </w:r>
            <w:proofErr w:type="gramStart"/>
            <w:r>
              <w:t>lena</w:t>
            </w:r>
            <w:proofErr w:type="gramEnd"/>
            <w:r>
              <w:t xml:space="preserve"> mbaineann an tionscadal? </w:t>
            </w:r>
          </w:p>
        </w:tc>
      </w:tr>
    </w:tbl>
    <w:p w:rsidR="00843146" w:rsidRDefault="00843146" w:rsidP="00843146">
      <w:pPr>
        <w:pStyle w:val="NoSpacing"/>
        <w:rPr>
          <w:rFonts w:cs="Calibri"/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e.g</w:t>
      </w:r>
      <w:proofErr w:type="gramEnd"/>
      <w:r>
        <w:rPr>
          <w:color w:val="000000"/>
        </w:rPr>
        <w:t>. Dramhaíl, Cáilíocht an Uisce, Caighdeán an Aeir, Bithéagsúlacht, Athrú Aeráide, Inbhuanaitheacht, etc.)</w:t>
      </w:r>
    </w:p>
    <w:p w:rsidR="00FD237F" w:rsidRPr="000F4673" w:rsidRDefault="00FD237F" w:rsidP="00843146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43146" w:rsidTr="00FD237F">
        <w:trPr>
          <w:trHeight w:val="948"/>
        </w:trPr>
        <w:tc>
          <w:tcPr>
            <w:tcW w:w="9242" w:type="dxa"/>
            <w:shd w:val="clear" w:color="auto" w:fill="auto"/>
          </w:tcPr>
          <w:p w:rsidR="00843146" w:rsidRDefault="00843146" w:rsidP="00843146">
            <w:pPr>
              <w:pStyle w:val="NoSpacing"/>
            </w:pPr>
          </w:p>
          <w:p w:rsidR="00FD237F" w:rsidRDefault="00FD237F" w:rsidP="00843146">
            <w:pPr>
              <w:pStyle w:val="NoSpacing"/>
            </w:pPr>
          </w:p>
        </w:tc>
      </w:tr>
    </w:tbl>
    <w:p w:rsidR="00843146" w:rsidRDefault="00843146" w:rsidP="00843146">
      <w:pPr>
        <w:pStyle w:val="NoSpacing"/>
      </w:pPr>
    </w:p>
    <w:p w:rsidR="00FD237F" w:rsidRDefault="00FD237F" w:rsidP="00FD237F">
      <w:pPr>
        <w:pStyle w:val="NoSpacing"/>
      </w:pPr>
      <w:r>
        <w:t xml:space="preserve">Cuir cibé ceann de </w:t>
      </w:r>
      <w:proofErr w:type="gramStart"/>
      <w:r>
        <w:t>na</w:t>
      </w:r>
      <w:proofErr w:type="gramEnd"/>
      <w:r>
        <w:t xml:space="preserve"> catagóirí a leanas is oiriúnaí do do thionscadal in iúl (“x”): </w:t>
      </w:r>
    </w:p>
    <w:p w:rsidR="00C03C46" w:rsidRPr="00C03C46" w:rsidRDefault="002557A8" w:rsidP="00C03C46">
      <w:pPr>
        <w:numPr>
          <w:ilvl w:val="0"/>
          <w:numId w:val="2"/>
        </w:numPr>
        <w:spacing w:after="0"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29845</wp:posOffset>
                </wp:positionV>
                <wp:extent cx="238125" cy="161925"/>
                <wp:effectExtent l="0" t="0" r="2857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F8" w:rsidRDefault="00E82BF8" w:rsidP="00FD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9.75pt;margin-top:2.35pt;width:18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">
                <v:textbox>
                  <w:txbxContent>
                    <w:p w:rsidR="00E82BF8" w:rsidRDefault="00E82BF8" w:rsidP="00FD237F"/>
                  </w:txbxContent>
                </v:textbox>
              </v:shape>
            </w:pict>
          </mc:Fallback>
        </mc:AlternateContent>
      </w:r>
      <w:r w:rsidR="002F7285">
        <w:t xml:space="preserve">Oiliúint, Oideachas agus Tionscnaimh den chineál céanna a Spreagann Feasacht </w:t>
      </w:r>
    </w:p>
    <w:p w:rsidR="00FD237F" w:rsidRDefault="002F7285" w:rsidP="00C03C46">
      <w:pPr>
        <w:spacing w:after="0" w:line="240" w:lineRule="auto"/>
        <w:ind w:left="720"/>
      </w:pPr>
      <w:proofErr w:type="gramStart"/>
      <w:r>
        <w:t>e.g</w:t>
      </w:r>
      <w:proofErr w:type="gramEnd"/>
      <w:r>
        <w:t>. Ceardlann</w:t>
      </w:r>
      <w:r>
        <w:tab/>
      </w:r>
      <w:r>
        <w:tab/>
      </w:r>
    </w:p>
    <w:p w:rsidR="00FD237F" w:rsidRDefault="002557A8" w:rsidP="00FD237F">
      <w:pPr>
        <w:numPr>
          <w:ilvl w:val="0"/>
          <w:numId w:val="2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11430</wp:posOffset>
                </wp:positionV>
                <wp:extent cx="257175" cy="190500"/>
                <wp:effectExtent l="0" t="0" r="28575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F8" w:rsidRDefault="00E82BF8" w:rsidP="00FD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99.75pt;margin-top:.9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">
                <v:textbox>
                  <w:txbxContent>
                    <w:p w:rsidR="00E82BF8" w:rsidRDefault="00E82BF8" w:rsidP="00FD237F"/>
                  </w:txbxContent>
                </v:textbox>
              </v:shape>
            </w:pict>
          </mc:Fallback>
        </mc:AlternateContent>
      </w:r>
      <w:r w:rsidR="002F7285">
        <w:t xml:space="preserve">Cuibhrinn agus Gairdíní Pobail/Scoile </w:t>
      </w:r>
      <w:r w:rsidR="002F7285">
        <w:tab/>
      </w:r>
      <w:r w:rsidR="002F7285">
        <w:tab/>
      </w:r>
      <w:r w:rsidR="002F7285">
        <w:tab/>
      </w:r>
      <w:r w:rsidR="002F7285">
        <w:tab/>
      </w:r>
      <w:r w:rsidR="002F7285">
        <w:tab/>
      </w:r>
    </w:p>
    <w:p w:rsidR="00FD237F" w:rsidRDefault="002557A8" w:rsidP="00FD237F">
      <w:pPr>
        <w:numPr>
          <w:ilvl w:val="0"/>
          <w:numId w:val="2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3175</wp:posOffset>
                </wp:positionV>
                <wp:extent cx="257175" cy="180975"/>
                <wp:effectExtent l="0" t="0" r="28575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F8" w:rsidRDefault="00E82BF8" w:rsidP="00FD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9.75pt;margin-top:.25pt;width:20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7IfKgIAAFY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">
                <v:textbox>
                  <w:txbxContent>
                    <w:p w:rsidR="00E82BF8" w:rsidRDefault="00E82BF8" w:rsidP="00FD237F"/>
                  </w:txbxContent>
                </v:textbox>
              </v:shape>
            </w:pict>
          </mc:Fallback>
        </mc:AlternateContent>
      </w:r>
      <w:r w:rsidR="002F7285">
        <w:t xml:space="preserve">Limistéir Pobail a Fhorbairt , lena n-áirítear Fiadhúlra agus Bithéagsúlacht </w:t>
      </w:r>
      <w:r w:rsidR="002F7285">
        <w:tab/>
      </w:r>
    </w:p>
    <w:p w:rsidR="00FD237F" w:rsidRDefault="002557A8" w:rsidP="00FD237F">
      <w:pPr>
        <w:numPr>
          <w:ilvl w:val="0"/>
          <w:numId w:val="2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318135</wp:posOffset>
                </wp:positionV>
                <wp:extent cx="238125" cy="190500"/>
                <wp:effectExtent l="0" t="0" r="28575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F8" w:rsidRDefault="00E82BF8" w:rsidP="00FD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01.25pt;margin-top:25.05pt;width:18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">
                <v:textbox>
                  <w:txbxContent>
                    <w:p w:rsidR="00E82BF8" w:rsidRDefault="00E82BF8" w:rsidP="00FD237F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3810</wp:posOffset>
                </wp:positionV>
                <wp:extent cx="257175" cy="180975"/>
                <wp:effectExtent l="0" t="0" r="28575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F8" w:rsidRDefault="00E82BF8" w:rsidP="00FD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99.75pt;margin-top:.3pt;width:20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">
                <v:textbox>
                  <w:txbxContent>
                    <w:p w:rsidR="00E82BF8" w:rsidRDefault="00E82BF8" w:rsidP="00FD237F"/>
                  </w:txbxContent>
                </v:textbox>
              </v:shape>
            </w:pict>
          </mc:Fallback>
        </mc:AlternateContent>
      </w:r>
      <w:r w:rsidR="002F7285">
        <w:t xml:space="preserve">Deisigh, Athúsáid, Athchúrsáil </w:t>
      </w:r>
    </w:p>
    <w:p w:rsidR="00FD237F" w:rsidRDefault="002557A8" w:rsidP="00FD237F">
      <w:pPr>
        <w:numPr>
          <w:ilvl w:val="0"/>
          <w:numId w:val="2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299720</wp:posOffset>
                </wp:positionV>
                <wp:extent cx="257175" cy="161925"/>
                <wp:effectExtent l="0" t="0" r="2857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F8" w:rsidRDefault="00E82BF8" w:rsidP="00FD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99.75pt;margin-top:23.6pt;width:20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hIKgIAAFc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">
                <v:textbox>
                  <w:txbxContent>
                    <w:p w:rsidR="00E82BF8" w:rsidRDefault="00E82BF8" w:rsidP="00FD237F"/>
                  </w:txbxContent>
                </v:textbox>
              </v:shape>
            </w:pict>
          </mc:Fallback>
        </mc:AlternateContent>
      </w:r>
      <w:r w:rsidR="002F7285">
        <w:t xml:space="preserve">Múiríniú agus Bailiú Báistí </w:t>
      </w:r>
    </w:p>
    <w:p w:rsidR="00FD237F" w:rsidRDefault="002557A8" w:rsidP="00FD237F">
      <w:pPr>
        <w:numPr>
          <w:ilvl w:val="0"/>
          <w:numId w:val="2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290830</wp:posOffset>
                </wp:positionV>
                <wp:extent cx="238125" cy="190500"/>
                <wp:effectExtent l="0" t="0" r="28575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F8" w:rsidRDefault="00E82BF8" w:rsidP="00FD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01.25pt;margin-top:22.9pt;width:18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">
                <v:textbox>
                  <w:txbxContent>
                    <w:p w:rsidR="00E82BF8" w:rsidRDefault="00E82BF8" w:rsidP="00FD237F"/>
                  </w:txbxContent>
                </v:textbox>
              </v:shape>
            </w:pict>
          </mc:Fallback>
        </mc:AlternateContent>
      </w:r>
      <w:r w:rsidR="002F7285">
        <w:t xml:space="preserve">Iniúchtaí, Suirbhéanna agus Pleanáil Gníomhaíochtaí </w:t>
      </w:r>
    </w:p>
    <w:p w:rsidR="00FD237F" w:rsidRDefault="00FD237F" w:rsidP="00FD237F">
      <w:pPr>
        <w:numPr>
          <w:ilvl w:val="0"/>
          <w:numId w:val="2"/>
        </w:numPr>
      </w:pPr>
      <w:r>
        <w:t>Eile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D237F" w:rsidTr="006840DA">
        <w:trPr>
          <w:trHeight w:val="774"/>
        </w:trPr>
        <w:tc>
          <w:tcPr>
            <w:tcW w:w="9242" w:type="dxa"/>
            <w:shd w:val="clear" w:color="auto" w:fill="auto"/>
          </w:tcPr>
          <w:p w:rsidR="00FD237F" w:rsidRDefault="00D45BB2" w:rsidP="00700EF9">
            <w:pPr>
              <w:pStyle w:val="NoSpacing"/>
            </w:pPr>
            <w:r>
              <w:t>Más 'Eile' tabhair sonraí le do thoil:</w:t>
            </w:r>
          </w:p>
        </w:tc>
      </w:tr>
    </w:tbl>
    <w:p w:rsidR="00BF1229" w:rsidRDefault="00BF1229" w:rsidP="00843146">
      <w:pPr>
        <w:pStyle w:val="NoSpacing"/>
      </w:pPr>
    </w:p>
    <w:p w:rsidR="00BF1229" w:rsidRDefault="00BF1229" w:rsidP="0084314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43146" w:rsidTr="000F4673">
        <w:tc>
          <w:tcPr>
            <w:tcW w:w="9242" w:type="dxa"/>
            <w:shd w:val="clear" w:color="auto" w:fill="00B050"/>
          </w:tcPr>
          <w:p w:rsidR="00843146" w:rsidRPr="00843146" w:rsidRDefault="00700EF9" w:rsidP="00F70142">
            <w:pPr>
              <w:pStyle w:val="Heading1"/>
            </w:pPr>
            <w:r>
              <w:t xml:space="preserve">5. Conas mar </w:t>
            </w:r>
            <w:proofErr w:type="gramStart"/>
            <w:r>
              <w:t>a  bheidh</w:t>
            </w:r>
            <w:proofErr w:type="gramEnd"/>
            <w:r>
              <w:t xml:space="preserve"> an pobal áitiúil níos inbhuanaithe mar thoradh ar an tionscadal seo?</w:t>
            </w:r>
          </w:p>
        </w:tc>
      </w:tr>
    </w:tbl>
    <w:p w:rsidR="00843146" w:rsidRDefault="00843146" w:rsidP="0084314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43146" w:rsidTr="00C74C9F">
        <w:trPr>
          <w:trHeight w:val="1343"/>
        </w:trPr>
        <w:tc>
          <w:tcPr>
            <w:tcW w:w="9242" w:type="dxa"/>
            <w:shd w:val="clear" w:color="auto" w:fill="auto"/>
          </w:tcPr>
          <w:p w:rsidR="00843146" w:rsidRDefault="00843146" w:rsidP="003420DC">
            <w:pPr>
              <w:pStyle w:val="NoSpacing"/>
            </w:pPr>
          </w:p>
          <w:p w:rsidR="00FD237F" w:rsidRDefault="00FD237F" w:rsidP="003420DC">
            <w:pPr>
              <w:pStyle w:val="NoSpacing"/>
            </w:pPr>
          </w:p>
          <w:p w:rsidR="00700EF9" w:rsidRDefault="00700EF9" w:rsidP="003420DC">
            <w:pPr>
              <w:pStyle w:val="NoSpacing"/>
            </w:pPr>
          </w:p>
          <w:p w:rsidR="00700EF9" w:rsidRDefault="00700EF9" w:rsidP="003420DC">
            <w:pPr>
              <w:pStyle w:val="NoSpacing"/>
            </w:pPr>
          </w:p>
          <w:p w:rsidR="00FD237F" w:rsidRDefault="00FD237F" w:rsidP="003420DC">
            <w:pPr>
              <w:pStyle w:val="NoSpacing"/>
            </w:pPr>
          </w:p>
          <w:p w:rsidR="00FD237F" w:rsidRDefault="00FD237F" w:rsidP="003420DC">
            <w:pPr>
              <w:pStyle w:val="NoSpacing"/>
            </w:pPr>
          </w:p>
          <w:p w:rsidR="00FD237F" w:rsidRDefault="00FD237F" w:rsidP="003420DC">
            <w:pPr>
              <w:pStyle w:val="NoSpacing"/>
            </w:pPr>
          </w:p>
          <w:p w:rsidR="00FD237F" w:rsidRDefault="00FD237F" w:rsidP="003420DC">
            <w:pPr>
              <w:pStyle w:val="NoSpacing"/>
            </w:pPr>
          </w:p>
          <w:p w:rsidR="00FD237F" w:rsidRDefault="00FD237F" w:rsidP="003420DC">
            <w:pPr>
              <w:pStyle w:val="NoSpacing"/>
            </w:pPr>
          </w:p>
        </w:tc>
      </w:tr>
    </w:tbl>
    <w:p w:rsidR="00FD237F" w:rsidRDefault="00FD237F" w:rsidP="003420DC">
      <w:pPr>
        <w:pStyle w:val="NoSpacing"/>
      </w:pPr>
    </w:p>
    <w:p w:rsidR="002557A8" w:rsidRPr="002557A8" w:rsidRDefault="002557A8" w:rsidP="003420D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c>
          <w:tcPr>
            <w:tcW w:w="9242" w:type="dxa"/>
            <w:shd w:val="clear" w:color="auto" w:fill="00B050"/>
          </w:tcPr>
          <w:p w:rsidR="00700EF9" w:rsidRDefault="00700EF9" w:rsidP="004D4065">
            <w:pPr>
              <w:pStyle w:val="Heading1"/>
            </w:pPr>
            <w:r>
              <w:lastRenderedPageBreak/>
              <w:t>6. Critéir Mheasúnaithe</w:t>
            </w:r>
          </w:p>
        </w:tc>
      </w:tr>
    </w:tbl>
    <w:p w:rsidR="00700EF9" w:rsidRDefault="00700EF9" w:rsidP="00700EF9">
      <w:pPr>
        <w:pStyle w:val="NoSpacing"/>
      </w:pPr>
      <w:r>
        <w:t xml:space="preserve">Tabhair cuntas </w:t>
      </w:r>
      <w:r>
        <w:rPr>
          <w:u w:val="single"/>
        </w:rPr>
        <w:t>gairid</w:t>
      </w:r>
      <w:r>
        <w:t xml:space="preserve"> ar an dóigh a gcomhlíonann an tionscadal atá beartaithe </w:t>
      </w:r>
      <w:proofErr w:type="gramStart"/>
      <w:r>
        <w:t>na</w:t>
      </w:r>
      <w:proofErr w:type="gramEnd"/>
      <w:r>
        <w:t xml:space="preserve"> critéir seo a leanas. Bainfear úsáid as </w:t>
      </w:r>
      <w:proofErr w:type="gramStart"/>
      <w:r>
        <w:t>na</w:t>
      </w:r>
      <w:proofErr w:type="gramEnd"/>
      <w:r>
        <w:t xml:space="preserve"> critéir seo chun measúnú a dhéanamh ar thionscadail atá beartaithe agus chun cinntí a dhéanamh i dtaobh maoinithe. Tá cur síos ar liosta iomlán na gcritéar </w:t>
      </w:r>
      <w:proofErr w:type="gramStart"/>
      <w:r>
        <w:t>measúnaithe  ar</w:t>
      </w:r>
      <w:proofErr w:type="gramEnd"/>
      <w:r>
        <w:t xml:space="preserve"> chúl na foirme.</w:t>
      </w:r>
    </w:p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c>
          <w:tcPr>
            <w:tcW w:w="9242" w:type="dxa"/>
            <w:shd w:val="clear" w:color="auto" w:fill="00B050"/>
          </w:tcPr>
          <w:p w:rsidR="00700EF9" w:rsidRDefault="00700EF9" w:rsidP="00700EF9">
            <w:pPr>
              <w:pStyle w:val="Heading1"/>
            </w:pPr>
            <w:r>
              <w:t xml:space="preserve">6.1 Socruithe Comhpháirtíochta </w:t>
            </w:r>
            <w:proofErr w:type="gramStart"/>
            <w:r>
              <w:t>lena</w:t>
            </w:r>
            <w:proofErr w:type="gramEnd"/>
            <w:r>
              <w:t xml:space="preserve"> n-áirítear páirtnéirí pobail atá rannpháirteach sa tionscadal seo e.g. grúpaí Bailte Slachtmhara, scoileanna, grúpaí comhshaoil áitiúla etc.</w:t>
            </w:r>
          </w:p>
        </w:tc>
      </w:tr>
    </w:tbl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rPr>
          <w:trHeight w:val="1607"/>
        </w:trPr>
        <w:tc>
          <w:tcPr>
            <w:tcW w:w="9242" w:type="dxa"/>
            <w:shd w:val="clear" w:color="auto" w:fill="auto"/>
          </w:tcPr>
          <w:p w:rsidR="00700EF9" w:rsidRDefault="00700EF9" w:rsidP="004D4065">
            <w:pPr>
              <w:pStyle w:val="NoSpacing"/>
            </w:pPr>
          </w:p>
        </w:tc>
      </w:tr>
    </w:tbl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c>
          <w:tcPr>
            <w:tcW w:w="9242" w:type="dxa"/>
            <w:shd w:val="clear" w:color="auto" w:fill="00B050"/>
          </w:tcPr>
          <w:p w:rsidR="00700EF9" w:rsidRDefault="00700EF9" w:rsidP="004D4065">
            <w:pPr>
              <w:pStyle w:val="Heading1"/>
            </w:pPr>
            <w:proofErr w:type="gramStart"/>
            <w:r>
              <w:t>6.2 Cumas chun</w:t>
            </w:r>
            <w:proofErr w:type="gramEnd"/>
            <w:r>
              <w:t xml:space="preserve"> Feasacht a Spreagadh</w:t>
            </w:r>
          </w:p>
        </w:tc>
      </w:tr>
    </w:tbl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rPr>
          <w:trHeight w:val="1926"/>
        </w:trPr>
        <w:tc>
          <w:tcPr>
            <w:tcW w:w="9242" w:type="dxa"/>
            <w:shd w:val="clear" w:color="auto" w:fill="auto"/>
          </w:tcPr>
          <w:p w:rsidR="00700EF9" w:rsidRDefault="00700EF9" w:rsidP="004D4065">
            <w:pPr>
              <w:pStyle w:val="NoSpacing"/>
            </w:pPr>
          </w:p>
        </w:tc>
      </w:tr>
    </w:tbl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c>
          <w:tcPr>
            <w:tcW w:w="9242" w:type="dxa"/>
            <w:shd w:val="clear" w:color="auto" w:fill="00B050"/>
          </w:tcPr>
          <w:p w:rsidR="00700EF9" w:rsidRDefault="00700EF9" w:rsidP="00DD3722">
            <w:pPr>
              <w:pStyle w:val="Heading1"/>
            </w:pPr>
            <w:r>
              <w:t xml:space="preserve">6.3 </w:t>
            </w:r>
            <w:r w:rsidR="0073063F" w:rsidRPr="0073063F">
              <w:t>Éifeachtaí dearfacha ar an Aeráíd agus/nó ar an mBithéagsúlacht</w:t>
            </w:r>
            <w:r w:rsidR="0073063F">
              <w:t xml:space="preserve"> </w:t>
            </w:r>
            <w:r w:rsidR="0073063F" w:rsidRPr="0073063F">
              <w:t xml:space="preserve">(más </w:t>
            </w:r>
            <w:proofErr w:type="gramStart"/>
            <w:r w:rsidR="0073063F" w:rsidRPr="0073063F">
              <w:t>ann</w:t>
            </w:r>
            <w:proofErr w:type="gramEnd"/>
            <w:r w:rsidR="0073063F" w:rsidRPr="0073063F">
              <w:t>)</w:t>
            </w:r>
          </w:p>
        </w:tc>
      </w:tr>
    </w:tbl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rPr>
          <w:trHeight w:val="2194"/>
        </w:trPr>
        <w:tc>
          <w:tcPr>
            <w:tcW w:w="9242" w:type="dxa"/>
            <w:shd w:val="clear" w:color="auto" w:fill="auto"/>
          </w:tcPr>
          <w:p w:rsidR="00700EF9" w:rsidRDefault="00700EF9" w:rsidP="004D4065">
            <w:pPr>
              <w:pStyle w:val="NoSpacing"/>
            </w:pPr>
          </w:p>
        </w:tc>
      </w:tr>
    </w:tbl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c>
          <w:tcPr>
            <w:tcW w:w="9242" w:type="dxa"/>
            <w:shd w:val="clear" w:color="auto" w:fill="00B050"/>
          </w:tcPr>
          <w:p w:rsidR="00700EF9" w:rsidRDefault="00700EF9" w:rsidP="004D4065">
            <w:pPr>
              <w:pStyle w:val="Heading1"/>
            </w:pPr>
            <w:r>
              <w:t>6.4 Luach ar Airgead</w:t>
            </w:r>
          </w:p>
        </w:tc>
      </w:tr>
      <w:tr w:rsidR="00700EF9" w:rsidTr="004D4065">
        <w:trPr>
          <w:trHeight w:val="2497"/>
        </w:trPr>
        <w:tc>
          <w:tcPr>
            <w:tcW w:w="9242" w:type="dxa"/>
            <w:shd w:val="clear" w:color="auto" w:fill="auto"/>
          </w:tcPr>
          <w:p w:rsidR="00700EF9" w:rsidRDefault="00700EF9" w:rsidP="004D4065">
            <w:pPr>
              <w:pStyle w:val="NoSpacing"/>
            </w:pPr>
          </w:p>
        </w:tc>
      </w:tr>
    </w:tbl>
    <w:p w:rsidR="00700EF9" w:rsidRPr="002557A8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c>
          <w:tcPr>
            <w:tcW w:w="9242" w:type="dxa"/>
            <w:shd w:val="clear" w:color="auto" w:fill="00B050"/>
          </w:tcPr>
          <w:p w:rsidR="00700EF9" w:rsidRDefault="00700EF9" w:rsidP="004D4065">
            <w:pPr>
              <w:pStyle w:val="Heading1"/>
            </w:pPr>
            <w:r>
              <w:t>6.5 Éascaíocht Aithris a dhéanamh air</w:t>
            </w:r>
          </w:p>
        </w:tc>
      </w:tr>
    </w:tbl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rPr>
          <w:trHeight w:val="2622"/>
        </w:trPr>
        <w:tc>
          <w:tcPr>
            <w:tcW w:w="9242" w:type="dxa"/>
            <w:shd w:val="clear" w:color="auto" w:fill="auto"/>
          </w:tcPr>
          <w:p w:rsidR="00700EF9" w:rsidRDefault="00700EF9" w:rsidP="004D4065">
            <w:pPr>
              <w:pStyle w:val="NoSpacing"/>
            </w:pPr>
          </w:p>
        </w:tc>
      </w:tr>
    </w:tbl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c>
          <w:tcPr>
            <w:tcW w:w="9242" w:type="dxa"/>
            <w:shd w:val="clear" w:color="auto" w:fill="00B050"/>
          </w:tcPr>
          <w:p w:rsidR="00700EF9" w:rsidRDefault="00700EF9" w:rsidP="004D4065">
            <w:pPr>
              <w:pStyle w:val="Heading1"/>
            </w:pPr>
            <w:r>
              <w:t>6.6 Indéantacht Spriocanna an Tionscadail a Bhaint Amach</w:t>
            </w:r>
          </w:p>
        </w:tc>
      </w:tr>
    </w:tbl>
    <w:p w:rsidR="00700EF9" w:rsidRDefault="00700EF9" w:rsidP="00700EF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0EF9" w:rsidTr="004D4065">
        <w:trPr>
          <w:trHeight w:val="2345"/>
        </w:trPr>
        <w:tc>
          <w:tcPr>
            <w:tcW w:w="9242" w:type="dxa"/>
            <w:shd w:val="clear" w:color="auto" w:fill="auto"/>
          </w:tcPr>
          <w:p w:rsidR="00700EF9" w:rsidRDefault="00700EF9" w:rsidP="004D4065">
            <w:pPr>
              <w:pStyle w:val="NoSpacing"/>
            </w:pPr>
          </w:p>
        </w:tc>
      </w:tr>
    </w:tbl>
    <w:p w:rsidR="00700EF9" w:rsidRDefault="00700EF9" w:rsidP="00700EF9">
      <w:pPr>
        <w:pStyle w:val="NoSpacing"/>
      </w:pPr>
    </w:p>
    <w:p w:rsidR="00700EF9" w:rsidRDefault="00700EF9" w:rsidP="003420DC">
      <w:pPr>
        <w:pStyle w:val="NoSpacing"/>
      </w:pPr>
    </w:p>
    <w:p w:rsidR="003837C2" w:rsidRDefault="003837C2" w:rsidP="003420D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34E7" w:rsidTr="000F4673">
        <w:tc>
          <w:tcPr>
            <w:tcW w:w="9242" w:type="dxa"/>
            <w:shd w:val="clear" w:color="auto" w:fill="00B050"/>
          </w:tcPr>
          <w:p w:rsidR="004234E7" w:rsidRDefault="00BF1229" w:rsidP="00FD237F">
            <w:pPr>
              <w:pStyle w:val="Heading1"/>
            </w:pPr>
            <w:r>
              <w:t xml:space="preserve">7. Mar a dhéanfar do thionscadal a mhaoiniú </w:t>
            </w:r>
          </w:p>
        </w:tc>
      </w:tr>
    </w:tbl>
    <w:p w:rsidR="004234E7" w:rsidRDefault="004234E7" w:rsidP="000F66C5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34E7" w:rsidTr="000F4673">
        <w:tc>
          <w:tcPr>
            <w:tcW w:w="2500" w:type="pct"/>
            <w:shd w:val="clear" w:color="auto" w:fill="00B050"/>
          </w:tcPr>
          <w:p w:rsidR="004234E7" w:rsidRPr="000F4673" w:rsidRDefault="004234E7" w:rsidP="004234E7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Foinsí Maoinithe</w:t>
            </w:r>
          </w:p>
        </w:tc>
        <w:tc>
          <w:tcPr>
            <w:tcW w:w="2500" w:type="pct"/>
            <w:shd w:val="clear" w:color="auto" w:fill="00B050"/>
          </w:tcPr>
          <w:p w:rsidR="004234E7" w:rsidRPr="000F4673" w:rsidRDefault="004234E7" w:rsidP="004234E7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Suim</w:t>
            </w:r>
          </w:p>
        </w:tc>
      </w:tr>
      <w:tr w:rsidR="004234E7" w:rsidTr="000F4673">
        <w:tc>
          <w:tcPr>
            <w:tcW w:w="2500" w:type="pct"/>
            <w:shd w:val="clear" w:color="auto" w:fill="auto"/>
          </w:tcPr>
          <w:p w:rsidR="004234E7" w:rsidRPr="004D2A2C" w:rsidRDefault="004234E7" w:rsidP="004234E7">
            <w:r>
              <w:t xml:space="preserve">An tsuim atá á Lorg faoin Scéim seo </w:t>
            </w:r>
          </w:p>
        </w:tc>
        <w:tc>
          <w:tcPr>
            <w:tcW w:w="2500" w:type="pct"/>
            <w:shd w:val="clear" w:color="auto" w:fill="auto"/>
          </w:tcPr>
          <w:p w:rsidR="004234E7" w:rsidRDefault="004234E7" w:rsidP="004234E7">
            <w:r>
              <w:t>€</w:t>
            </w:r>
          </w:p>
        </w:tc>
      </w:tr>
      <w:tr w:rsidR="004234E7" w:rsidTr="000F4673">
        <w:tc>
          <w:tcPr>
            <w:tcW w:w="2500" w:type="pct"/>
            <w:shd w:val="clear" w:color="auto" w:fill="auto"/>
          </w:tcPr>
          <w:p w:rsidR="004234E7" w:rsidRPr="004D2A2C" w:rsidRDefault="004234E7" w:rsidP="004234E7">
            <w:r>
              <w:t xml:space="preserve">Ranníocaíocht an Iarratasóra </w:t>
            </w:r>
          </w:p>
        </w:tc>
        <w:tc>
          <w:tcPr>
            <w:tcW w:w="2500" w:type="pct"/>
            <w:shd w:val="clear" w:color="auto" w:fill="auto"/>
          </w:tcPr>
          <w:p w:rsidR="004234E7" w:rsidRDefault="004234E7">
            <w:r>
              <w:t>€</w:t>
            </w:r>
          </w:p>
        </w:tc>
      </w:tr>
      <w:tr w:rsidR="004234E7" w:rsidTr="000F4673">
        <w:tc>
          <w:tcPr>
            <w:tcW w:w="2500" w:type="pct"/>
            <w:shd w:val="clear" w:color="auto" w:fill="auto"/>
          </w:tcPr>
          <w:p w:rsidR="004234E7" w:rsidRDefault="004234E7" w:rsidP="004234E7">
            <w:r>
              <w:t xml:space="preserve">Foinsí Eile Maoinithe (liostaigh): </w:t>
            </w:r>
          </w:p>
        </w:tc>
        <w:tc>
          <w:tcPr>
            <w:tcW w:w="2500" w:type="pct"/>
            <w:shd w:val="clear" w:color="auto" w:fill="auto"/>
          </w:tcPr>
          <w:p w:rsidR="004234E7" w:rsidRDefault="004234E7">
            <w:r>
              <w:t>€</w:t>
            </w:r>
          </w:p>
        </w:tc>
      </w:tr>
      <w:tr w:rsidR="004234E7" w:rsidTr="000F4673">
        <w:tc>
          <w:tcPr>
            <w:tcW w:w="2500" w:type="pct"/>
            <w:shd w:val="clear" w:color="auto" w:fill="auto"/>
          </w:tcPr>
          <w:p w:rsidR="004234E7" w:rsidRDefault="004234E7" w:rsidP="004234E7"/>
        </w:tc>
        <w:tc>
          <w:tcPr>
            <w:tcW w:w="2500" w:type="pct"/>
            <w:shd w:val="clear" w:color="auto" w:fill="auto"/>
          </w:tcPr>
          <w:p w:rsidR="004234E7" w:rsidRDefault="004234E7">
            <w:r>
              <w:t>€</w:t>
            </w:r>
          </w:p>
        </w:tc>
      </w:tr>
      <w:tr w:rsidR="004234E7" w:rsidTr="000F4673">
        <w:tc>
          <w:tcPr>
            <w:tcW w:w="2500" w:type="pct"/>
            <w:shd w:val="clear" w:color="auto" w:fill="auto"/>
          </w:tcPr>
          <w:p w:rsidR="004234E7" w:rsidRDefault="004234E7" w:rsidP="004234E7"/>
        </w:tc>
        <w:tc>
          <w:tcPr>
            <w:tcW w:w="2500" w:type="pct"/>
            <w:shd w:val="clear" w:color="auto" w:fill="auto"/>
          </w:tcPr>
          <w:p w:rsidR="004234E7" w:rsidRDefault="004234E7">
            <w:r>
              <w:t>€</w:t>
            </w:r>
          </w:p>
        </w:tc>
      </w:tr>
      <w:tr w:rsidR="004234E7" w:rsidTr="000F4673">
        <w:tc>
          <w:tcPr>
            <w:tcW w:w="2500" w:type="pct"/>
            <w:shd w:val="clear" w:color="auto" w:fill="auto"/>
          </w:tcPr>
          <w:p w:rsidR="004234E7" w:rsidRPr="00AC33FB" w:rsidRDefault="004234E7" w:rsidP="004234E7">
            <w:pPr>
              <w:rPr>
                <w:b/>
              </w:rPr>
            </w:pPr>
            <w:r>
              <w:rPr>
                <w:b/>
              </w:rPr>
              <w:t>Maoiniú Iomlán:</w:t>
            </w:r>
          </w:p>
        </w:tc>
        <w:tc>
          <w:tcPr>
            <w:tcW w:w="2500" w:type="pct"/>
            <w:shd w:val="clear" w:color="auto" w:fill="auto"/>
          </w:tcPr>
          <w:p w:rsidR="004234E7" w:rsidRDefault="004234E7">
            <w:r>
              <w:t>€</w:t>
            </w:r>
          </w:p>
        </w:tc>
      </w:tr>
      <w:tr w:rsidR="00FD237F" w:rsidTr="000F4673">
        <w:tc>
          <w:tcPr>
            <w:tcW w:w="2500" w:type="pct"/>
            <w:shd w:val="clear" w:color="auto" w:fill="auto"/>
          </w:tcPr>
          <w:p w:rsidR="00FD237F" w:rsidRPr="00FD237F" w:rsidRDefault="00FD237F" w:rsidP="00FD237F">
            <w:r>
              <w:t>Más tionscadal ceardlann-bhunaithe é an tionscadal, tabhair cuntas ar chostas aonaid gach ceardlainne lena n-áirítear ábhar, ullmhú etc.</w:t>
            </w:r>
          </w:p>
        </w:tc>
        <w:tc>
          <w:tcPr>
            <w:tcW w:w="2500" w:type="pct"/>
            <w:shd w:val="clear" w:color="auto" w:fill="auto"/>
          </w:tcPr>
          <w:p w:rsidR="00FD237F" w:rsidRPr="001D144D" w:rsidRDefault="00FD237F">
            <w:r>
              <w:t>€</w:t>
            </w:r>
          </w:p>
        </w:tc>
      </w:tr>
    </w:tbl>
    <w:p w:rsidR="004234E7" w:rsidRDefault="004234E7" w:rsidP="000F66C5">
      <w:pPr>
        <w:pStyle w:val="NoSpacing"/>
      </w:pPr>
    </w:p>
    <w:p w:rsidR="00700EF9" w:rsidRDefault="00700EF9" w:rsidP="000F66C5">
      <w:pPr>
        <w:pStyle w:val="NoSpacing"/>
      </w:pPr>
    </w:p>
    <w:p w:rsidR="00700EF9" w:rsidRDefault="00700EF9" w:rsidP="000F66C5">
      <w:pPr>
        <w:pStyle w:val="NoSpacing"/>
      </w:pPr>
    </w:p>
    <w:p w:rsidR="00700EF9" w:rsidRDefault="00700EF9" w:rsidP="000F66C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F4673" w:rsidTr="000F4673">
        <w:tc>
          <w:tcPr>
            <w:tcW w:w="9242" w:type="dxa"/>
            <w:tcBorders>
              <w:bottom w:val="single" w:sz="4" w:space="0" w:color="auto"/>
            </w:tcBorders>
            <w:shd w:val="clear" w:color="auto" w:fill="00B050"/>
          </w:tcPr>
          <w:p w:rsidR="000F4673" w:rsidRPr="000F4673" w:rsidRDefault="002557A8" w:rsidP="000F4673">
            <w:pPr>
              <w:pStyle w:val="Heading1"/>
            </w:pPr>
            <w:r>
              <w:rPr>
                <w:noProof/>
                <w:lang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219710</wp:posOffset>
                      </wp:positionV>
                      <wp:extent cx="247650" cy="200660"/>
                      <wp:effectExtent l="0" t="0" r="19050" b="279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BF8" w:rsidRDefault="00E82B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242.05pt;margin-top:17.3pt;width:19.5pt;height:1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">
                      <v:textbox>
                        <w:txbxContent>
                          <w:p w:rsidR="00E82BF8" w:rsidRDefault="00E82B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219710</wp:posOffset>
                      </wp:positionV>
                      <wp:extent cx="271145" cy="200660"/>
                      <wp:effectExtent l="0" t="0" r="14605" b="279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BF8" w:rsidRDefault="00E82B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137.95pt;margin-top:17.3pt;width:21.35pt;height:1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">
                      <v:textbox>
                        <w:txbxContent>
                          <w:p w:rsidR="00E82BF8" w:rsidRDefault="00E82BF8"/>
                        </w:txbxContent>
                      </v:textbox>
                    </v:shape>
                  </w:pict>
                </mc:Fallback>
              </mc:AlternateContent>
            </w:r>
            <w:r w:rsidR="002F7285">
              <w:t xml:space="preserve">8. Ar chuir tú isteach ar mhaoiniú ó aon Údarás Áitiúil eile le haghaidh </w:t>
            </w:r>
            <w:r w:rsidR="002F7285">
              <w:rPr>
                <w:u w:val="single"/>
              </w:rPr>
              <w:t>an Tionscadail seo</w:t>
            </w:r>
            <w:proofErr w:type="gramStart"/>
            <w:r w:rsidR="002F7285">
              <w:t>?Chuir</w:t>
            </w:r>
            <w:proofErr w:type="gramEnd"/>
            <w:r w:rsidR="002F7285">
              <w:t xml:space="preserve">                Níor  Chuir  </w:t>
            </w:r>
          </w:p>
        </w:tc>
      </w:tr>
    </w:tbl>
    <w:p w:rsidR="00C74C9F" w:rsidRDefault="00C74C9F" w:rsidP="000F66C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C33FB" w:rsidTr="00304D2F">
        <w:tc>
          <w:tcPr>
            <w:tcW w:w="9242" w:type="dxa"/>
            <w:shd w:val="clear" w:color="auto" w:fill="00B050"/>
          </w:tcPr>
          <w:p w:rsidR="00AC33FB" w:rsidRDefault="00BF1229" w:rsidP="00AC33FB">
            <w:pPr>
              <w:pStyle w:val="Heading1"/>
            </w:pPr>
            <w:r>
              <w:t xml:space="preserve">8.1. Má d’fhreagair tú “Chuir” ar </w:t>
            </w:r>
            <w:proofErr w:type="gramStart"/>
            <w:r>
              <w:t>an</w:t>
            </w:r>
            <w:proofErr w:type="gramEnd"/>
            <w:r>
              <w:t xml:space="preserve"> gceist roimhe seo, cuir na húdaráis áitiúla eile ar chuir tú iarratas faoina mbráid sa tábla a leanas: </w:t>
            </w:r>
          </w:p>
        </w:tc>
      </w:tr>
    </w:tbl>
    <w:p w:rsidR="00AC33FB" w:rsidRDefault="00AC33FB" w:rsidP="00AC33FB">
      <w:r>
        <w:t>Tabhair faoi deara: Ní féidir níos mó ná ocht n-iarratas a chur faoi bhráid na n-údarás áitiúil le haghaidh aon tionscadal amháin.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6203"/>
        <w:gridCol w:w="3038"/>
      </w:tblGrid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00B050"/>
          </w:tcPr>
          <w:p w:rsidR="00AC33FB" w:rsidRPr="00304D2F" w:rsidRDefault="00AC33FB" w:rsidP="00AC33FB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An tÚdarás Áitiúil ar cuireadh iarratas chuige:</w:t>
            </w:r>
          </w:p>
        </w:tc>
        <w:tc>
          <w:tcPr>
            <w:tcW w:w="1638" w:type="pct"/>
            <w:shd w:val="clear" w:color="auto" w:fill="00B050"/>
          </w:tcPr>
          <w:p w:rsidR="00AC33FB" w:rsidRPr="00304D2F" w:rsidRDefault="00AC33FB" w:rsidP="00AC33FB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Suim</w:t>
            </w:r>
          </w:p>
        </w:tc>
      </w:tr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auto"/>
          </w:tcPr>
          <w:p w:rsidR="00AC33FB" w:rsidRDefault="00AC33FB" w:rsidP="00AC33FB"/>
        </w:tc>
        <w:tc>
          <w:tcPr>
            <w:tcW w:w="1638" w:type="pct"/>
            <w:shd w:val="clear" w:color="auto" w:fill="auto"/>
          </w:tcPr>
          <w:p w:rsidR="00AC33FB" w:rsidRDefault="00AC33FB" w:rsidP="00AC33FB">
            <w:r>
              <w:t>€</w:t>
            </w:r>
          </w:p>
        </w:tc>
      </w:tr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auto"/>
          </w:tcPr>
          <w:p w:rsidR="00AC33FB" w:rsidRDefault="00AC33FB" w:rsidP="00AC33FB"/>
        </w:tc>
        <w:tc>
          <w:tcPr>
            <w:tcW w:w="1638" w:type="pct"/>
            <w:shd w:val="clear" w:color="auto" w:fill="auto"/>
          </w:tcPr>
          <w:p w:rsidR="00AC33FB" w:rsidRDefault="00AC33FB">
            <w:r>
              <w:t>€</w:t>
            </w:r>
          </w:p>
        </w:tc>
      </w:tr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auto"/>
          </w:tcPr>
          <w:p w:rsidR="00AC33FB" w:rsidRDefault="00AC33FB" w:rsidP="00AC33FB"/>
        </w:tc>
        <w:tc>
          <w:tcPr>
            <w:tcW w:w="1638" w:type="pct"/>
            <w:shd w:val="clear" w:color="auto" w:fill="auto"/>
          </w:tcPr>
          <w:p w:rsidR="00AC33FB" w:rsidRDefault="00AC33FB">
            <w:r>
              <w:t>€</w:t>
            </w:r>
          </w:p>
        </w:tc>
      </w:tr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auto"/>
          </w:tcPr>
          <w:p w:rsidR="00AC33FB" w:rsidRDefault="00AC33FB" w:rsidP="00AC33FB"/>
        </w:tc>
        <w:tc>
          <w:tcPr>
            <w:tcW w:w="1638" w:type="pct"/>
            <w:shd w:val="clear" w:color="auto" w:fill="auto"/>
          </w:tcPr>
          <w:p w:rsidR="00AC33FB" w:rsidRDefault="00AC33FB">
            <w:r>
              <w:t>€</w:t>
            </w:r>
          </w:p>
        </w:tc>
      </w:tr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auto"/>
          </w:tcPr>
          <w:p w:rsidR="00AC33FB" w:rsidRDefault="00AC33FB" w:rsidP="00AC33FB"/>
        </w:tc>
        <w:tc>
          <w:tcPr>
            <w:tcW w:w="1638" w:type="pct"/>
            <w:shd w:val="clear" w:color="auto" w:fill="auto"/>
          </w:tcPr>
          <w:p w:rsidR="00AC33FB" w:rsidRDefault="00AC33FB">
            <w:r>
              <w:t>€</w:t>
            </w:r>
          </w:p>
        </w:tc>
      </w:tr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auto"/>
          </w:tcPr>
          <w:p w:rsidR="00AC33FB" w:rsidRDefault="00AC33FB" w:rsidP="00AC33FB"/>
        </w:tc>
        <w:tc>
          <w:tcPr>
            <w:tcW w:w="1638" w:type="pct"/>
            <w:shd w:val="clear" w:color="auto" w:fill="auto"/>
          </w:tcPr>
          <w:p w:rsidR="00AC33FB" w:rsidRDefault="00AC33FB">
            <w:r>
              <w:t>€</w:t>
            </w:r>
          </w:p>
        </w:tc>
      </w:tr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auto"/>
          </w:tcPr>
          <w:p w:rsidR="00AC33FB" w:rsidRDefault="00AC33FB" w:rsidP="00AC33FB"/>
        </w:tc>
        <w:tc>
          <w:tcPr>
            <w:tcW w:w="1638" w:type="pct"/>
            <w:shd w:val="clear" w:color="auto" w:fill="auto"/>
          </w:tcPr>
          <w:p w:rsidR="00AC33FB" w:rsidRDefault="00AC33FB">
            <w:r>
              <w:t>€</w:t>
            </w:r>
          </w:p>
        </w:tc>
      </w:tr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auto"/>
          </w:tcPr>
          <w:p w:rsidR="00AC33FB" w:rsidRDefault="00AC33FB" w:rsidP="00AC33FB"/>
        </w:tc>
        <w:tc>
          <w:tcPr>
            <w:tcW w:w="1638" w:type="pct"/>
            <w:shd w:val="clear" w:color="auto" w:fill="auto"/>
          </w:tcPr>
          <w:p w:rsidR="00AC33FB" w:rsidRDefault="00AC33FB">
            <w:r>
              <w:t>€</w:t>
            </w:r>
          </w:p>
        </w:tc>
      </w:tr>
      <w:tr w:rsidR="00AC33FB" w:rsidTr="002557A8">
        <w:trPr>
          <w:gridBefore w:val="1"/>
          <w:wBefore w:w="18" w:type="pct"/>
        </w:trPr>
        <w:tc>
          <w:tcPr>
            <w:tcW w:w="3344" w:type="pct"/>
            <w:shd w:val="clear" w:color="auto" w:fill="auto"/>
          </w:tcPr>
          <w:p w:rsidR="00AC33FB" w:rsidRPr="00304D2F" w:rsidRDefault="00AC33FB" w:rsidP="00B90F97">
            <w:pPr>
              <w:rPr>
                <w:b/>
              </w:rPr>
            </w:pPr>
            <w:r>
              <w:rPr>
                <w:b/>
              </w:rPr>
              <w:t>An tsuim iomlán atá á lorg le haghaidh an tionscadail seo ó gach Údarás Áitiúil:</w:t>
            </w:r>
          </w:p>
        </w:tc>
        <w:tc>
          <w:tcPr>
            <w:tcW w:w="1638" w:type="pct"/>
            <w:shd w:val="clear" w:color="auto" w:fill="auto"/>
          </w:tcPr>
          <w:p w:rsidR="00AC33FB" w:rsidRPr="00304D2F" w:rsidRDefault="00AC33FB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F75021" w:rsidTr="002557A8">
        <w:tc>
          <w:tcPr>
            <w:tcW w:w="5000" w:type="pct"/>
            <w:gridSpan w:val="3"/>
            <w:shd w:val="clear" w:color="auto" w:fill="00B050"/>
          </w:tcPr>
          <w:p w:rsidR="00F75021" w:rsidRDefault="002557A8" w:rsidP="008B281F">
            <w:pPr>
              <w:pStyle w:val="Heading1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229870</wp:posOffset>
                      </wp:positionV>
                      <wp:extent cx="276225" cy="152400"/>
                      <wp:effectExtent l="0" t="0" r="28575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BF8" w:rsidRDefault="00E82B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margin-left:247.35pt;margin-top:18.1pt;width:21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">
                      <v:textbox>
                        <w:txbxContent>
                          <w:p w:rsidR="00E82BF8" w:rsidRDefault="00E82B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259080</wp:posOffset>
                      </wp:positionV>
                      <wp:extent cx="257175" cy="152400"/>
                      <wp:effectExtent l="0" t="0" r="2857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BF8" w:rsidRDefault="00E82B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6" type="#_x0000_t202" style="position:absolute;margin-left:131.6pt;margin-top:20.4pt;width:20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">
                      <v:textbox>
                        <w:txbxContent>
                          <w:p w:rsidR="00E82BF8" w:rsidRDefault="00E82BF8"/>
                        </w:txbxContent>
                      </v:textbox>
                    </v:shape>
                  </w:pict>
                </mc:Fallback>
              </mc:AlternateContent>
            </w:r>
            <w:r w:rsidR="002F7285">
              <w:t xml:space="preserve">9. Ar chuir tú isteach ar mhaoiniú ó údaráis áitiúla eile le haghaidh tionscadal </w:t>
            </w:r>
            <w:r w:rsidR="002F7285">
              <w:rPr>
                <w:u w:val="single"/>
              </w:rPr>
              <w:t>ar bith eile</w:t>
            </w:r>
            <w:r w:rsidR="002F7285">
              <w:t xml:space="preserve">      Chuir:                  Níor Chuir:    </w:t>
            </w:r>
          </w:p>
        </w:tc>
      </w:tr>
    </w:tbl>
    <w:p w:rsidR="00726053" w:rsidRDefault="00726053" w:rsidP="00FB2DF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2DF3" w:rsidTr="00304D2F">
        <w:tc>
          <w:tcPr>
            <w:tcW w:w="9242" w:type="dxa"/>
            <w:shd w:val="clear" w:color="auto" w:fill="00B050"/>
          </w:tcPr>
          <w:p w:rsidR="00FB2DF3" w:rsidRDefault="003837C2" w:rsidP="00C03C46">
            <w:pPr>
              <w:pStyle w:val="Heading1"/>
            </w:pPr>
            <w:r>
              <w:t xml:space="preserve">9.1 Má d'fhreagair tú "chuir" ar an gceist roimhe seo, tabhair ainm an tionscadail, </w:t>
            </w:r>
            <w:r w:rsidR="00C03C46">
              <w:t xml:space="preserve"> </w:t>
            </w:r>
            <w:r w:rsidR="00FB2DF3">
              <w:t>agus ainmneacha na n-údarás áitiúil lena ndearnadh iarratais sa tábla seo a leanas:</w:t>
            </w:r>
          </w:p>
        </w:tc>
      </w:tr>
    </w:tbl>
    <w:p w:rsidR="00FB2DF3" w:rsidRDefault="00FB2DF3" w:rsidP="00FB2DF3">
      <w:pPr>
        <w:pStyle w:val="NoSpacing"/>
      </w:pPr>
      <w:r>
        <w:t xml:space="preserve">Is féidir sonraí breise ar bith faoi thionscadail eile </w:t>
      </w:r>
      <w:proofErr w:type="gramStart"/>
      <w:r>
        <w:t>a</w:t>
      </w:r>
      <w:proofErr w:type="gramEnd"/>
      <w:r>
        <w:t xml:space="preserve"> ndearnadh iarratas ina leith tríd an scéim seo a chur ar leathanach eile.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2DF3" w:rsidTr="00304D2F">
        <w:tc>
          <w:tcPr>
            <w:tcW w:w="1666" w:type="pct"/>
            <w:shd w:val="clear" w:color="auto" w:fill="00B050"/>
          </w:tcPr>
          <w:p w:rsidR="00FB2DF3" w:rsidRPr="00304D2F" w:rsidRDefault="00FB2DF3" w:rsidP="00FB2DF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An tÚdarás Áitiúil ar Cuireadh Iarratas chuige:</w:t>
            </w:r>
          </w:p>
        </w:tc>
        <w:tc>
          <w:tcPr>
            <w:tcW w:w="1667" w:type="pct"/>
            <w:shd w:val="clear" w:color="auto" w:fill="00B050"/>
          </w:tcPr>
          <w:p w:rsidR="00FB2DF3" w:rsidRPr="00304D2F" w:rsidRDefault="00FB2DF3" w:rsidP="00FB2DF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Teideal an Tionscadail</w:t>
            </w:r>
          </w:p>
        </w:tc>
        <w:tc>
          <w:tcPr>
            <w:tcW w:w="1667" w:type="pct"/>
            <w:shd w:val="clear" w:color="auto" w:fill="00B050"/>
          </w:tcPr>
          <w:p w:rsidR="00FB2DF3" w:rsidRPr="00304D2F" w:rsidRDefault="00FB2DF3" w:rsidP="00FB2DF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Suim</w:t>
            </w:r>
          </w:p>
        </w:tc>
      </w:tr>
      <w:tr w:rsidR="00FB2DF3" w:rsidTr="00304D2F">
        <w:tc>
          <w:tcPr>
            <w:tcW w:w="1666" w:type="pct"/>
            <w:shd w:val="clear" w:color="auto" w:fill="auto"/>
          </w:tcPr>
          <w:p w:rsidR="00FB2DF3" w:rsidRDefault="00FB2DF3" w:rsidP="00FB2DF3"/>
        </w:tc>
        <w:tc>
          <w:tcPr>
            <w:tcW w:w="1667" w:type="pct"/>
            <w:shd w:val="clear" w:color="auto" w:fill="auto"/>
          </w:tcPr>
          <w:p w:rsidR="00FB2DF3" w:rsidRDefault="00FB2DF3" w:rsidP="00FB2DF3"/>
        </w:tc>
        <w:tc>
          <w:tcPr>
            <w:tcW w:w="1667" w:type="pct"/>
            <w:shd w:val="clear" w:color="auto" w:fill="auto"/>
          </w:tcPr>
          <w:p w:rsidR="00FB2DF3" w:rsidRDefault="00FB2DF3" w:rsidP="00FB2DF3">
            <w:r>
              <w:t>€</w:t>
            </w:r>
          </w:p>
        </w:tc>
      </w:tr>
      <w:tr w:rsidR="00FB2DF3" w:rsidTr="00304D2F">
        <w:tc>
          <w:tcPr>
            <w:tcW w:w="1666" w:type="pct"/>
            <w:shd w:val="clear" w:color="auto" w:fill="auto"/>
          </w:tcPr>
          <w:p w:rsidR="00FB2DF3" w:rsidRDefault="00FB2DF3" w:rsidP="00FB2DF3"/>
        </w:tc>
        <w:tc>
          <w:tcPr>
            <w:tcW w:w="1667" w:type="pct"/>
            <w:shd w:val="clear" w:color="auto" w:fill="auto"/>
          </w:tcPr>
          <w:p w:rsidR="00FB2DF3" w:rsidRDefault="00FB2DF3" w:rsidP="00FB2DF3"/>
        </w:tc>
        <w:tc>
          <w:tcPr>
            <w:tcW w:w="1667" w:type="pct"/>
            <w:shd w:val="clear" w:color="auto" w:fill="auto"/>
          </w:tcPr>
          <w:p w:rsidR="00FB2DF3" w:rsidRDefault="00FB2DF3">
            <w:r>
              <w:t>€</w:t>
            </w:r>
          </w:p>
        </w:tc>
      </w:tr>
      <w:tr w:rsidR="00FB2DF3" w:rsidTr="00304D2F">
        <w:tc>
          <w:tcPr>
            <w:tcW w:w="1666" w:type="pct"/>
            <w:shd w:val="clear" w:color="auto" w:fill="auto"/>
          </w:tcPr>
          <w:p w:rsidR="00FB2DF3" w:rsidRDefault="00FB2DF3" w:rsidP="00FB2DF3"/>
        </w:tc>
        <w:tc>
          <w:tcPr>
            <w:tcW w:w="1667" w:type="pct"/>
            <w:shd w:val="clear" w:color="auto" w:fill="auto"/>
          </w:tcPr>
          <w:p w:rsidR="00FB2DF3" w:rsidRDefault="00FB2DF3" w:rsidP="00FB2DF3"/>
        </w:tc>
        <w:tc>
          <w:tcPr>
            <w:tcW w:w="1667" w:type="pct"/>
            <w:shd w:val="clear" w:color="auto" w:fill="auto"/>
          </w:tcPr>
          <w:p w:rsidR="00FB2DF3" w:rsidRDefault="00FB2DF3">
            <w:r>
              <w:t>€</w:t>
            </w:r>
          </w:p>
        </w:tc>
      </w:tr>
      <w:tr w:rsidR="00FB2DF3" w:rsidTr="00304D2F">
        <w:tc>
          <w:tcPr>
            <w:tcW w:w="3333" w:type="pct"/>
            <w:gridSpan w:val="2"/>
            <w:shd w:val="clear" w:color="auto" w:fill="auto"/>
          </w:tcPr>
          <w:p w:rsidR="00FB2DF3" w:rsidRDefault="00FB2DF3" w:rsidP="002E6B16">
            <w:r>
              <w:t>An tsuim iomlán atá á lorg le haghaidh tionscadal eile tríd an scéim seo:</w:t>
            </w:r>
          </w:p>
        </w:tc>
        <w:tc>
          <w:tcPr>
            <w:tcW w:w="1667" w:type="pct"/>
            <w:shd w:val="clear" w:color="auto" w:fill="auto"/>
          </w:tcPr>
          <w:p w:rsidR="00FB2DF3" w:rsidRDefault="00FB2DF3" w:rsidP="00FB2DF3">
            <w:r>
              <w:t>€</w:t>
            </w:r>
          </w:p>
        </w:tc>
      </w:tr>
    </w:tbl>
    <w:p w:rsidR="00FB2DF3" w:rsidRDefault="00FB2DF3" w:rsidP="00FB2DF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3722" w:rsidTr="00A225DD">
        <w:tc>
          <w:tcPr>
            <w:tcW w:w="9242" w:type="dxa"/>
            <w:shd w:val="clear" w:color="auto" w:fill="00B050"/>
          </w:tcPr>
          <w:p w:rsidR="00DD3722" w:rsidRDefault="00DD3722" w:rsidP="0074594A">
            <w:pPr>
              <w:pStyle w:val="Heading1"/>
            </w:pPr>
            <w:r>
              <w:lastRenderedPageBreak/>
              <w:t xml:space="preserve">10. </w:t>
            </w:r>
            <w:r w:rsidR="0074594A">
              <w:t>Miondealú na gCostas</w:t>
            </w:r>
          </w:p>
        </w:tc>
      </w:tr>
    </w:tbl>
    <w:p w:rsidR="00DD3722" w:rsidRDefault="00DD3722" w:rsidP="00DD3722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D3722" w:rsidTr="00A225DD">
        <w:tc>
          <w:tcPr>
            <w:tcW w:w="2500" w:type="pct"/>
            <w:shd w:val="clear" w:color="auto" w:fill="00B050"/>
          </w:tcPr>
          <w:p w:rsidR="00DD3722" w:rsidRPr="000F4673" w:rsidRDefault="00DD3722" w:rsidP="00A225DD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00B050"/>
          </w:tcPr>
          <w:p w:rsidR="00DD3722" w:rsidRPr="000F4673" w:rsidRDefault="00744EB9" w:rsidP="00A225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Suim</w:t>
            </w:r>
          </w:p>
        </w:tc>
      </w:tr>
      <w:tr w:rsidR="00DD3722" w:rsidTr="00A225DD">
        <w:tc>
          <w:tcPr>
            <w:tcW w:w="2500" w:type="pct"/>
            <w:shd w:val="clear" w:color="auto" w:fill="auto"/>
          </w:tcPr>
          <w:p w:rsidR="00DD3722" w:rsidRDefault="00DD3722" w:rsidP="00A225DD"/>
        </w:tc>
        <w:tc>
          <w:tcPr>
            <w:tcW w:w="2500" w:type="pct"/>
            <w:shd w:val="clear" w:color="auto" w:fill="auto"/>
          </w:tcPr>
          <w:p w:rsidR="00DD3722" w:rsidRDefault="00DD3722" w:rsidP="00A225DD">
            <w:r>
              <w:t>€</w:t>
            </w:r>
          </w:p>
        </w:tc>
      </w:tr>
      <w:tr w:rsidR="00DD3722" w:rsidTr="00A225DD">
        <w:tc>
          <w:tcPr>
            <w:tcW w:w="2500" w:type="pct"/>
            <w:shd w:val="clear" w:color="auto" w:fill="auto"/>
          </w:tcPr>
          <w:p w:rsidR="00DD3722" w:rsidRDefault="00DD3722" w:rsidP="00A225DD"/>
        </w:tc>
        <w:tc>
          <w:tcPr>
            <w:tcW w:w="2500" w:type="pct"/>
            <w:shd w:val="clear" w:color="auto" w:fill="auto"/>
          </w:tcPr>
          <w:p w:rsidR="00DD3722" w:rsidRDefault="00DD3722" w:rsidP="00A225DD">
            <w:r w:rsidRPr="00D60240">
              <w:t>€</w:t>
            </w:r>
          </w:p>
        </w:tc>
      </w:tr>
      <w:tr w:rsidR="00DD3722" w:rsidTr="00A225DD">
        <w:tc>
          <w:tcPr>
            <w:tcW w:w="2500" w:type="pct"/>
            <w:shd w:val="clear" w:color="auto" w:fill="auto"/>
          </w:tcPr>
          <w:p w:rsidR="00DD3722" w:rsidRDefault="00DD3722" w:rsidP="00A225DD"/>
        </w:tc>
        <w:tc>
          <w:tcPr>
            <w:tcW w:w="2500" w:type="pct"/>
            <w:shd w:val="clear" w:color="auto" w:fill="auto"/>
          </w:tcPr>
          <w:p w:rsidR="00DD3722" w:rsidRDefault="00DD3722" w:rsidP="00A225DD">
            <w:r w:rsidRPr="00D60240">
              <w:t>€</w:t>
            </w:r>
          </w:p>
        </w:tc>
      </w:tr>
      <w:tr w:rsidR="00DD3722" w:rsidTr="00A225DD">
        <w:tc>
          <w:tcPr>
            <w:tcW w:w="2500" w:type="pct"/>
            <w:shd w:val="clear" w:color="auto" w:fill="auto"/>
          </w:tcPr>
          <w:p w:rsidR="00DD3722" w:rsidRDefault="00DD3722" w:rsidP="00A225DD"/>
        </w:tc>
        <w:tc>
          <w:tcPr>
            <w:tcW w:w="2500" w:type="pct"/>
            <w:shd w:val="clear" w:color="auto" w:fill="auto"/>
          </w:tcPr>
          <w:p w:rsidR="00DD3722" w:rsidRDefault="00DD3722" w:rsidP="00A225DD">
            <w:r w:rsidRPr="00D60240">
              <w:t>€</w:t>
            </w:r>
          </w:p>
        </w:tc>
      </w:tr>
      <w:tr w:rsidR="00DD3722" w:rsidTr="00A225DD">
        <w:tc>
          <w:tcPr>
            <w:tcW w:w="2500" w:type="pct"/>
            <w:shd w:val="clear" w:color="auto" w:fill="auto"/>
          </w:tcPr>
          <w:p w:rsidR="00DD3722" w:rsidRDefault="00DD3722" w:rsidP="00A225DD"/>
        </w:tc>
        <w:tc>
          <w:tcPr>
            <w:tcW w:w="2500" w:type="pct"/>
            <w:shd w:val="clear" w:color="auto" w:fill="auto"/>
          </w:tcPr>
          <w:p w:rsidR="00DD3722" w:rsidRDefault="00DD3722" w:rsidP="00A225DD">
            <w:r w:rsidRPr="00D60240">
              <w:t>€</w:t>
            </w:r>
          </w:p>
        </w:tc>
      </w:tr>
      <w:tr w:rsidR="00DD3722" w:rsidTr="00A225DD">
        <w:tc>
          <w:tcPr>
            <w:tcW w:w="2500" w:type="pct"/>
            <w:shd w:val="clear" w:color="auto" w:fill="auto"/>
          </w:tcPr>
          <w:p w:rsidR="00DD3722" w:rsidRPr="00AC33FB" w:rsidRDefault="009B38AE" w:rsidP="003D6364">
            <w:pPr>
              <w:rPr>
                <w:b/>
              </w:rPr>
            </w:pPr>
            <w:r>
              <w:rPr>
                <w:b/>
              </w:rPr>
              <w:t>Ioml</w:t>
            </w:r>
            <w:r w:rsidR="003D6364">
              <w:rPr>
                <w:b/>
              </w:rPr>
              <w:t>á</w:t>
            </w:r>
            <w:r>
              <w:rPr>
                <w:b/>
              </w:rPr>
              <w:t>n</w:t>
            </w:r>
          </w:p>
        </w:tc>
        <w:tc>
          <w:tcPr>
            <w:tcW w:w="2500" w:type="pct"/>
            <w:shd w:val="clear" w:color="auto" w:fill="auto"/>
          </w:tcPr>
          <w:p w:rsidR="00DD3722" w:rsidRDefault="00DD3722" w:rsidP="00A225DD">
            <w:r w:rsidRPr="00D60240">
              <w:t>€</w:t>
            </w:r>
          </w:p>
        </w:tc>
      </w:tr>
    </w:tbl>
    <w:p w:rsidR="00DD3722" w:rsidRDefault="00DD3722" w:rsidP="00FB2DF3">
      <w:pPr>
        <w:pStyle w:val="NoSpacing"/>
      </w:pPr>
    </w:p>
    <w:p w:rsidR="003837C2" w:rsidRDefault="003837C2" w:rsidP="00FB2DF3">
      <w:pPr>
        <w:pStyle w:val="NoSpacing"/>
      </w:pPr>
    </w:p>
    <w:tbl>
      <w:tblPr>
        <w:tblW w:w="945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82BF8" w:rsidTr="00E82BF8">
        <w:trPr>
          <w:trHeight w:val="1050"/>
        </w:trPr>
        <w:tc>
          <w:tcPr>
            <w:tcW w:w="9450" w:type="dxa"/>
            <w:shd w:val="clear" w:color="auto" w:fill="00B050"/>
          </w:tcPr>
          <w:p w:rsidR="00E82BF8" w:rsidRDefault="00E82BF8" w:rsidP="00E82BF8">
            <w:pPr>
              <w:pStyle w:val="NoSpacing"/>
              <w:ind w:left="135"/>
            </w:pPr>
          </w:p>
          <w:p w:rsidR="00E82BF8" w:rsidRPr="00E82BF8" w:rsidRDefault="00E82BF8" w:rsidP="000479EF">
            <w:pPr>
              <w:pStyle w:val="NoSpacing"/>
              <w:ind w:left="135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>1</w:t>
            </w:r>
            <w:r w:rsidR="000479EF">
              <w:rPr>
                <w:b/>
                <w:color w:val="FFFFFF" w:themeColor="background1"/>
                <w:sz w:val="28"/>
              </w:rPr>
              <w:t>1</w:t>
            </w:r>
            <w:r>
              <w:rPr>
                <w:b/>
                <w:color w:val="FFFFFF" w:themeColor="background1"/>
                <w:sz w:val="28"/>
              </w:rPr>
              <w:t xml:space="preserve">. Údarú an Iarratasóra i ndáil le Measúnú, Iniúchadh agus Coinneáil Sonraí </w:t>
            </w:r>
          </w:p>
        </w:tc>
      </w:tr>
    </w:tbl>
    <w:p w:rsidR="006840DA" w:rsidRDefault="006840DA" w:rsidP="00FB2DF3">
      <w:pPr>
        <w:pStyle w:val="NoSpacing"/>
      </w:pPr>
    </w:p>
    <w:p w:rsidR="006840DA" w:rsidRDefault="00FB2DF3" w:rsidP="00E82BF8">
      <w:pPr>
        <w:pStyle w:val="NoSpacing"/>
        <w:numPr>
          <w:ilvl w:val="0"/>
          <w:numId w:val="9"/>
        </w:numPr>
        <w:ind w:left="360"/>
      </w:pPr>
      <w:r>
        <w:t xml:space="preserve">Tá </w:t>
      </w:r>
      <w:proofErr w:type="gramStart"/>
      <w:r>
        <w:t>na</w:t>
      </w:r>
      <w:proofErr w:type="gramEnd"/>
      <w:r>
        <w:t xml:space="preserve"> sonraí a cuireadh isteach thuas agus aon ábhar breise eile a cuireadh ar fáil mar thaca leis an iarratas seo ceart tráth dháta an tsínithe seo.</w:t>
      </w:r>
    </w:p>
    <w:p w:rsidR="006840DA" w:rsidRDefault="006840DA" w:rsidP="00E82BF8">
      <w:pPr>
        <w:pStyle w:val="NoSpacing"/>
      </w:pPr>
    </w:p>
    <w:p w:rsidR="00FB2DF3" w:rsidRDefault="006840DA" w:rsidP="00E82BF8">
      <w:pPr>
        <w:pStyle w:val="NoSpacing"/>
        <w:numPr>
          <w:ilvl w:val="0"/>
          <w:numId w:val="9"/>
        </w:numPr>
        <w:ind w:left="360"/>
      </w:pPr>
      <w:r>
        <w:t xml:space="preserve">Toilím go ndéanfaí measúnú ar m'fhoirm iarratais bunaithe ar </w:t>
      </w:r>
      <w:proofErr w:type="gramStart"/>
      <w:r>
        <w:t>na</w:t>
      </w:r>
      <w:proofErr w:type="gramEnd"/>
      <w:r>
        <w:t xml:space="preserve"> critéir iniata agus go bhféadfadh sé go bhfaigheadh an t-iarratas maoiniú nó nach bhfaigheadh. </w:t>
      </w:r>
    </w:p>
    <w:p w:rsidR="006840DA" w:rsidRDefault="006840DA" w:rsidP="00E82BF8">
      <w:pPr>
        <w:pStyle w:val="NoSpacing"/>
      </w:pPr>
    </w:p>
    <w:p w:rsidR="006840DA" w:rsidRDefault="002C0F1B" w:rsidP="00E82BF8">
      <w:pPr>
        <w:pStyle w:val="NoSpacing"/>
        <w:numPr>
          <w:ilvl w:val="0"/>
          <w:numId w:val="9"/>
        </w:numPr>
        <w:ind w:left="360"/>
      </w:pPr>
      <w:r>
        <w:t xml:space="preserve">Toilím go gcoinneodh </w:t>
      </w:r>
      <w:proofErr w:type="gramStart"/>
      <w:r>
        <w:t>an</w:t>
      </w:r>
      <w:proofErr w:type="gramEnd"/>
      <w:r>
        <w:t xml:space="preserve"> t-údarás áitiúil cuí m'fhoirm iarratais de réir na mbeartas coinneála sonraí cuí</w:t>
      </w:r>
      <w:r w:rsidR="000479EF">
        <w:t xml:space="preserve"> agus GDPR</w:t>
      </w:r>
      <w:r>
        <w:t>.</w:t>
      </w:r>
    </w:p>
    <w:p w:rsidR="00E82BF8" w:rsidRDefault="00E82BF8" w:rsidP="00E82BF8">
      <w:pPr>
        <w:pStyle w:val="NoSpacing"/>
        <w:ind w:left="360"/>
      </w:pPr>
    </w:p>
    <w:p w:rsidR="006840DA" w:rsidRDefault="00E82BF8" w:rsidP="00FB2DF3">
      <w:pPr>
        <w:pStyle w:val="NoSpacing"/>
        <w:numPr>
          <w:ilvl w:val="0"/>
          <w:numId w:val="9"/>
        </w:numPr>
        <w:ind w:left="360"/>
      </w:pPr>
      <w:r>
        <w:t>D'fhonn rialachas cuí a chinntiú, tuigim go bhféadfadh m'iarratas a bheith faoi réir iniúchta.</w:t>
      </w:r>
    </w:p>
    <w:p w:rsidR="003F4D5A" w:rsidRDefault="003F4D5A" w:rsidP="00FB2DF3">
      <w:pPr>
        <w:pStyle w:val="NoSpacing"/>
      </w:pPr>
    </w:p>
    <w:p w:rsidR="00E82BF8" w:rsidRDefault="00E82BF8" w:rsidP="00FB2DF3">
      <w:pPr>
        <w:pStyle w:val="NoSpacing"/>
      </w:pPr>
    </w:p>
    <w:p w:rsidR="00FB2DF3" w:rsidRDefault="003F4D5A" w:rsidP="00FB2DF3">
      <w:pPr>
        <w:pStyle w:val="NoSpacing"/>
      </w:pPr>
      <w:r>
        <w:t>Síniú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  <w:t>Dáta:_______________________</w:t>
      </w:r>
    </w:p>
    <w:p w:rsidR="002C0F1B" w:rsidRDefault="002C0F1B" w:rsidP="00FB2DF3">
      <w:pPr>
        <w:pStyle w:val="NoSpacing"/>
      </w:pPr>
    </w:p>
    <w:p w:rsidR="002C0F1B" w:rsidRDefault="002C0F1B" w:rsidP="00FB2DF3">
      <w:pPr>
        <w:pStyle w:val="NoSpacing"/>
      </w:pPr>
    </w:p>
    <w:p w:rsidR="002C0F1B" w:rsidRPr="00B90F97" w:rsidRDefault="00B90F97" w:rsidP="00FB2DF3">
      <w:pPr>
        <w:pStyle w:val="NoSpacing"/>
        <w:rPr>
          <w:b/>
          <w:u w:val="single"/>
        </w:rPr>
      </w:pPr>
      <w:r>
        <w:rPr>
          <w:b/>
          <w:u w:val="single"/>
        </w:rPr>
        <w:t>D'ÚSÁID AN ÚDARÁIS ÁITIÚIL AMHÁIN</w:t>
      </w:r>
    </w:p>
    <w:p w:rsidR="00B90F97" w:rsidRDefault="00B90F97" w:rsidP="00FB2DF3">
      <w:pPr>
        <w:pStyle w:val="NoSpacing"/>
      </w:pPr>
    </w:p>
    <w:p w:rsidR="00B90F97" w:rsidRDefault="00B90F97" w:rsidP="00FB2DF3">
      <w:pPr>
        <w:pStyle w:val="NoSpacing"/>
      </w:pPr>
      <w:r>
        <w:t xml:space="preserve">Dáta a bhFuarthas an </w:t>
      </w:r>
      <w:proofErr w:type="gramStart"/>
      <w:r>
        <w:t>Fhoirm :_</w:t>
      </w:r>
      <w:proofErr w:type="gramEnd"/>
      <w:r>
        <w:t>______________________</w:t>
      </w:r>
    </w:p>
    <w:p w:rsidR="00B90F97" w:rsidRDefault="00B90F97" w:rsidP="00FB2DF3">
      <w:pPr>
        <w:pStyle w:val="NoSpacing"/>
      </w:pPr>
    </w:p>
    <w:p w:rsidR="00B90F97" w:rsidRDefault="00B90F97" w:rsidP="00FB2DF3">
      <w:pPr>
        <w:pStyle w:val="NoSpacing"/>
      </w:pPr>
      <w:r>
        <w:t xml:space="preserve">Stampa an Údaráis Áitiúil: </w:t>
      </w:r>
    </w:p>
    <w:p w:rsidR="00B90F97" w:rsidRDefault="00B90F97" w:rsidP="00FB2DF3">
      <w:pPr>
        <w:pStyle w:val="NoSpacing"/>
      </w:pPr>
    </w:p>
    <w:p w:rsidR="00B90F97" w:rsidRDefault="002557A8" w:rsidP="00FB2DF3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97580" cy="11487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97" w:rsidRDefault="00B90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275.4pt;height:90.4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">
                <v:textbox>
                  <w:txbxContent>
                    <w:p w:rsidR="00B90F97" w:rsidRDefault="00B90F97"/>
                  </w:txbxContent>
                </v:textbox>
              </v:shape>
            </w:pict>
          </mc:Fallback>
        </mc:AlternateContent>
      </w:r>
    </w:p>
    <w:p w:rsidR="00B90F97" w:rsidRDefault="00B90F97" w:rsidP="00B90F97"/>
    <w:p w:rsidR="00B90F97" w:rsidRDefault="00B90F97" w:rsidP="00B90F97">
      <w:pPr>
        <w:pStyle w:val="NoSpacing"/>
      </w:pPr>
    </w:p>
    <w:p w:rsidR="00B90F97" w:rsidRDefault="00B90F97" w:rsidP="00FB2DF3">
      <w:pPr>
        <w:pStyle w:val="NoSpacing"/>
      </w:pPr>
    </w:p>
    <w:p w:rsidR="00B90F97" w:rsidRDefault="00B90F97" w:rsidP="00FB2DF3">
      <w:pPr>
        <w:pStyle w:val="NoSpacing"/>
      </w:pPr>
    </w:p>
    <w:p w:rsidR="00B90F97" w:rsidRDefault="00B90F97" w:rsidP="00FB2DF3">
      <w:pPr>
        <w:pStyle w:val="NoSpacing"/>
      </w:pPr>
    </w:p>
    <w:p w:rsidR="00B90F97" w:rsidRDefault="00B90F97" w:rsidP="00FB2DF3">
      <w:pPr>
        <w:pStyle w:val="NoSpacing"/>
      </w:pPr>
    </w:p>
    <w:p w:rsidR="002C0F1B" w:rsidRDefault="00B90F97" w:rsidP="00FB2DF3">
      <w:pPr>
        <w:pStyle w:val="NoSpacing"/>
      </w:pPr>
      <w:r>
        <w:t>An Marc Foriomlán a Bronnadh</w:t>
      </w:r>
      <w:proofErr w:type="gramStart"/>
      <w:r>
        <w:t>:_</w:t>
      </w:r>
      <w:proofErr w:type="gramEnd"/>
      <w:r>
        <w:t>______________________</w:t>
      </w:r>
    </w:p>
    <w:p w:rsidR="00B90F97" w:rsidRDefault="00B90F97" w:rsidP="00FB2DF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49D0" w:rsidTr="00304D2F">
        <w:tc>
          <w:tcPr>
            <w:tcW w:w="9242" w:type="dxa"/>
            <w:shd w:val="clear" w:color="auto" w:fill="00B050"/>
          </w:tcPr>
          <w:p w:rsidR="00052835" w:rsidRDefault="00052835" w:rsidP="002861B6">
            <w:pPr>
              <w:pStyle w:val="Heading1"/>
              <w:jc w:val="center"/>
            </w:pPr>
          </w:p>
          <w:p w:rsidR="003849D0" w:rsidRDefault="002861B6" w:rsidP="002861B6">
            <w:pPr>
              <w:pStyle w:val="Heading1"/>
              <w:jc w:val="center"/>
            </w:pPr>
            <w:r>
              <w:t xml:space="preserve">Nóta d'Iarratasóirí – Mar a dhéantar measúnú ar d'iarratas ar dheontas.   </w:t>
            </w:r>
          </w:p>
          <w:p w:rsidR="002861B6" w:rsidRPr="002861B6" w:rsidRDefault="002861B6" w:rsidP="002861B6"/>
        </w:tc>
      </w:tr>
    </w:tbl>
    <w:p w:rsidR="00045658" w:rsidRDefault="00045658" w:rsidP="000F66C5">
      <w:pPr>
        <w:pStyle w:val="NoSpacing"/>
      </w:pPr>
    </w:p>
    <w:p w:rsidR="003849D0" w:rsidRDefault="003849D0" w:rsidP="003849D0">
      <w:pPr>
        <w:pStyle w:val="NoSpacing"/>
      </w:pPr>
      <w:r>
        <w:t xml:space="preserve">Bainfear leas as </w:t>
      </w:r>
      <w:proofErr w:type="gramStart"/>
      <w:r>
        <w:t>na</w:t>
      </w:r>
      <w:proofErr w:type="gramEnd"/>
      <w:r>
        <w:t xml:space="preserve"> critéir mheasúnaithe seo a leanas chun tograí incháilithe a rangú. Bunófar cinntí i </w:t>
      </w:r>
      <w:proofErr w:type="gramStart"/>
      <w:r>
        <w:t>leith</w:t>
      </w:r>
      <w:proofErr w:type="gramEnd"/>
      <w:r>
        <w:t xml:space="preserve"> maoiniú ar an rangú seo. </w:t>
      </w:r>
    </w:p>
    <w:p w:rsidR="003849D0" w:rsidRDefault="003849D0" w:rsidP="003849D0">
      <w:pPr>
        <w:pStyle w:val="NoSpacing"/>
      </w:pPr>
    </w:p>
    <w:p w:rsidR="003849D0" w:rsidRDefault="003849D0" w:rsidP="002861B6">
      <w:pPr>
        <w:pStyle w:val="NoSpacing"/>
      </w:pPr>
    </w:p>
    <w:p w:rsidR="003849D0" w:rsidRPr="003849D0" w:rsidRDefault="003849D0" w:rsidP="002861B6">
      <w:pPr>
        <w:pStyle w:val="NoSpacing"/>
        <w:numPr>
          <w:ilvl w:val="0"/>
          <w:numId w:val="8"/>
        </w:numPr>
        <w:ind w:left="426" w:hanging="426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</w:rPr>
        <w:t xml:space="preserve">Socruithe Comhpháirtíochta </w:t>
      </w:r>
    </w:p>
    <w:p w:rsidR="003849D0" w:rsidRDefault="003849D0" w:rsidP="002861B6">
      <w:pPr>
        <w:pStyle w:val="NoSpacing"/>
        <w:ind w:left="426"/>
      </w:pPr>
      <w:r>
        <w:t xml:space="preserve">An bhfuil comhoibriú dlúth agus comhoibriú i gcomhar le húdaráis áitiúla, le gnólachtaí áitiúla, le heagraíochtaí neamhrialtasacha (NGOnna) agus le leasanna áitiúla eile san áireamh </w:t>
      </w:r>
      <w:proofErr w:type="gramStart"/>
      <w:r>
        <w:t>sa</w:t>
      </w:r>
      <w:proofErr w:type="gramEnd"/>
      <w:r>
        <w:t xml:space="preserve"> tionscadal atá beartaithe agat? Conas a chinnteoidh tú go mbeidh leibhéal ard spéise agus rannpháirtíochta </w:t>
      </w:r>
      <w:proofErr w:type="gramStart"/>
      <w:r>
        <w:t>sa</w:t>
      </w:r>
      <w:proofErr w:type="gramEnd"/>
      <w:r>
        <w:t xml:space="preserve"> tionscadal? Tabharfar rangú níos airde do thionscadail </w:t>
      </w:r>
      <w:proofErr w:type="gramStart"/>
      <w:r>
        <w:t>lena</w:t>
      </w:r>
      <w:proofErr w:type="gramEnd"/>
      <w:r>
        <w:t xml:space="preserve"> ngabhann tréansocruithe comhpháirtíochta agus tréan-rannpháirtíocht áitiúil. </w:t>
      </w:r>
    </w:p>
    <w:p w:rsidR="003849D0" w:rsidRDefault="003849D0" w:rsidP="002861B6">
      <w:pPr>
        <w:pStyle w:val="NoSpacing"/>
        <w:ind w:left="426" w:hanging="426"/>
      </w:pPr>
    </w:p>
    <w:p w:rsidR="003849D0" w:rsidRPr="003849D0" w:rsidRDefault="003849D0" w:rsidP="002861B6">
      <w:pPr>
        <w:pStyle w:val="NoSpacing"/>
        <w:numPr>
          <w:ilvl w:val="0"/>
          <w:numId w:val="8"/>
        </w:numPr>
        <w:ind w:left="426" w:hanging="426"/>
        <w:rPr>
          <w:b/>
          <w:color w:val="00B050"/>
          <w:sz w:val="24"/>
          <w:szCs w:val="24"/>
        </w:rPr>
      </w:pPr>
      <w:r>
        <w:rPr>
          <w:b/>
          <w:color w:val="00B050"/>
          <w:sz w:val="26"/>
        </w:rPr>
        <w:t xml:space="preserve">Cumas chun Feasacht a Spreagadh </w:t>
      </w:r>
    </w:p>
    <w:p w:rsidR="003849D0" w:rsidRDefault="003849D0" w:rsidP="002861B6">
      <w:pPr>
        <w:pStyle w:val="NoSpacing"/>
        <w:ind w:left="426"/>
      </w:pPr>
      <w:proofErr w:type="gramStart"/>
      <w:r>
        <w:t>An</w:t>
      </w:r>
      <w:proofErr w:type="gramEnd"/>
      <w:r>
        <w:t xml:space="preserve"> spreagfaidh do thionscadal feasacht ar an gcomhshaol i do phobal áitiúil? </w:t>
      </w:r>
      <w:proofErr w:type="gramStart"/>
      <w:r>
        <w:t>An</w:t>
      </w:r>
      <w:proofErr w:type="gramEnd"/>
      <w:r>
        <w:t xml:space="preserve"> bhfuil sé oideachasúil agus an ndíríonn sé ar cheisteanna náisiúnta comhshaoil? Is dóchúla go dtabharfar rátáil níos airde do thograí má chuirtear feasacht ar </w:t>
      </w:r>
      <w:proofErr w:type="gramStart"/>
      <w:r>
        <w:t>an</w:t>
      </w:r>
      <w:proofErr w:type="gramEnd"/>
      <w:r>
        <w:t xml:space="preserve"> gcomhshaol i láthair don phobal i gcoitinne. </w:t>
      </w:r>
    </w:p>
    <w:p w:rsidR="003849D0" w:rsidRDefault="003849D0" w:rsidP="002861B6">
      <w:pPr>
        <w:pStyle w:val="NoSpacing"/>
        <w:ind w:left="426" w:hanging="426"/>
      </w:pPr>
    </w:p>
    <w:p w:rsidR="00DD3722" w:rsidRPr="003849D0" w:rsidRDefault="0073063F" w:rsidP="00DD3722">
      <w:pPr>
        <w:pStyle w:val="NoSpacing"/>
        <w:numPr>
          <w:ilvl w:val="0"/>
          <w:numId w:val="8"/>
        </w:numPr>
        <w:ind w:left="426" w:hanging="426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>At</w:t>
      </w:r>
      <w:r w:rsidRPr="0073063F">
        <w:rPr>
          <w:b/>
          <w:color w:val="00B050"/>
          <w:sz w:val="26"/>
          <w:szCs w:val="26"/>
        </w:rPr>
        <w:t>hrú Aeráide</w:t>
      </w:r>
      <w:r>
        <w:rPr>
          <w:b/>
          <w:color w:val="00B050"/>
          <w:sz w:val="26"/>
          <w:szCs w:val="26"/>
        </w:rPr>
        <w:t xml:space="preserve"> </w:t>
      </w:r>
      <w:r w:rsidR="00DD3722">
        <w:rPr>
          <w:b/>
          <w:color w:val="00B050"/>
          <w:sz w:val="26"/>
          <w:szCs w:val="26"/>
        </w:rPr>
        <w:t>a</w:t>
      </w:r>
      <w:r>
        <w:rPr>
          <w:b/>
          <w:color w:val="00B050"/>
          <w:sz w:val="26"/>
          <w:szCs w:val="26"/>
        </w:rPr>
        <w:t>gus</w:t>
      </w:r>
      <w:r w:rsidR="00DD3722">
        <w:rPr>
          <w:b/>
          <w:color w:val="00B050"/>
          <w:sz w:val="26"/>
          <w:szCs w:val="26"/>
        </w:rPr>
        <w:t xml:space="preserve"> </w:t>
      </w:r>
      <w:r w:rsidRPr="0073063F">
        <w:rPr>
          <w:b/>
          <w:color w:val="00B050"/>
          <w:sz w:val="26"/>
          <w:szCs w:val="26"/>
        </w:rPr>
        <w:t>Bithéagsúlacht</w:t>
      </w:r>
    </w:p>
    <w:p w:rsidR="003849D0" w:rsidRDefault="0073063F" w:rsidP="0073063F">
      <w:pPr>
        <w:pStyle w:val="NoSpacing"/>
        <w:ind w:left="426"/>
      </w:pPr>
      <w:r w:rsidRPr="0073063F">
        <w:t xml:space="preserve">Bronnfar grád níos airde ar thionscnaimh le béim suntasach ar an aeráid nó ar an mbithéagsúlacht ach amháin i gcás go gcuireann siad dea chleachtas comhshaol cinn agus go léiríonn said réitigh praicticiúla ar </w:t>
      </w:r>
      <w:proofErr w:type="gramStart"/>
      <w:r w:rsidRPr="0073063F">
        <w:t>na</w:t>
      </w:r>
      <w:proofErr w:type="gramEnd"/>
      <w:r w:rsidRPr="0073063F">
        <w:t xml:space="preserve"> ceisteanna seo.</w:t>
      </w:r>
    </w:p>
    <w:p w:rsidR="0073063F" w:rsidRDefault="0073063F" w:rsidP="0073063F">
      <w:pPr>
        <w:pStyle w:val="NoSpacing"/>
        <w:ind w:left="426"/>
      </w:pPr>
    </w:p>
    <w:p w:rsidR="003849D0" w:rsidRPr="003849D0" w:rsidRDefault="003849D0" w:rsidP="002861B6">
      <w:pPr>
        <w:pStyle w:val="NoSpacing"/>
        <w:numPr>
          <w:ilvl w:val="0"/>
          <w:numId w:val="8"/>
        </w:numPr>
        <w:ind w:left="426" w:hanging="426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</w:rPr>
        <w:t xml:space="preserve">Luach ar airgead </w:t>
      </w:r>
    </w:p>
    <w:p w:rsidR="003849D0" w:rsidRDefault="003849D0" w:rsidP="002861B6">
      <w:pPr>
        <w:pStyle w:val="NoSpacing"/>
        <w:ind w:left="426"/>
      </w:pPr>
      <w:r>
        <w:t xml:space="preserve">Conas a chaithfear </w:t>
      </w:r>
      <w:proofErr w:type="gramStart"/>
      <w:r>
        <w:t>an</w:t>
      </w:r>
      <w:proofErr w:type="gramEnd"/>
      <w:r>
        <w:t xml:space="preserve"> maoiniú agus cad a bhainfear amach dá bharr? Tabharfar rátáil níos airde do thionscadail </w:t>
      </w:r>
      <w:proofErr w:type="gramStart"/>
      <w:r>
        <w:t>lena</w:t>
      </w:r>
      <w:proofErr w:type="gramEnd"/>
      <w:r>
        <w:t xml:space="preserve"> ngabhann sárluach ar airgead agus a bhaineann úsáid éifeachtach as acmhainní. </w:t>
      </w:r>
    </w:p>
    <w:p w:rsidR="003849D0" w:rsidRDefault="003849D0" w:rsidP="002861B6">
      <w:pPr>
        <w:pStyle w:val="NoSpacing"/>
        <w:ind w:left="426" w:hanging="426"/>
      </w:pPr>
    </w:p>
    <w:p w:rsidR="003849D0" w:rsidRPr="003849D0" w:rsidRDefault="003849D0" w:rsidP="002861B6">
      <w:pPr>
        <w:pStyle w:val="NoSpacing"/>
        <w:numPr>
          <w:ilvl w:val="0"/>
          <w:numId w:val="8"/>
        </w:numPr>
        <w:ind w:left="426" w:hanging="426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</w:rPr>
        <w:t>Éascaíocht Aithris a dhéanamh air</w:t>
      </w:r>
    </w:p>
    <w:p w:rsidR="003849D0" w:rsidRDefault="003849D0" w:rsidP="002861B6">
      <w:pPr>
        <w:pStyle w:val="NoSpacing"/>
        <w:ind w:left="426"/>
      </w:pPr>
      <w:r>
        <w:t xml:space="preserve">An dtéann an tionscadal i ngleic le saincheisteanna a bhraitear i bpobail eile agus an mbeidh réitigh </w:t>
      </w:r>
      <w:proofErr w:type="gramStart"/>
      <w:r>
        <w:t>ann</w:t>
      </w:r>
      <w:proofErr w:type="gramEnd"/>
      <w:r>
        <w:t xml:space="preserve"> ar féidir iad a chur chun feidhme in áiteanna eile? Tabharfar rátáil níos airde do thionscadail a léiríonn gur féidir a mhacasamhail a chur ar bun in áiteanna eile. </w:t>
      </w:r>
    </w:p>
    <w:p w:rsidR="003849D0" w:rsidRDefault="003849D0" w:rsidP="002861B6">
      <w:pPr>
        <w:pStyle w:val="NoSpacing"/>
        <w:ind w:left="426" w:hanging="426"/>
      </w:pPr>
    </w:p>
    <w:p w:rsidR="003849D0" w:rsidRPr="003849D0" w:rsidRDefault="003849D0" w:rsidP="002861B6">
      <w:pPr>
        <w:pStyle w:val="NoSpacing"/>
        <w:numPr>
          <w:ilvl w:val="0"/>
          <w:numId w:val="8"/>
        </w:numPr>
        <w:ind w:left="426" w:hanging="426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</w:rPr>
        <w:t xml:space="preserve">Indéantacht spriocanna an tionscadail a bhaint amach </w:t>
      </w:r>
    </w:p>
    <w:p w:rsidR="003849D0" w:rsidRDefault="003849D0" w:rsidP="002861B6">
      <w:pPr>
        <w:pStyle w:val="NoSpacing"/>
        <w:ind w:left="426"/>
      </w:pPr>
      <w:r>
        <w:t xml:space="preserve">An indéanta iad spriocanna </w:t>
      </w:r>
      <w:proofErr w:type="gramStart"/>
      <w:r>
        <w:t>an</w:t>
      </w:r>
      <w:proofErr w:type="gramEnd"/>
      <w:r>
        <w:t xml:space="preserve"> tionscadail agus conas a dhéanfar bainistiú ar an tionscadal d’fhonn na spriocanna sin a thabhairt chun críche? Ar tugadh faoi thionscadail den chineál sin san am atá thart agus ar éirigh </w:t>
      </w:r>
      <w:proofErr w:type="gramStart"/>
      <w:r>
        <w:t>leo</w:t>
      </w:r>
      <w:proofErr w:type="gramEnd"/>
      <w:r>
        <w:t xml:space="preserve">? Tabharfar rátáil níos airde do thograí a léiríonn dea-bhainistiú </w:t>
      </w:r>
      <w:proofErr w:type="gramStart"/>
      <w:r>
        <w:t>chun</w:t>
      </w:r>
      <w:proofErr w:type="gramEnd"/>
      <w:r>
        <w:t xml:space="preserve"> cuspóirí indéanta a bhaint amach. </w:t>
      </w:r>
    </w:p>
    <w:p w:rsidR="003849D0" w:rsidRDefault="003849D0" w:rsidP="002861B6">
      <w:pPr>
        <w:pStyle w:val="NoSpacing"/>
        <w:ind w:left="426" w:hanging="426"/>
      </w:pPr>
    </w:p>
    <w:p w:rsidR="003849D0" w:rsidRPr="003849D0" w:rsidRDefault="003849D0" w:rsidP="002861B6">
      <w:pPr>
        <w:pStyle w:val="NoSpacing"/>
        <w:numPr>
          <w:ilvl w:val="0"/>
          <w:numId w:val="8"/>
        </w:numPr>
        <w:ind w:left="426" w:hanging="426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</w:rPr>
        <w:t xml:space="preserve">Struchtúr agus leagan amach an togra </w:t>
      </w:r>
    </w:p>
    <w:p w:rsidR="003849D0" w:rsidRDefault="003849D0" w:rsidP="002861B6">
      <w:pPr>
        <w:pStyle w:val="NoSpacing"/>
        <w:ind w:left="426"/>
      </w:pPr>
      <w:r>
        <w:t xml:space="preserve">Ba chóir tograí a bheith leagtha amach go maith agus aidhmeanna agus cuspóirí atá sainmhínithe go soiléir a bheith </w:t>
      </w:r>
      <w:proofErr w:type="gramStart"/>
      <w:r>
        <w:t>leo</w:t>
      </w:r>
      <w:proofErr w:type="gramEnd"/>
      <w:r>
        <w:t xml:space="preserve">. Ba chóir go gcuirfeadh </w:t>
      </w:r>
      <w:proofErr w:type="gramStart"/>
      <w:r>
        <w:t>na</w:t>
      </w:r>
      <w:proofErr w:type="gramEnd"/>
      <w:r>
        <w:t xml:space="preserve"> tograí in iúl chomh maith mar a bheidh baint ag an bpobal áitiúil leis an tionscnamh. Ba cheart go leagfaí buiséid </w:t>
      </w:r>
      <w:proofErr w:type="gramStart"/>
      <w:r>
        <w:t>an</w:t>
      </w:r>
      <w:proofErr w:type="gramEnd"/>
      <w:r>
        <w:t xml:space="preserve"> tionscadail amach i gceart agus ba cheart sonraí a thabhairt faoi na socruithe i leith bhainistiú an tionscadail. Tabharfar rátáil níos airde do thograí atá leagtha amach go soiléir.</w:t>
      </w:r>
    </w:p>
    <w:p w:rsidR="002861B6" w:rsidRDefault="002861B6">
      <w:pPr>
        <w:spacing w:after="0" w:line="240" w:lineRule="auto"/>
      </w:pPr>
      <w:r>
        <w:br w:type="page"/>
      </w:r>
    </w:p>
    <w:p w:rsidR="003849D0" w:rsidRDefault="003849D0" w:rsidP="003849D0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49D0" w:rsidTr="00304D2F">
        <w:tc>
          <w:tcPr>
            <w:tcW w:w="9242" w:type="dxa"/>
            <w:shd w:val="clear" w:color="auto" w:fill="00B050"/>
          </w:tcPr>
          <w:p w:rsidR="00FF7BA7" w:rsidRDefault="00FF7BA7" w:rsidP="00304D2F">
            <w:pPr>
              <w:pStyle w:val="Heading1"/>
              <w:jc w:val="center"/>
            </w:pPr>
          </w:p>
          <w:p w:rsidR="003849D0" w:rsidRDefault="002861B6" w:rsidP="00304D2F">
            <w:pPr>
              <w:pStyle w:val="Heading1"/>
              <w:jc w:val="center"/>
            </w:pPr>
            <w:r>
              <w:t xml:space="preserve">Nóta d'Iarratasóirí – Eolas Breise </w:t>
            </w:r>
            <w:proofErr w:type="gramStart"/>
            <w:r>
              <w:t>lena</w:t>
            </w:r>
            <w:proofErr w:type="gramEnd"/>
            <w:r>
              <w:t xml:space="preserve"> n-áirítear Cosaint Sonraí </w:t>
            </w:r>
          </w:p>
          <w:p w:rsidR="002861B6" w:rsidRPr="002861B6" w:rsidRDefault="002861B6" w:rsidP="002861B6"/>
        </w:tc>
      </w:tr>
    </w:tbl>
    <w:p w:rsidR="003849D0" w:rsidRDefault="003849D0" w:rsidP="003849D0">
      <w:pPr>
        <w:pStyle w:val="NoSpacing"/>
      </w:pPr>
    </w:p>
    <w:p w:rsidR="00FF7BA7" w:rsidRDefault="008B281F" w:rsidP="00FF7BA7">
      <w:pPr>
        <w:pStyle w:val="NoSpacing"/>
      </w:pPr>
      <w:r>
        <w:t xml:space="preserve">Tá Clár Áitiúil 21 á chómhaoiniú </w:t>
      </w:r>
      <w:proofErr w:type="gramStart"/>
      <w:r>
        <w:t>ag</w:t>
      </w:r>
      <w:proofErr w:type="gramEnd"/>
      <w:r>
        <w:t xml:space="preserve"> údaráis áitiúla agus ag an Roinn Cumarsáide, Gníomhaithe ar son na hAeráide agus Comhshaoil.  Táimid an-dáiríre maidir leis an ról atá againn i </w:t>
      </w:r>
      <w:proofErr w:type="gramStart"/>
      <w:r>
        <w:t>leith</w:t>
      </w:r>
      <w:proofErr w:type="gramEnd"/>
      <w:r>
        <w:t xml:space="preserve"> Cosaint Sonraí.  Dá bhrí sin, ní roinnfear </w:t>
      </w:r>
      <w:proofErr w:type="gramStart"/>
      <w:r>
        <w:t>an</w:t>
      </w:r>
      <w:proofErr w:type="gramEnd"/>
      <w:r>
        <w:t xml:space="preserve"> t-eolas a thugann tú dúinn le haon tríú-páirtí. Ach ba chóir a thabhairt faoi deara go bhféadfaí an fhoirm seo agus aon chomhfhreagras </w:t>
      </w:r>
      <w:proofErr w:type="gramStart"/>
      <w:r>
        <w:t>ina</w:t>
      </w:r>
      <w:proofErr w:type="gramEnd"/>
      <w:r>
        <w:t xml:space="preserve"> dhiaidh sin a scaoileadh de réir na nAchtanna um Shaoráil Faisnéise agus faoi Rialacháin na gComhphobal Eorpach (Rochtain ar Fhaisnéis maidir leis an gComhshaol).</w:t>
      </w:r>
    </w:p>
    <w:p w:rsidR="00FF7BA7" w:rsidRDefault="00FF7BA7" w:rsidP="00FF7BA7">
      <w:pPr>
        <w:pStyle w:val="NoSpacing"/>
      </w:pPr>
    </w:p>
    <w:p w:rsidR="00FF7BA7" w:rsidRDefault="00A45CF9" w:rsidP="00FF7BA7">
      <w:pPr>
        <w:pStyle w:val="NoSpacing"/>
      </w:pPr>
      <w:r>
        <w:t xml:space="preserve">Coinneofar d'fhoirm iarratais ar taifead (leagan clóite agus leictreonach) </w:t>
      </w:r>
      <w:proofErr w:type="gramStart"/>
      <w:r>
        <w:t>ag</w:t>
      </w:r>
      <w:proofErr w:type="gramEnd"/>
      <w:r>
        <w:t xml:space="preserve"> teacht le beartas coinneála sonraí na n-údarás áitiúil</w:t>
      </w:r>
      <w:r w:rsidR="00DD3722">
        <w:t xml:space="preserve"> agus GDPR</w:t>
      </w:r>
      <w:r>
        <w:t>.</w:t>
      </w:r>
    </w:p>
    <w:p w:rsidR="00FF7BA7" w:rsidRDefault="00FF7BA7" w:rsidP="00FF7BA7">
      <w:pPr>
        <w:pStyle w:val="NoSpacing"/>
      </w:pPr>
    </w:p>
    <w:p w:rsidR="00FF7BA7" w:rsidRDefault="00FF7BA7" w:rsidP="00FF7BA7">
      <w:pPr>
        <w:pStyle w:val="NoSpacing"/>
      </w:pPr>
    </w:p>
    <w:p w:rsidR="00FF7BA7" w:rsidRDefault="00FF7BA7" w:rsidP="00FF7BA7">
      <w:pPr>
        <w:pStyle w:val="NoSpacing"/>
        <w:rPr>
          <w:b/>
        </w:rPr>
      </w:pPr>
      <w:r>
        <w:rPr>
          <w:b/>
        </w:rPr>
        <w:t>Nóta Ginearálta d'Iarratasóirí</w:t>
      </w:r>
    </w:p>
    <w:p w:rsidR="00FF7BA7" w:rsidRPr="00FF7BA7" w:rsidRDefault="00FF7BA7" w:rsidP="00FF7BA7">
      <w:pPr>
        <w:pStyle w:val="NoSpacing"/>
        <w:ind w:left="720"/>
        <w:rPr>
          <w:b/>
        </w:rPr>
      </w:pPr>
    </w:p>
    <w:p w:rsidR="003849D0" w:rsidRPr="003837C2" w:rsidRDefault="003849D0" w:rsidP="005764FD">
      <w:pPr>
        <w:pStyle w:val="NoSpacing"/>
        <w:numPr>
          <w:ilvl w:val="0"/>
          <w:numId w:val="3"/>
        </w:numPr>
        <w:ind w:left="360"/>
      </w:pPr>
      <w:r>
        <w:t xml:space="preserve">Imréiteach Cánach / Uimhir Thagartha Cánach: Ba cheart do </w:t>
      </w:r>
      <w:proofErr w:type="gramStart"/>
      <w:r>
        <w:t>na</w:t>
      </w:r>
      <w:proofErr w:type="gramEnd"/>
      <w:r>
        <w:t xml:space="preserve"> hiarratasóirí a thabhairt faoi deara go mbeidh formheas maoinithe ag brath ar chomhlíonadh na riachtanas i leith imréiteach cánach/tagartha cánach. Ní mór do </w:t>
      </w:r>
      <w:proofErr w:type="gramStart"/>
      <w:r>
        <w:t>na</w:t>
      </w:r>
      <w:proofErr w:type="gramEnd"/>
      <w:r>
        <w:t xml:space="preserve"> hiarratasóirí uimhir agus ainm na n-iarratas uile ar dheontas a chuir siad faoi bhráid gach údarás áitiúil a liostú. </w:t>
      </w:r>
    </w:p>
    <w:p w:rsidR="003849D0" w:rsidRPr="003837C2" w:rsidRDefault="003849D0" w:rsidP="005764FD">
      <w:pPr>
        <w:pStyle w:val="NoSpacing"/>
      </w:pPr>
    </w:p>
    <w:p w:rsidR="003849D0" w:rsidRPr="003837C2" w:rsidRDefault="00642577" w:rsidP="005764FD">
      <w:pPr>
        <w:pStyle w:val="NoSpacing"/>
        <w:numPr>
          <w:ilvl w:val="0"/>
          <w:numId w:val="3"/>
        </w:numPr>
        <w:ind w:left="360"/>
      </w:pPr>
      <w:r>
        <w:t xml:space="preserve">Gheobhaidh </w:t>
      </w:r>
      <w:proofErr w:type="gramStart"/>
      <w:r>
        <w:t>na</w:t>
      </w:r>
      <w:proofErr w:type="gramEnd"/>
      <w:r>
        <w:t xml:space="preserve"> tionscadail a cheadaítear dhá íocaíocht ar chóimhéid. Déanfar </w:t>
      </w:r>
      <w:proofErr w:type="gramStart"/>
      <w:r>
        <w:t>an</w:t>
      </w:r>
      <w:proofErr w:type="gramEnd"/>
      <w:r>
        <w:t xml:space="preserve"> chéad íocaíocht nuair a chuirfear tús leis an tionscadal agus íocfar an chuid eile den íocaíocht nuair a bheidh an tuarascáil chomhlánaithe curtha isteach.  D'fhéadfadh go mbeadh </w:t>
      </w:r>
      <w:proofErr w:type="gramStart"/>
      <w:r>
        <w:t>na</w:t>
      </w:r>
      <w:proofErr w:type="gramEnd"/>
      <w:r>
        <w:t xml:space="preserve"> páirtnéirí maoinithe i dteagmháil leis an iarratasóir ar éirigh leis le linn chur i bhfeidhm an tionscadail.   </w:t>
      </w:r>
    </w:p>
    <w:p w:rsidR="003849D0" w:rsidRPr="003837C2" w:rsidRDefault="003849D0" w:rsidP="005764FD">
      <w:pPr>
        <w:pStyle w:val="NoSpacing"/>
      </w:pPr>
    </w:p>
    <w:p w:rsidR="003849D0" w:rsidRPr="003837C2" w:rsidRDefault="003849D0" w:rsidP="005764FD">
      <w:pPr>
        <w:pStyle w:val="NoSpacing"/>
        <w:numPr>
          <w:ilvl w:val="0"/>
          <w:numId w:val="3"/>
        </w:numPr>
        <w:ind w:left="360"/>
      </w:pPr>
      <w:r>
        <w:t xml:space="preserve">D’fhonn a chinntiú go dtugtar tús áite sa chiste do riachtanais chomhshaoil a shainaithnítear go háitiúil, ba cheart a thabhairt faoi deara nach féidir cur isteach ar mhaoiniú ó níos mó ná ocht n-údarás áitiúla i leith aon tionscadal amháin. </w:t>
      </w:r>
    </w:p>
    <w:p w:rsidR="003849D0" w:rsidRPr="003837C2" w:rsidRDefault="003849D0" w:rsidP="005764FD">
      <w:pPr>
        <w:pStyle w:val="NoSpacing"/>
      </w:pPr>
    </w:p>
    <w:p w:rsidR="003849D0" w:rsidRPr="003837C2" w:rsidRDefault="003849D0" w:rsidP="005764FD">
      <w:pPr>
        <w:pStyle w:val="NoSpacing"/>
        <w:numPr>
          <w:ilvl w:val="0"/>
          <w:numId w:val="3"/>
        </w:numPr>
        <w:ind w:left="360"/>
      </w:pPr>
      <w:r>
        <w:t xml:space="preserve">Níl tionscadail i dteideal maoinithe má tá maoiniú faighte cheana acu faoi scéim deontais eile e.g. Scéim Deontais in aghaidh Bruscair &amp; Graifítí agus mar sin de.  </w:t>
      </w:r>
    </w:p>
    <w:p w:rsidR="003849D0" w:rsidRPr="003837C2" w:rsidRDefault="003849D0" w:rsidP="005764FD">
      <w:pPr>
        <w:pStyle w:val="NoSpacing"/>
      </w:pPr>
    </w:p>
    <w:p w:rsidR="003849D0" w:rsidRPr="003837C2" w:rsidRDefault="003849D0" w:rsidP="005764FD">
      <w:pPr>
        <w:pStyle w:val="NoSpacing"/>
        <w:numPr>
          <w:ilvl w:val="0"/>
          <w:numId w:val="3"/>
        </w:numPr>
        <w:ind w:left="360"/>
      </w:pPr>
      <w:r>
        <w:t xml:space="preserve">Ní mór do </w:t>
      </w:r>
      <w:proofErr w:type="gramStart"/>
      <w:r>
        <w:t>na</w:t>
      </w:r>
      <w:proofErr w:type="gramEnd"/>
      <w:r>
        <w:t xml:space="preserve"> hiarratasóirí a chinntiú go dtabharfar faoi na tionscadail ábhartha de réir na mBeartas agus Nósanna Imeachta uile um Chosaint Leanaí atá i bhfeidhm faoi láthair i ngach údarás áitiúil. D'fhéadfadh iarratasóirí a bheith faoi réir ag nósanna imeachta grinnscrúdúcháin </w:t>
      </w:r>
      <w:proofErr w:type="gramStart"/>
      <w:r>
        <w:t>an</w:t>
      </w:r>
      <w:proofErr w:type="gramEnd"/>
      <w:r>
        <w:t xml:space="preserve"> Gharda Síochána - pléifidh d'údarás áitiúil sin leat. </w:t>
      </w:r>
    </w:p>
    <w:p w:rsidR="003849D0" w:rsidRPr="003837C2" w:rsidRDefault="003849D0" w:rsidP="005764FD">
      <w:pPr>
        <w:pStyle w:val="NoSpacing"/>
      </w:pPr>
    </w:p>
    <w:p w:rsidR="003849D0" w:rsidRDefault="003849D0" w:rsidP="005764FD">
      <w:pPr>
        <w:pStyle w:val="NoSpacing"/>
        <w:numPr>
          <w:ilvl w:val="0"/>
          <w:numId w:val="3"/>
        </w:numPr>
        <w:ind w:left="360"/>
      </w:pPr>
      <w:r>
        <w:t>Níl tionscadail tráchtála/gnó ná tionscadail le haghaidh brabúis i dteideal maoinithe.</w:t>
      </w:r>
    </w:p>
    <w:p w:rsidR="003837C2" w:rsidRPr="003837C2" w:rsidRDefault="003837C2" w:rsidP="003837C2">
      <w:pPr>
        <w:pStyle w:val="NoSpacing"/>
      </w:pPr>
    </w:p>
    <w:p w:rsidR="003849D0" w:rsidRPr="003837C2" w:rsidRDefault="003849D0" w:rsidP="005764FD">
      <w:pPr>
        <w:pStyle w:val="NoSpacing"/>
        <w:numPr>
          <w:ilvl w:val="0"/>
          <w:numId w:val="3"/>
        </w:numPr>
        <w:ind w:left="360"/>
      </w:pPr>
      <w:r>
        <w:rPr>
          <w:b/>
        </w:rPr>
        <w:t xml:space="preserve">Ba chóir foirmeacha iarratais comhlánaithe a sheoladh ar ais chuig an údarás áitiúil cuí faoi 5pm,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r w:rsidR="00DD3722">
        <w:rPr>
          <w:b/>
        </w:rPr>
        <w:t>27</w:t>
      </w:r>
      <w:r>
        <w:rPr>
          <w:b/>
        </w:rPr>
        <w:t xml:space="preserve"> </w:t>
      </w:r>
      <w:r w:rsidR="000479EF" w:rsidRPr="000479EF">
        <w:rPr>
          <w:b/>
        </w:rPr>
        <w:t>Meán Fómhair</w:t>
      </w:r>
      <w:r>
        <w:rPr>
          <w:b/>
        </w:rPr>
        <w:t xml:space="preserve"> 201</w:t>
      </w:r>
      <w:r w:rsidR="009F2B18">
        <w:rPr>
          <w:b/>
        </w:rPr>
        <w:t>9</w:t>
      </w:r>
      <w:r>
        <w:rPr>
          <w:b/>
        </w:rPr>
        <w:t xml:space="preserve"> ar a dhéanaí.  Is fearr iarratais a chur isteach ar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ríomhphost.</w:t>
      </w:r>
    </w:p>
    <w:p w:rsidR="003837C2" w:rsidRDefault="003837C2" w:rsidP="005764FD">
      <w:pPr>
        <w:pStyle w:val="NoSpacing"/>
        <w:ind w:left="360"/>
      </w:pPr>
    </w:p>
    <w:sectPr w:rsidR="003837C2" w:rsidSect="003F4D5A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00" w:rsidRDefault="00746600" w:rsidP="00191BD0">
      <w:pPr>
        <w:spacing w:after="0" w:line="240" w:lineRule="auto"/>
      </w:pPr>
      <w:r>
        <w:separator/>
      </w:r>
    </w:p>
  </w:endnote>
  <w:endnote w:type="continuationSeparator" w:id="0">
    <w:p w:rsidR="00746600" w:rsidRDefault="00746600" w:rsidP="0019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00" w:rsidRDefault="00746600" w:rsidP="00191BD0">
      <w:pPr>
        <w:spacing w:after="0" w:line="240" w:lineRule="auto"/>
      </w:pPr>
      <w:r>
        <w:separator/>
      </w:r>
    </w:p>
  </w:footnote>
  <w:footnote w:type="continuationSeparator" w:id="0">
    <w:p w:rsidR="00746600" w:rsidRDefault="00746600" w:rsidP="0019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F8" w:rsidRDefault="00E82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570"/>
    <w:multiLevelType w:val="hybridMultilevel"/>
    <w:tmpl w:val="9D88016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FA8"/>
    <w:multiLevelType w:val="hybridMultilevel"/>
    <w:tmpl w:val="614C0F7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074"/>
    <w:multiLevelType w:val="hybridMultilevel"/>
    <w:tmpl w:val="CEA4F57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294A"/>
    <w:multiLevelType w:val="hybridMultilevel"/>
    <w:tmpl w:val="8874624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5572"/>
    <w:multiLevelType w:val="hybridMultilevel"/>
    <w:tmpl w:val="808C1AFE"/>
    <w:lvl w:ilvl="0" w:tplc="0EF414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00976"/>
    <w:multiLevelType w:val="hybridMultilevel"/>
    <w:tmpl w:val="2036031E"/>
    <w:lvl w:ilvl="0" w:tplc="0EF414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C78A9"/>
    <w:multiLevelType w:val="hybridMultilevel"/>
    <w:tmpl w:val="785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81BC6"/>
    <w:multiLevelType w:val="hybridMultilevel"/>
    <w:tmpl w:val="3F16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21BAF"/>
    <w:multiLevelType w:val="hybridMultilevel"/>
    <w:tmpl w:val="6E52D5BC"/>
    <w:lvl w:ilvl="0" w:tplc="0EF414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E"/>
    <w:rsid w:val="00045658"/>
    <w:rsid w:val="0004571A"/>
    <w:rsid w:val="000479EF"/>
    <w:rsid w:val="00052835"/>
    <w:rsid w:val="000976FC"/>
    <w:rsid w:val="000E250E"/>
    <w:rsid w:val="000F4673"/>
    <w:rsid w:val="000F66C5"/>
    <w:rsid w:val="0015621C"/>
    <w:rsid w:val="00191BD0"/>
    <w:rsid w:val="001F4AFF"/>
    <w:rsid w:val="0024773B"/>
    <w:rsid w:val="002557A8"/>
    <w:rsid w:val="00275724"/>
    <w:rsid w:val="00285CBB"/>
    <w:rsid w:val="002861B6"/>
    <w:rsid w:val="002901A1"/>
    <w:rsid w:val="002C0F1B"/>
    <w:rsid w:val="002E6B16"/>
    <w:rsid w:val="002F7285"/>
    <w:rsid w:val="00304D2F"/>
    <w:rsid w:val="0033711E"/>
    <w:rsid w:val="003420DC"/>
    <w:rsid w:val="003837C2"/>
    <w:rsid w:val="003849D0"/>
    <w:rsid w:val="00391A42"/>
    <w:rsid w:val="003A47F2"/>
    <w:rsid w:val="003D6364"/>
    <w:rsid w:val="003F4D5A"/>
    <w:rsid w:val="004234E7"/>
    <w:rsid w:val="00463D21"/>
    <w:rsid w:val="004A3AAD"/>
    <w:rsid w:val="005427E0"/>
    <w:rsid w:val="005479BF"/>
    <w:rsid w:val="005764FD"/>
    <w:rsid w:val="005A4045"/>
    <w:rsid w:val="005D6DB1"/>
    <w:rsid w:val="00642577"/>
    <w:rsid w:val="006840DA"/>
    <w:rsid w:val="006B0E77"/>
    <w:rsid w:val="006F5EA3"/>
    <w:rsid w:val="00700EF9"/>
    <w:rsid w:val="00720263"/>
    <w:rsid w:val="00726053"/>
    <w:rsid w:val="0073063F"/>
    <w:rsid w:val="00744EB9"/>
    <w:rsid w:val="0074594A"/>
    <w:rsid w:val="00746600"/>
    <w:rsid w:val="00797A01"/>
    <w:rsid w:val="00843146"/>
    <w:rsid w:val="008A0479"/>
    <w:rsid w:val="008B281F"/>
    <w:rsid w:val="009009BF"/>
    <w:rsid w:val="00922FE7"/>
    <w:rsid w:val="009318D3"/>
    <w:rsid w:val="009B38AE"/>
    <w:rsid w:val="009D00CB"/>
    <w:rsid w:val="009F2B18"/>
    <w:rsid w:val="00A00F14"/>
    <w:rsid w:val="00A12686"/>
    <w:rsid w:val="00A1765E"/>
    <w:rsid w:val="00A30267"/>
    <w:rsid w:val="00A45CF9"/>
    <w:rsid w:val="00AB503B"/>
    <w:rsid w:val="00AC33FB"/>
    <w:rsid w:val="00AF31AF"/>
    <w:rsid w:val="00B31D14"/>
    <w:rsid w:val="00B662E8"/>
    <w:rsid w:val="00B90F97"/>
    <w:rsid w:val="00B94083"/>
    <w:rsid w:val="00BF1229"/>
    <w:rsid w:val="00C03C46"/>
    <w:rsid w:val="00C1270F"/>
    <w:rsid w:val="00C527BF"/>
    <w:rsid w:val="00C6686F"/>
    <w:rsid w:val="00C7421B"/>
    <w:rsid w:val="00C74C9F"/>
    <w:rsid w:val="00D45BB2"/>
    <w:rsid w:val="00D643E4"/>
    <w:rsid w:val="00D96961"/>
    <w:rsid w:val="00DD3722"/>
    <w:rsid w:val="00E1368C"/>
    <w:rsid w:val="00E13AD1"/>
    <w:rsid w:val="00E76700"/>
    <w:rsid w:val="00E82BF8"/>
    <w:rsid w:val="00ED6EE2"/>
    <w:rsid w:val="00EF24E4"/>
    <w:rsid w:val="00F6488A"/>
    <w:rsid w:val="00F70142"/>
    <w:rsid w:val="00F75021"/>
    <w:rsid w:val="00FB2DF3"/>
    <w:rsid w:val="00FC2E34"/>
    <w:rsid w:val="00FD237F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70142"/>
    <w:pPr>
      <w:outlineLvl w:val="0"/>
    </w:pPr>
    <w:rPr>
      <w:b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4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250E"/>
    <w:rPr>
      <w:sz w:val="22"/>
      <w:szCs w:val="22"/>
      <w:lang w:val="en-IE"/>
    </w:rPr>
  </w:style>
  <w:style w:type="character" w:customStyle="1" w:styleId="Heading1Char">
    <w:name w:val="Heading 1 Char"/>
    <w:link w:val="Heading1"/>
    <w:uiPriority w:val="9"/>
    <w:rsid w:val="00F70142"/>
    <w:rPr>
      <w:b/>
      <w:color w:val="FFFFF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234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67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9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BD0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19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BD0"/>
    <w:rPr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19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70142"/>
    <w:pPr>
      <w:outlineLvl w:val="0"/>
    </w:pPr>
    <w:rPr>
      <w:b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4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250E"/>
    <w:rPr>
      <w:sz w:val="22"/>
      <w:szCs w:val="22"/>
      <w:lang w:val="en-IE"/>
    </w:rPr>
  </w:style>
  <w:style w:type="character" w:customStyle="1" w:styleId="Heading1Char">
    <w:name w:val="Heading 1 Char"/>
    <w:link w:val="Heading1"/>
    <w:uiPriority w:val="9"/>
    <w:rsid w:val="00F70142"/>
    <w:rPr>
      <w:b/>
      <w:color w:val="FFFFF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234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67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9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BD0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19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BD0"/>
    <w:rPr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19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51A8-9EBA-41E0-B37E-B336BF70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Hourigan</dc:creator>
  <cp:lastModifiedBy>Cathal Comey</cp:lastModifiedBy>
  <cp:revision>4</cp:revision>
  <cp:lastPrinted>2018-03-12T13:22:00Z</cp:lastPrinted>
  <dcterms:created xsi:type="dcterms:W3CDTF">2019-05-28T15:56:00Z</dcterms:created>
  <dcterms:modified xsi:type="dcterms:W3CDTF">2019-08-22T12:22:00Z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1112456632</vt:i4>
  </property>
  <property fmtid="{D5CDD505-2E9C-101B-9397-08002B2CF9AE}" pid="3" name="_NewReviewCycle">
    <vt:lpwstr/>
  </property>
  <property fmtid="{D5CDD505-2E9C-101B-9397-08002B2CF9AE}" pid="4" name="_EmailSubject">
    <vt:lpwstr>Irish Version</vt:lpwstr>
  </property>
  <property fmtid="{D5CDD505-2E9C-101B-9397-08002B2CF9AE}" pid="5" name="_AuthorEmail">
    <vt:lpwstr>nadia.collinssakni@limerick.ie</vt:lpwstr>
  </property>
  <property fmtid="{D5CDD505-2E9C-101B-9397-08002B2CF9AE}" pid="6" name="_AuthorEmailDisplayName">
    <vt:lpwstr>Collins-Sakni, Nadia</vt:lpwstr>
  </property>
</Properties>
</file>