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EF0" w:rsidRDefault="00640F2C">
      <w:pPr>
        <w:pStyle w:val="NoSpacing"/>
        <w:rPr>
          <w:b/>
        </w:rPr>
      </w:pPr>
      <w:r w:rsidRPr="00640F2C">
        <w:rPr>
          <w:b/>
          <w:noProof/>
          <w:lang w:val="en-IE" w:eastAsia="en-IE"/>
        </w:rPr>
        <w:drawing>
          <wp:anchor distT="0" distB="0" distL="114300" distR="114300" simplePos="0" relativeHeight="251665408" behindDoc="1" locked="0" layoutInCell="1" allowOverlap="1">
            <wp:simplePos x="0" y="0"/>
            <wp:positionH relativeFrom="column">
              <wp:posOffset>3175718</wp:posOffset>
            </wp:positionH>
            <wp:positionV relativeFrom="paragraph">
              <wp:posOffset>-345274</wp:posOffset>
            </wp:positionV>
            <wp:extent cx="2126228" cy="596347"/>
            <wp:effectExtent l="19050" t="0" r="9525" b="0"/>
            <wp:wrapNone/>
            <wp:docPr id="3" name="Picture 2" descr="LCCC Colour Logo jpeg 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CCC Colour Logo jpeg Version.jpg"/>
                    <pic:cNvPicPr/>
                  </pic:nvPicPr>
                  <pic:blipFill>
                    <a:blip r:embed="rId7" cstate="print"/>
                    <a:stretch>
                      <a:fillRect/>
                    </a:stretch>
                  </pic:blipFill>
                  <pic:spPr>
                    <a:xfrm>
                      <a:off x="0" y="0"/>
                      <a:ext cx="2124075" cy="600075"/>
                    </a:xfrm>
                    <a:prstGeom prst="rect">
                      <a:avLst/>
                    </a:prstGeom>
                  </pic:spPr>
                </pic:pic>
              </a:graphicData>
            </a:graphic>
          </wp:anchor>
        </w:drawing>
      </w:r>
      <w:r w:rsidRPr="00640F2C">
        <w:rPr>
          <w:b/>
          <w:noProof/>
          <w:lang w:val="en-IE" w:eastAsia="en-IE"/>
        </w:rPr>
        <w:drawing>
          <wp:anchor distT="0" distB="0" distL="114300" distR="114300" simplePos="0" relativeHeight="251664384" behindDoc="1" locked="0" layoutInCell="1" allowOverlap="1">
            <wp:simplePos x="0" y="0"/>
            <wp:positionH relativeFrom="column">
              <wp:posOffset>5298716</wp:posOffset>
            </wp:positionH>
            <wp:positionV relativeFrom="paragraph">
              <wp:posOffset>-424787</wp:posOffset>
            </wp:positionV>
            <wp:extent cx="965338" cy="962107"/>
            <wp:effectExtent l="19050" t="0" r="9525" b="0"/>
            <wp:wrapNone/>
            <wp:docPr id="4" name="Picture 4" descr="Limerick Arts Office 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merick Arts Office logo1.jpg"/>
                    <pic:cNvPicPr/>
                  </pic:nvPicPr>
                  <pic:blipFill>
                    <a:blip r:embed="rId8" cstate="print"/>
                    <a:stretch>
                      <a:fillRect/>
                    </a:stretch>
                  </pic:blipFill>
                  <pic:spPr>
                    <a:xfrm>
                      <a:off x="0" y="0"/>
                      <a:ext cx="962025" cy="962025"/>
                    </a:xfrm>
                    <a:prstGeom prst="rect">
                      <a:avLst/>
                    </a:prstGeom>
                  </pic:spPr>
                </pic:pic>
              </a:graphicData>
            </a:graphic>
          </wp:anchor>
        </w:drawing>
      </w:r>
    </w:p>
    <w:p w:rsidR="001B5EF0" w:rsidRPr="007D293F" w:rsidRDefault="001B5EF0" w:rsidP="001B5EF0">
      <w:pPr>
        <w:pStyle w:val="NoSpacing"/>
        <w:jc w:val="center"/>
        <w:rPr>
          <w:rFonts w:asciiTheme="minorHAnsi" w:hAnsiTheme="minorHAnsi"/>
          <w:b/>
        </w:rPr>
      </w:pPr>
      <w:r w:rsidRPr="007D293F">
        <w:rPr>
          <w:rFonts w:asciiTheme="minorHAnsi" w:hAnsiTheme="minorHAnsi"/>
          <w:b/>
        </w:rPr>
        <w:t>APPLICATION FORM</w:t>
      </w:r>
    </w:p>
    <w:p w:rsidR="001B5EF0" w:rsidRPr="007D293F" w:rsidRDefault="0009204B" w:rsidP="001B5EF0">
      <w:pPr>
        <w:pStyle w:val="NoSpacing"/>
        <w:spacing w:line="240" w:lineRule="auto"/>
        <w:jc w:val="center"/>
        <w:rPr>
          <w:rFonts w:asciiTheme="minorHAnsi" w:hAnsiTheme="minorHAnsi"/>
          <w:b/>
        </w:rPr>
      </w:pPr>
      <w:r w:rsidRPr="007D293F">
        <w:rPr>
          <w:rFonts w:asciiTheme="minorHAnsi" w:hAnsiTheme="minorHAnsi"/>
          <w:b/>
        </w:rPr>
        <w:t xml:space="preserve">Limerick </w:t>
      </w:r>
      <w:r w:rsidR="007D293F" w:rsidRPr="007D293F">
        <w:rPr>
          <w:rFonts w:asciiTheme="minorHAnsi" w:hAnsiTheme="minorHAnsi"/>
          <w:b/>
        </w:rPr>
        <w:t xml:space="preserve">Culture and </w:t>
      </w:r>
      <w:r w:rsidRPr="007D293F">
        <w:rPr>
          <w:rFonts w:asciiTheme="minorHAnsi" w:hAnsiTheme="minorHAnsi"/>
          <w:b/>
        </w:rPr>
        <w:t>Arts Office</w:t>
      </w:r>
      <w:r w:rsidR="003F61AE" w:rsidRPr="007D293F">
        <w:rPr>
          <w:rFonts w:asciiTheme="minorHAnsi" w:hAnsiTheme="minorHAnsi"/>
          <w:b/>
        </w:rPr>
        <w:t xml:space="preserve">, </w:t>
      </w:r>
      <w:r w:rsidR="00BA2D6C" w:rsidRPr="007D293F">
        <w:rPr>
          <w:rFonts w:asciiTheme="minorHAnsi" w:hAnsiTheme="minorHAnsi"/>
          <w:b/>
        </w:rPr>
        <w:t>Li</w:t>
      </w:r>
      <w:r w:rsidR="001B5EF0" w:rsidRPr="007D293F">
        <w:rPr>
          <w:rFonts w:asciiTheme="minorHAnsi" w:hAnsiTheme="minorHAnsi"/>
          <w:b/>
        </w:rPr>
        <w:t>merick City and County Council</w:t>
      </w:r>
    </w:p>
    <w:p w:rsidR="00F655F1" w:rsidRPr="007D293F" w:rsidRDefault="007D293F" w:rsidP="001B5EF0">
      <w:pPr>
        <w:pStyle w:val="NoSpacing"/>
        <w:spacing w:line="240" w:lineRule="auto"/>
        <w:jc w:val="center"/>
        <w:rPr>
          <w:rFonts w:asciiTheme="minorHAnsi" w:hAnsiTheme="minorHAnsi"/>
          <w:b/>
        </w:rPr>
      </w:pPr>
      <w:r w:rsidRPr="007D293F">
        <w:rPr>
          <w:rFonts w:asciiTheme="minorHAnsi" w:hAnsiTheme="minorHAnsi"/>
          <w:b/>
        </w:rPr>
        <w:t xml:space="preserve">Artists’ Studios James Street, </w:t>
      </w:r>
      <w:r w:rsidR="003F61AE" w:rsidRPr="007D293F">
        <w:rPr>
          <w:rFonts w:asciiTheme="minorHAnsi" w:hAnsiTheme="minorHAnsi"/>
          <w:b/>
        </w:rPr>
        <w:t>Arts</w:t>
      </w:r>
      <w:r w:rsidR="0009204B" w:rsidRPr="007D293F">
        <w:rPr>
          <w:rFonts w:asciiTheme="minorHAnsi" w:hAnsiTheme="minorHAnsi"/>
          <w:b/>
        </w:rPr>
        <w:t xml:space="preserve"> Studios </w:t>
      </w:r>
      <w:proofErr w:type="spellStart"/>
      <w:r w:rsidR="0009204B" w:rsidRPr="007D293F">
        <w:rPr>
          <w:rFonts w:asciiTheme="minorHAnsi" w:hAnsiTheme="minorHAnsi"/>
          <w:b/>
        </w:rPr>
        <w:t>Cappamore</w:t>
      </w:r>
      <w:proofErr w:type="spellEnd"/>
    </w:p>
    <w:p w:rsidR="00F655F1" w:rsidRPr="007D293F" w:rsidRDefault="00DA1EC1" w:rsidP="001B5EF0">
      <w:pPr>
        <w:pStyle w:val="NoSpacing"/>
        <w:jc w:val="center"/>
        <w:rPr>
          <w:rFonts w:asciiTheme="minorHAnsi" w:hAnsiTheme="minorHAnsi"/>
          <w:b/>
          <w:u w:val="single"/>
        </w:rPr>
      </w:pPr>
      <w:r w:rsidRPr="00FC168A">
        <w:rPr>
          <w:rFonts w:asciiTheme="minorHAnsi" w:hAnsiTheme="minorHAnsi"/>
          <w:b/>
          <w:u w:val="single"/>
        </w:rPr>
        <w:t xml:space="preserve">Deadline: </w:t>
      </w:r>
      <w:r w:rsidR="00067755" w:rsidRPr="00FC168A">
        <w:rPr>
          <w:rFonts w:asciiTheme="minorHAnsi" w:hAnsiTheme="minorHAnsi"/>
          <w:b/>
          <w:u w:val="single"/>
        </w:rPr>
        <w:t>12 noon</w:t>
      </w:r>
      <w:r w:rsidR="007D293F" w:rsidRPr="00FC168A">
        <w:rPr>
          <w:rFonts w:asciiTheme="minorHAnsi" w:hAnsiTheme="minorHAnsi"/>
          <w:b/>
          <w:u w:val="single"/>
        </w:rPr>
        <w:t xml:space="preserve"> Mon</w:t>
      </w:r>
      <w:r w:rsidR="00886FAB" w:rsidRPr="00FC168A">
        <w:rPr>
          <w:rFonts w:asciiTheme="minorHAnsi" w:hAnsiTheme="minorHAnsi"/>
          <w:b/>
          <w:u w:val="single"/>
        </w:rPr>
        <w:t>day</w:t>
      </w:r>
      <w:r w:rsidR="004A71E1" w:rsidRPr="00FC168A">
        <w:rPr>
          <w:rFonts w:asciiTheme="minorHAnsi" w:hAnsiTheme="minorHAnsi"/>
          <w:b/>
          <w:u w:val="single"/>
        </w:rPr>
        <w:t xml:space="preserve"> </w:t>
      </w:r>
      <w:r w:rsidR="00067755" w:rsidRPr="00FC168A">
        <w:rPr>
          <w:rFonts w:asciiTheme="minorHAnsi" w:hAnsiTheme="minorHAnsi"/>
          <w:b/>
          <w:u w:val="single"/>
        </w:rPr>
        <w:t>23</w:t>
      </w:r>
      <w:r w:rsidR="004A71E1" w:rsidRPr="00FC168A">
        <w:rPr>
          <w:rFonts w:asciiTheme="minorHAnsi" w:hAnsiTheme="minorHAnsi"/>
          <w:b/>
          <w:u w:val="single"/>
          <w:vertAlign w:val="superscript"/>
        </w:rPr>
        <w:t>th</w:t>
      </w:r>
      <w:r w:rsidR="007D293F" w:rsidRPr="00FC168A">
        <w:rPr>
          <w:rFonts w:asciiTheme="minorHAnsi" w:hAnsiTheme="minorHAnsi"/>
          <w:b/>
          <w:u w:val="single"/>
        </w:rPr>
        <w:t xml:space="preserve"> October 2017</w:t>
      </w:r>
    </w:p>
    <w:p w:rsidR="00F655F1" w:rsidRPr="007D293F" w:rsidRDefault="008111F0" w:rsidP="00111118">
      <w:pPr>
        <w:jc w:val="both"/>
        <w:rPr>
          <w:rFonts w:asciiTheme="minorHAnsi" w:hAnsiTheme="minorHAnsi"/>
        </w:rPr>
      </w:pPr>
      <w:r w:rsidRPr="007D293F">
        <w:rPr>
          <w:rFonts w:asciiTheme="minorHAnsi" w:hAnsiTheme="minorHAnsi"/>
        </w:rPr>
        <w:t>Applications must be submitted</w:t>
      </w:r>
      <w:r w:rsidR="00886FAB" w:rsidRPr="007D293F">
        <w:rPr>
          <w:rFonts w:asciiTheme="minorHAnsi" w:hAnsiTheme="minorHAnsi"/>
        </w:rPr>
        <w:t>, preferably</w:t>
      </w:r>
      <w:r w:rsidRPr="007D293F">
        <w:rPr>
          <w:rFonts w:asciiTheme="minorHAnsi" w:hAnsiTheme="minorHAnsi"/>
        </w:rPr>
        <w:t xml:space="preserve"> electronically to </w:t>
      </w:r>
      <w:hyperlink r:id="rId9" w:history="1">
        <w:r w:rsidR="001B5EF0" w:rsidRPr="007D293F">
          <w:rPr>
            <w:rStyle w:val="Hyperlink"/>
            <w:rFonts w:asciiTheme="minorHAnsi" w:hAnsiTheme="minorHAnsi"/>
          </w:rPr>
          <w:t>artsofficesubmissions@limerick.ie</w:t>
        </w:r>
      </w:hyperlink>
      <w:r w:rsidR="001B5EF0" w:rsidRPr="007D293F">
        <w:rPr>
          <w:rFonts w:asciiTheme="minorHAnsi" w:hAnsiTheme="minorHAnsi"/>
        </w:rPr>
        <w:t xml:space="preserve"> </w:t>
      </w:r>
      <w:r w:rsidR="00DA1EC1" w:rsidRPr="007D293F">
        <w:rPr>
          <w:rFonts w:asciiTheme="minorHAnsi" w:hAnsiTheme="minorHAnsi"/>
        </w:rPr>
        <w:t>using the reference</w:t>
      </w:r>
      <w:r w:rsidR="00F0495D">
        <w:rPr>
          <w:rFonts w:asciiTheme="minorHAnsi" w:hAnsiTheme="minorHAnsi"/>
        </w:rPr>
        <w:t xml:space="preserve"> ‘</w:t>
      </w:r>
      <w:r w:rsidR="00F0495D" w:rsidRPr="00F0495D">
        <w:rPr>
          <w:rFonts w:asciiTheme="minorHAnsi" w:hAnsiTheme="minorHAnsi"/>
          <w:b/>
        </w:rPr>
        <w:t>CAPP17</w:t>
      </w:r>
      <w:r w:rsidR="00F0495D">
        <w:rPr>
          <w:rFonts w:asciiTheme="minorHAnsi" w:hAnsiTheme="minorHAnsi"/>
        </w:rPr>
        <w:t>’</w:t>
      </w:r>
      <w:r w:rsidR="00DA1EC1" w:rsidRPr="007D293F">
        <w:rPr>
          <w:rFonts w:asciiTheme="minorHAnsi" w:hAnsiTheme="minorHAnsi"/>
        </w:rPr>
        <w:t xml:space="preserve"> </w:t>
      </w:r>
      <w:r w:rsidRPr="007D293F">
        <w:rPr>
          <w:rFonts w:asciiTheme="minorHAnsi" w:hAnsiTheme="minorHAnsi"/>
        </w:rPr>
        <w:t>as the email</w:t>
      </w:r>
      <w:r w:rsidR="001B3773" w:rsidRPr="007D293F">
        <w:rPr>
          <w:rFonts w:asciiTheme="minorHAnsi" w:hAnsiTheme="minorHAnsi"/>
        </w:rPr>
        <w:t xml:space="preserve"> subject. For </w:t>
      </w:r>
      <w:r w:rsidR="00111118" w:rsidRPr="007D293F">
        <w:rPr>
          <w:rFonts w:asciiTheme="minorHAnsi" w:hAnsiTheme="minorHAnsi"/>
        </w:rPr>
        <w:t>postal</w:t>
      </w:r>
      <w:r w:rsidR="001B3773" w:rsidRPr="007D293F">
        <w:rPr>
          <w:rFonts w:asciiTheme="minorHAnsi" w:hAnsiTheme="minorHAnsi"/>
        </w:rPr>
        <w:t xml:space="preserve"> applications please submit to the </w:t>
      </w:r>
      <w:r w:rsidR="007D293F" w:rsidRPr="007D293F">
        <w:rPr>
          <w:rFonts w:asciiTheme="minorHAnsi" w:hAnsiTheme="minorHAnsi"/>
        </w:rPr>
        <w:t xml:space="preserve">Culture and </w:t>
      </w:r>
      <w:r w:rsidR="001B3773" w:rsidRPr="007D293F">
        <w:rPr>
          <w:rFonts w:asciiTheme="minorHAnsi" w:hAnsiTheme="minorHAnsi"/>
        </w:rPr>
        <w:t xml:space="preserve">Arts Office, </w:t>
      </w:r>
      <w:r w:rsidR="00111118" w:rsidRPr="007D293F">
        <w:rPr>
          <w:rFonts w:asciiTheme="minorHAnsi" w:hAnsiTheme="minorHAnsi"/>
        </w:rPr>
        <w:t>Limerick Ci</w:t>
      </w:r>
      <w:r w:rsidR="007D293F">
        <w:rPr>
          <w:rFonts w:asciiTheme="minorHAnsi" w:hAnsiTheme="minorHAnsi"/>
        </w:rPr>
        <w:t>ty and County Council, Corporate Headquarters</w:t>
      </w:r>
      <w:r w:rsidR="00111118" w:rsidRPr="007D293F">
        <w:rPr>
          <w:rFonts w:asciiTheme="minorHAnsi" w:hAnsiTheme="minorHAnsi"/>
        </w:rPr>
        <w:t xml:space="preserve">, Merchant’s Quay, Limerick. </w:t>
      </w:r>
    </w:p>
    <w:p w:rsidR="00F655F1" w:rsidRDefault="008111F0" w:rsidP="00DA1EC1">
      <w:pPr>
        <w:pStyle w:val="NoSpacing"/>
        <w:jc w:val="both"/>
        <w:rPr>
          <w:rFonts w:asciiTheme="minorHAnsi" w:hAnsiTheme="minorHAnsi"/>
        </w:rPr>
      </w:pPr>
      <w:r w:rsidRPr="007D293F">
        <w:rPr>
          <w:rFonts w:asciiTheme="minorHAnsi" w:hAnsiTheme="minorHAnsi"/>
        </w:rPr>
        <w:t xml:space="preserve">We accept applications from practising recognised cultural practitioners, artists, writers and multi-disciplinary practitioners. See eligibility. </w:t>
      </w:r>
    </w:p>
    <w:p w:rsidR="003853E6" w:rsidRDefault="003853E6" w:rsidP="00DA1EC1">
      <w:pPr>
        <w:pStyle w:val="NoSpacing"/>
        <w:jc w:val="both"/>
        <w:rPr>
          <w:rFonts w:asciiTheme="minorHAnsi" w:hAnsiTheme="minorHAnsi"/>
          <w:b/>
        </w:rPr>
      </w:pPr>
      <w:r>
        <w:rPr>
          <w:rFonts w:asciiTheme="minorHAnsi" w:hAnsiTheme="minorHAnsi"/>
        </w:rPr>
        <w:t xml:space="preserve">I would like to apply for a studio space in </w:t>
      </w:r>
      <w:r>
        <w:rPr>
          <w:rFonts w:asciiTheme="minorHAnsi" w:hAnsiTheme="minorHAnsi"/>
        </w:rPr>
        <w:tab/>
      </w:r>
      <w:r w:rsidRPr="003853E6">
        <w:rPr>
          <w:rFonts w:asciiTheme="minorHAnsi" w:hAnsiTheme="minorHAnsi"/>
          <w:b/>
        </w:rPr>
        <w:t>James Street, Limerick City</w:t>
      </w:r>
      <w:r w:rsidRPr="003853E6">
        <w:rPr>
          <w:rFonts w:asciiTheme="minorHAnsi" w:hAnsiTheme="minorHAnsi"/>
        </w:rPr>
        <w:t xml:space="preserve"> OR</w:t>
      </w:r>
      <w:r>
        <w:rPr>
          <w:rFonts w:asciiTheme="minorHAnsi" w:hAnsiTheme="minorHAnsi"/>
          <w:b/>
        </w:rPr>
        <w:t xml:space="preserve"> </w:t>
      </w:r>
    </w:p>
    <w:p w:rsidR="003853E6" w:rsidRPr="003853E6" w:rsidRDefault="003853E6" w:rsidP="00DA1EC1">
      <w:pPr>
        <w:pStyle w:val="NoSpacing"/>
        <w:jc w:val="both"/>
        <w:rPr>
          <w:rFonts w:asciiTheme="minorHAnsi" w:hAnsiTheme="minorHAnsi"/>
          <w:b/>
        </w:rPr>
      </w:pP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r>
      <w:r w:rsidRPr="003853E6">
        <w:rPr>
          <w:rFonts w:asciiTheme="minorHAnsi" w:hAnsiTheme="minorHAnsi"/>
          <w:b/>
        </w:rPr>
        <w:t xml:space="preserve">Arts Studios, </w:t>
      </w:r>
      <w:proofErr w:type="spellStart"/>
      <w:r w:rsidRPr="003853E6">
        <w:rPr>
          <w:rFonts w:asciiTheme="minorHAnsi" w:hAnsiTheme="minorHAnsi"/>
          <w:b/>
        </w:rPr>
        <w:t>Cappamore</w:t>
      </w:r>
      <w:proofErr w:type="spellEnd"/>
    </w:p>
    <w:p w:rsidR="00F655F1" w:rsidRPr="007D293F" w:rsidRDefault="008111F0" w:rsidP="00DA1EC1">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b/>
        </w:rPr>
      </w:pPr>
      <w:r w:rsidRPr="007D293F">
        <w:rPr>
          <w:rFonts w:asciiTheme="minorHAnsi" w:hAnsiTheme="minorHAnsi"/>
          <w:b/>
        </w:rPr>
        <w:t>Name:</w:t>
      </w:r>
    </w:p>
    <w:p w:rsidR="00F655F1" w:rsidRPr="007D293F" w:rsidRDefault="008111F0" w:rsidP="00DA1EC1">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b/>
        </w:rPr>
      </w:pPr>
      <w:r w:rsidRPr="007D293F">
        <w:rPr>
          <w:rFonts w:asciiTheme="minorHAnsi" w:hAnsiTheme="minorHAnsi"/>
          <w:b/>
        </w:rPr>
        <w:t>Address:</w:t>
      </w:r>
    </w:p>
    <w:p w:rsidR="00F655F1" w:rsidRPr="007D293F" w:rsidRDefault="008111F0" w:rsidP="00DA1EC1">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b/>
        </w:rPr>
      </w:pPr>
      <w:r w:rsidRPr="007D293F">
        <w:rPr>
          <w:rFonts w:asciiTheme="minorHAnsi" w:hAnsiTheme="minorHAnsi"/>
          <w:b/>
        </w:rPr>
        <w:t>Telephone:</w:t>
      </w:r>
    </w:p>
    <w:p w:rsidR="00F655F1" w:rsidRPr="007D293F" w:rsidRDefault="008111F0" w:rsidP="00DA1EC1">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b/>
        </w:rPr>
      </w:pPr>
      <w:r w:rsidRPr="007D293F">
        <w:rPr>
          <w:rFonts w:asciiTheme="minorHAnsi" w:hAnsiTheme="minorHAnsi"/>
          <w:b/>
        </w:rPr>
        <w:t>Email:</w:t>
      </w:r>
    </w:p>
    <w:p w:rsidR="00F655F1" w:rsidRPr="007D293F" w:rsidRDefault="008111F0" w:rsidP="00DA1EC1">
      <w:pPr>
        <w:pStyle w:val="NoSpacing"/>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b/>
        </w:rPr>
      </w:pPr>
      <w:r w:rsidRPr="007D293F">
        <w:rPr>
          <w:rFonts w:asciiTheme="minorHAnsi" w:hAnsiTheme="minorHAnsi"/>
          <w:b/>
        </w:rPr>
        <w:t>Your discipline:</w:t>
      </w:r>
    </w:p>
    <w:p w:rsidR="00F655F1" w:rsidRPr="007D293F" w:rsidRDefault="008111F0">
      <w:pPr>
        <w:pStyle w:val="NoSpacing"/>
        <w:jc w:val="both"/>
        <w:rPr>
          <w:rFonts w:asciiTheme="minorHAnsi" w:hAnsiTheme="minorHAnsi"/>
        </w:rPr>
      </w:pPr>
      <w:r w:rsidRPr="007D293F">
        <w:rPr>
          <w:rFonts w:asciiTheme="minorHAnsi" w:hAnsiTheme="minorHAnsi"/>
        </w:rPr>
        <w:t xml:space="preserve">Limerick City </w:t>
      </w:r>
      <w:r w:rsidR="00DA1EC1" w:rsidRPr="007D293F">
        <w:rPr>
          <w:rFonts w:asciiTheme="minorHAnsi" w:hAnsiTheme="minorHAnsi"/>
        </w:rPr>
        <w:t>and County Council licenses the studio unit</w:t>
      </w:r>
      <w:r w:rsidRPr="007D293F">
        <w:rPr>
          <w:rFonts w:asciiTheme="minorHAnsi" w:hAnsiTheme="minorHAnsi"/>
        </w:rPr>
        <w:t>s for one yea</w:t>
      </w:r>
      <w:r w:rsidR="001B3773" w:rsidRPr="007D293F">
        <w:rPr>
          <w:rFonts w:asciiTheme="minorHAnsi" w:hAnsiTheme="minorHAnsi"/>
        </w:rPr>
        <w:t>r</w:t>
      </w:r>
      <w:r w:rsidRPr="007D293F">
        <w:rPr>
          <w:rFonts w:asciiTheme="minorHAnsi" w:hAnsiTheme="minorHAnsi"/>
        </w:rPr>
        <w:t xml:space="preserve">. </w:t>
      </w:r>
      <w:r w:rsidR="001B3773" w:rsidRPr="007D293F">
        <w:rPr>
          <w:rFonts w:asciiTheme="minorHAnsi" w:hAnsiTheme="minorHAnsi"/>
        </w:rPr>
        <w:t xml:space="preserve">On expiry of the term the Licensee may apply to the Licensor for a new License. The Licensee acknowledges that the Licensor shall not be under any obligation to renew the license. </w:t>
      </w:r>
      <w:r w:rsidRPr="007D293F">
        <w:rPr>
          <w:rFonts w:asciiTheme="minorHAnsi" w:hAnsiTheme="minorHAnsi"/>
        </w:rPr>
        <w:t>Limerick City</w:t>
      </w:r>
      <w:r w:rsidR="00FD6792" w:rsidRPr="007D293F">
        <w:rPr>
          <w:rFonts w:asciiTheme="minorHAnsi" w:hAnsiTheme="minorHAnsi"/>
        </w:rPr>
        <w:t xml:space="preserve"> and County</w:t>
      </w:r>
      <w:r w:rsidRPr="007D293F">
        <w:rPr>
          <w:rFonts w:asciiTheme="minorHAnsi" w:hAnsiTheme="minorHAnsi"/>
        </w:rPr>
        <w:t xml:space="preserve"> Council reserves the right to grant a shorter term than applied for. </w:t>
      </w:r>
    </w:p>
    <w:p w:rsidR="00DA1EC1" w:rsidRPr="007D293F" w:rsidRDefault="008111F0">
      <w:pPr>
        <w:pStyle w:val="NoSpacing"/>
        <w:jc w:val="both"/>
        <w:rPr>
          <w:rFonts w:asciiTheme="minorHAnsi" w:hAnsiTheme="minorHAnsi"/>
          <w:b/>
        </w:rPr>
      </w:pPr>
      <w:r w:rsidRPr="007D293F">
        <w:rPr>
          <w:rFonts w:asciiTheme="minorHAnsi" w:hAnsiTheme="minorHAnsi"/>
          <w:b/>
        </w:rPr>
        <w:t xml:space="preserve">Disability: </w:t>
      </w:r>
      <w:r w:rsidRPr="007D293F">
        <w:rPr>
          <w:rFonts w:asciiTheme="minorHAnsi" w:hAnsiTheme="minorHAnsi"/>
        </w:rPr>
        <w:t>Do you consider that you have a disability?</w:t>
      </w:r>
      <w:r w:rsidRPr="007D293F">
        <w:rPr>
          <w:rFonts w:asciiTheme="minorHAnsi" w:hAnsiTheme="minorHAnsi"/>
        </w:rPr>
        <w:tab/>
        <w:t xml:space="preserve">  Yes  </w:t>
      </w:r>
      <w:r w:rsidR="003853E6">
        <w:rPr>
          <w:rFonts w:asciiTheme="minorHAnsi" w:hAnsiTheme="minorHAnsi"/>
        </w:rPr>
        <w:tab/>
      </w:r>
      <w:r w:rsidRPr="007D293F">
        <w:rPr>
          <w:rFonts w:asciiTheme="minorHAnsi" w:hAnsiTheme="minorHAnsi"/>
        </w:rPr>
        <w:tab/>
        <w:t xml:space="preserve">     No  </w:t>
      </w:r>
    </w:p>
    <w:p w:rsidR="00011B34" w:rsidRPr="003853E6" w:rsidRDefault="008111F0" w:rsidP="003853E6">
      <w:pPr>
        <w:pStyle w:val="NoSpacing"/>
        <w:jc w:val="both"/>
        <w:rPr>
          <w:rFonts w:asciiTheme="minorHAnsi" w:hAnsiTheme="minorHAnsi"/>
        </w:rPr>
      </w:pPr>
      <w:bookmarkStart w:id="0" w:name="_GoBack"/>
      <w:bookmarkEnd w:id="0"/>
      <w:r w:rsidRPr="007D293F">
        <w:rPr>
          <w:rFonts w:asciiTheme="minorHAnsi" w:hAnsiTheme="minorHAnsi"/>
        </w:rPr>
        <w:t xml:space="preserve">If yes, please give details of your requirements, if any, to enable us to provide for any needs that you may have. This will help us to provide you with the most suitable space. </w:t>
      </w:r>
    </w:p>
    <w:p w:rsidR="00F0495D" w:rsidRDefault="00E73E50" w:rsidP="00E73E50">
      <w:pPr>
        <w:jc w:val="both"/>
        <w:rPr>
          <w:rFonts w:asciiTheme="minorHAnsi" w:hAnsiTheme="minorHAnsi"/>
          <w:b/>
        </w:rPr>
      </w:pPr>
      <w:r w:rsidRPr="00F0495D">
        <w:rPr>
          <w:rFonts w:asciiTheme="minorHAnsi" w:hAnsiTheme="minorHAnsi"/>
          <w:b/>
        </w:rPr>
        <w:t xml:space="preserve">Please outline briefly how your proposal/work plan and practice contributes to </w:t>
      </w:r>
      <w:r w:rsidR="00011B34" w:rsidRPr="00F0495D">
        <w:rPr>
          <w:rFonts w:asciiTheme="minorHAnsi" w:hAnsiTheme="minorHAnsi"/>
          <w:b/>
        </w:rPr>
        <w:t>the ambitions and objectives described in the Limerick Cul</w:t>
      </w:r>
      <w:r w:rsidRPr="00F0495D">
        <w:rPr>
          <w:rFonts w:asciiTheme="minorHAnsi" w:hAnsiTheme="minorHAnsi"/>
          <w:b/>
        </w:rPr>
        <w:t>tural Strategy 2016-2026 (max.2</w:t>
      </w:r>
      <w:r w:rsidR="00011B34" w:rsidRPr="00F0495D">
        <w:rPr>
          <w:rFonts w:asciiTheme="minorHAnsi" w:hAnsiTheme="minorHAnsi"/>
          <w:b/>
        </w:rPr>
        <w:t>50 words)</w:t>
      </w:r>
      <w:r w:rsidRPr="00F0495D">
        <w:rPr>
          <w:rFonts w:asciiTheme="minorHAnsi" w:hAnsiTheme="minorHAnsi"/>
          <w:b/>
        </w:rPr>
        <w:t xml:space="preserve">. </w:t>
      </w:r>
    </w:p>
    <w:p w:rsidR="00F0495D" w:rsidRPr="00F0495D" w:rsidRDefault="00640F2C" w:rsidP="00E73E50">
      <w:pPr>
        <w:jc w:val="both"/>
        <w:rPr>
          <w:rFonts w:asciiTheme="minorHAnsi" w:hAnsiTheme="minorHAnsi"/>
          <w:b/>
        </w:rPr>
      </w:pPr>
      <w:hyperlink r:id="rId10" w:history="1">
        <w:r w:rsidR="00F0495D" w:rsidRPr="00640F2C">
          <w:rPr>
            <w:rStyle w:val="Hyperlink"/>
            <w:rFonts w:asciiTheme="minorHAnsi" w:hAnsiTheme="minorHAnsi"/>
            <w:b/>
          </w:rPr>
          <w:t>https://www.limerick.ie/sites/default/files/limerick_culture_strategy.pdf</w:t>
        </w:r>
      </w:hyperlink>
    </w:p>
    <w:p w:rsidR="00011B34" w:rsidRPr="00E73E50" w:rsidRDefault="00E73E50" w:rsidP="00E73E50">
      <w:pPr>
        <w:jc w:val="both"/>
        <w:rPr>
          <w:rFonts w:asciiTheme="minorHAnsi" w:hAnsiTheme="minorHAnsi"/>
          <w:b/>
        </w:rPr>
      </w:pPr>
      <w:r w:rsidRPr="00F0495D">
        <w:rPr>
          <w:rFonts w:asciiTheme="minorHAnsi" w:hAnsiTheme="minorHAnsi"/>
          <w:b/>
        </w:rPr>
        <w:t>You may select 2-3 of the most relevant ambitions and objectives to your work</w:t>
      </w:r>
      <w:r w:rsidR="00F0495D" w:rsidRPr="00F0495D">
        <w:rPr>
          <w:rFonts w:asciiTheme="minorHAnsi" w:hAnsiTheme="minorHAnsi"/>
          <w:b/>
        </w:rPr>
        <w:t>.</w:t>
      </w:r>
    </w:p>
    <w:p w:rsidR="00011B34" w:rsidRDefault="00011B34" w:rsidP="001B5EF0">
      <w:pPr>
        <w:pStyle w:val="NoSpacing"/>
        <w:spacing w:line="240" w:lineRule="auto"/>
        <w:rPr>
          <w:rFonts w:asciiTheme="minorHAnsi" w:hAnsiTheme="minorHAnsi"/>
          <w:b/>
        </w:rPr>
      </w:pPr>
    </w:p>
    <w:p w:rsidR="00011B34" w:rsidRDefault="00D562AF" w:rsidP="001B5EF0">
      <w:pPr>
        <w:pStyle w:val="NoSpacing"/>
        <w:spacing w:line="240" w:lineRule="auto"/>
        <w:rPr>
          <w:rFonts w:asciiTheme="minorHAnsi" w:hAnsiTheme="minorHAnsi"/>
          <w:b/>
        </w:rPr>
      </w:pPr>
      <w:r w:rsidRPr="00D562AF">
        <w:rPr>
          <w:rFonts w:asciiTheme="minorHAnsi" w:hAnsiTheme="minorHAnsi"/>
          <w:b/>
          <w:noProof/>
          <w:lang w:val="en-US" w:eastAsia="zh-TW"/>
        </w:rPr>
        <w:lastRenderedPageBreak/>
        <w:pict>
          <v:shapetype id="_x0000_t202" coordsize="21600,21600" o:spt="202" path="m,l,21600r21600,l21600,xe">
            <v:stroke joinstyle="miter"/>
            <v:path gradientshapeok="t" o:connecttype="rect"/>
          </v:shapetype>
          <v:shape id="_x0000_s1026" type="#_x0000_t202" style="position:absolute;margin-left:4.9pt;margin-top:22.15pt;width:445.85pt;height:379.5pt;z-index:251662336;mso-width-relative:margin;mso-height-relative:margin">
            <v:textbox style="mso-next-textbox:#_x0000_s1026">
              <w:txbxContent>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F0495D" w:rsidRDefault="00F0495D">
                  <w:pPr>
                    <w:rPr>
                      <w:lang w:val="en-IE"/>
                    </w:rPr>
                  </w:pPr>
                </w:p>
                <w:p w:rsidR="00E73E50" w:rsidRDefault="00E73E50">
                  <w:pPr>
                    <w:rPr>
                      <w:lang w:val="en-IE"/>
                    </w:rPr>
                  </w:pPr>
                </w:p>
                <w:p w:rsidR="00E73E50" w:rsidRDefault="00E73E50">
                  <w:pPr>
                    <w:rPr>
                      <w:lang w:val="en-IE"/>
                    </w:rPr>
                  </w:pPr>
                </w:p>
                <w:p w:rsidR="00E73E50" w:rsidRDefault="00E73E50">
                  <w:pPr>
                    <w:rPr>
                      <w:lang w:val="en-IE"/>
                    </w:rPr>
                  </w:pPr>
                </w:p>
                <w:p w:rsidR="00E73E50" w:rsidRPr="00E73E50" w:rsidRDefault="00E73E50">
                  <w:pPr>
                    <w:rPr>
                      <w:lang w:val="en-IE"/>
                    </w:rPr>
                  </w:pPr>
                </w:p>
              </w:txbxContent>
            </v:textbox>
          </v:shape>
        </w:pict>
      </w: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0495D" w:rsidRDefault="00F0495D" w:rsidP="001B5EF0">
      <w:pPr>
        <w:pStyle w:val="NoSpacing"/>
        <w:spacing w:line="240" w:lineRule="auto"/>
        <w:rPr>
          <w:rFonts w:asciiTheme="minorHAnsi" w:hAnsiTheme="minorHAnsi"/>
          <w:b/>
        </w:rPr>
      </w:pPr>
    </w:p>
    <w:p w:rsidR="00F655F1" w:rsidRPr="007D293F" w:rsidRDefault="008111F0" w:rsidP="001B5EF0">
      <w:pPr>
        <w:pStyle w:val="NoSpacing"/>
        <w:spacing w:line="240" w:lineRule="auto"/>
        <w:rPr>
          <w:rFonts w:asciiTheme="minorHAnsi" w:hAnsiTheme="minorHAnsi"/>
          <w:b/>
        </w:rPr>
      </w:pPr>
      <w:r w:rsidRPr="007D293F">
        <w:rPr>
          <w:rFonts w:asciiTheme="minorHAnsi" w:hAnsiTheme="minorHAnsi"/>
          <w:b/>
        </w:rPr>
        <w:t>Referees:</w:t>
      </w:r>
    </w:p>
    <w:p w:rsidR="00F655F1" w:rsidRPr="007D293F" w:rsidRDefault="008111F0">
      <w:pPr>
        <w:pStyle w:val="NoSpacing"/>
        <w:jc w:val="both"/>
        <w:rPr>
          <w:rFonts w:asciiTheme="minorHAnsi" w:hAnsiTheme="minorHAnsi"/>
        </w:rPr>
      </w:pPr>
      <w:r w:rsidRPr="007D293F">
        <w:rPr>
          <w:rFonts w:asciiTheme="minorHAnsi" w:hAnsiTheme="minorHAnsi"/>
        </w:rPr>
        <w:t xml:space="preserve">Names and addresses of two responsible persons to whom you are well known but not related and to </w:t>
      </w:r>
      <w:proofErr w:type="gramStart"/>
      <w:r w:rsidRPr="007D293F">
        <w:rPr>
          <w:rFonts w:asciiTheme="minorHAnsi" w:hAnsiTheme="minorHAnsi"/>
        </w:rPr>
        <w:t>whom</w:t>
      </w:r>
      <w:proofErr w:type="gramEnd"/>
      <w:r w:rsidRPr="007D293F">
        <w:rPr>
          <w:rFonts w:asciiTheme="minorHAnsi" w:hAnsiTheme="minorHAnsi"/>
        </w:rPr>
        <w:t xml:space="preserve"> reference may be made as to character.  (If you are or have been in employment, one of the referees should be your most recent employer):</w:t>
      </w:r>
    </w:p>
    <w:tbl>
      <w:tblPr>
        <w:tblW w:w="0" w:type="auto"/>
        <w:tblInd w:w="-10" w:type="dxa"/>
        <w:tblBorders>
          <w:top w:val="nil"/>
          <w:left w:val="nil"/>
          <w:bottom w:val="nil"/>
          <w:right w:val="nil"/>
          <w:insideH w:val="nil"/>
          <w:insideV w:val="nil"/>
        </w:tblBorders>
        <w:tblLook w:val="0000"/>
      </w:tblPr>
      <w:tblGrid>
        <w:gridCol w:w="539"/>
        <w:gridCol w:w="1437"/>
        <w:gridCol w:w="2506"/>
        <w:gridCol w:w="269"/>
        <w:gridCol w:w="540"/>
        <w:gridCol w:w="1438"/>
        <w:gridCol w:w="2523"/>
      </w:tblGrid>
      <w:tr w:rsidR="00F655F1" w:rsidRPr="007D293F">
        <w:trPr>
          <w:cantSplit/>
        </w:trPr>
        <w:tc>
          <w:tcPr>
            <w:tcW w:w="540"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(a)</w:t>
            </w:r>
          </w:p>
        </w:tc>
        <w:tc>
          <w:tcPr>
            <w:tcW w:w="1438"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Name:</w:t>
            </w:r>
          </w:p>
          <w:p w:rsidR="00F655F1" w:rsidRPr="007D293F" w:rsidRDefault="00F655F1">
            <w:pPr>
              <w:jc w:val="both"/>
              <w:rPr>
                <w:rFonts w:asciiTheme="minorHAnsi" w:hAnsiTheme="minorHAnsi"/>
              </w:rPr>
            </w:pPr>
          </w:p>
        </w:tc>
        <w:tc>
          <w:tcPr>
            <w:tcW w:w="2518"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269"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540"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(b)</w:t>
            </w:r>
          </w:p>
        </w:tc>
        <w:tc>
          <w:tcPr>
            <w:tcW w:w="1438"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Name:</w:t>
            </w:r>
          </w:p>
        </w:tc>
        <w:tc>
          <w:tcPr>
            <w:tcW w:w="2535"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r>
      <w:tr w:rsidR="00F655F1" w:rsidRPr="007D293F">
        <w:trPr>
          <w:cantSplit/>
          <w:trHeight w:val="198"/>
        </w:trPr>
        <w:tc>
          <w:tcPr>
            <w:tcW w:w="540"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1438"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Occupation:</w:t>
            </w:r>
          </w:p>
        </w:tc>
        <w:tc>
          <w:tcPr>
            <w:tcW w:w="2518"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269"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540"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1438"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Occupation:</w:t>
            </w:r>
          </w:p>
        </w:tc>
        <w:tc>
          <w:tcPr>
            <w:tcW w:w="2535"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r>
      <w:tr w:rsidR="00F655F1" w:rsidRPr="007D293F">
        <w:trPr>
          <w:cantSplit/>
        </w:trPr>
        <w:tc>
          <w:tcPr>
            <w:tcW w:w="540" w:type="dxa"/>
            <w:tcBorders>
              <w:top w:val="nil"/>
              <w:left w:val="nil"/>
              <w:bottom w:val="nil"/>
              <w:right w:val="nil"/>
            </w:tcBorders>
            <w:shd w:val="clear" w:color="auto" w:fill="auto"/>
          </w:tcPr>
          <w:p w:rsidR="00F655F1" w:rsidRPr="007D293F" w:rsidRDefault="00F655F1">
            <w:pPr>
              <w:jc w:val="both"/>
              <w:rPr>
                <w:rFonts w:asciiTheme="minorHAnsi" w:hAnsiTheme="minorHAnsi"/>
              </w:rPr>
            </w:pPr>
          </w:p>
          <w:p w:rsidR="00F655F1" w:rsidRPr="007D293F" w:rsidRDefault="00F655F1">
            <w:pPr>
              <w:jc w:val="both"/>
              <w:rPr>
                <w:rFonts w:asciiTheme="minorHAnsi" w:hAnsiTheme="minorHAnsi"/>
              </w:rPr>
            </w:pPr>
          </w:p>
        </w:tc>
        <w:tc>
          <w:tcPr>
            <w:tcW w:w="1438"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Address:</w:t>
            </w:r>
          </w:p>
        </w:tc>
        <w:tc>
          <w:tcPr>
            <w:tcW w:w="2518"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269"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540"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c>
          <w:tcPr>
            <w:tcW w:w="1438" w:type="dxa"/>
            <w:tcBorders>
              <w:top w:val="nil"/>
              <w:left w:val="nil"/>
              <w:bottom w:val="nil"/>
              <w:right w:val="nil"/>
            </w:tcBorders>
            <w:shd w:val="clear" w:color="auto" w:fill="auto"/>
          </w:tcPr>
          <w:p w:rsidR="00F655F1" w:rsidRPr="007D293F" w:rsidRDefault="008111F0">
            <w:pPr>
              <w:jc w:val="both"/>
              <w:rPr>
                <w:rFonts w:asciiTheme="minorHAnsi" w:hAnsiTheme="minorHAnsi"/>
              </w:rPr>
            </w:pPr>
            <w:r w:rsidRPr="007D293F">
              <w:rPr>
                <w:rFonts w:asciiTheme="minorHAnsi" w:hAnsiTheme="minorHAnsi"/>
              </w:rPr>
              <w:t>Address:</w:t>
            </w:r>
          </w:p>
        </w:tc>
        <w:tc>
          <w:tcPr>
            <w:tcW w:w="2535" w:type="dxa"/>
            <w:tcBorders>
              <w:top w:val="nil"/>
              <w:left w:val="nil"/>
              <w:bottom w:val="nil"/>
              <w:right w:val="nil"/>
            </w:tcBorders>
            <w:shd w:val="clear" w:color="auto" w:fill="auto"/>
          </w:tcPr>
          <w:p w:rsidR="00F655F1" w:rsidRPr="007D293F" w:rsidRDefault="00F655F1">
            <w:pPr>
              <w:jc w:val="both"/>
              <w:rPr>
                <w:rFonts w:asciiTheme="minorHAnsi" w:hAnsiTheme="minorHAnsi"/>
              </w:rPr>
            </w:pPr>
          </w:p>
        </w:tc>
      </w:tr>
    </w:tbl>
    <w:p w:rsidR="00F655F1" w:rsidRDefault="00F655F1">
      <w:pPr>
        <w:pStyle w:val="NoSpacing"/>
        <w:jc w:val="both"/>
        <w:rPr>
          <w:rFonts w:asciiTheme="minorHAnsi" w:hAnsiTheme="minorHAnsi"/>
        </w:rPr>
      </w:pPr>
    </w:p>
    <w:p w:rsidR="00F0495D" w:rsidRDefault="00F0495D">
      <w:pPr>
        <w:pStyle w:val="NoSpacing"/>
        <w:jc w:val="both"/>
        <w:rPr>
          <w:rFonts w:asciiTheme="minorHAnsi" w:hAnsiTheme="minorHAnsi"/>
        </w:rPr>
      </w:pPr>
    </w:p>
    <w:p w:rsidR="00F0495D" w:rsidRDefault="00F0495D">
      <w:pPr>
        <w:pStyle w:val="NoSpacing"/>
        <w:jc w:val="both"/>
        <w:rPr>
          <w:rFonts w:asciiTheme="minorHAnsi" w:hAnsiTheme="minorHAnsi"/>
        </w:rPr>
      </w:pPr>
    </w:p>
    <w:p w:rsidR="00F0495D" w:rsidRDefault="00F0495D">
      <w:pPr>
        <w:pStyle w:val="NoSpacing"/>
        <w:jc w:val="both"/>
        <w:rPr>
          <w:rFonts w:asciiTheme="minorHAnsi" w:hAnsiTheme="minorHAnsi"/>
        </w:rPr>
      </w:pPr>
    </w:p>
    <w:p w:rsidR="00F0495D" w:rsidRDefault="00F0495D">
      <w:pPr>
        <w:pStyle w:val="NoSpacing"/>
        <w:jc w:val="both"/>
        <w:rPr>
          <w:rFonts w:asciiTheme="minorHAnsi" w:hAnsiTheme="minorHAnsi"/>
        </w:rPr>
      </w:pPr>
    </w:p>
    <w:p w:rsidR="00F655F1" w:rsidRPr="00F0495D" w:rsidRDefault="008111F0">
      <w:pPr>
        <w:pStyle w:val="NoSpacing"/>
        <w:jc w:val="both"/>
        <w:rPr>
          <w:rFonts w:asciiTheme="minorHAnsi" w:hAnsiTheme="minorHAnsi"/>
          <w:b/>
        </w:rPr>
      </w:pPr>
      <w:r w:rsidRPr="007D293F">
        <w:rPr>
          <w:rFonts w:asciiTheme="minorHAnsi" w:hAnsiTheme="minorHAnsi"/>
          <w:b/>
        </w:rPr>
        <w:t>Supporting documentation:</w:t>
      </w:r>
    </w:p>
    <w:p w:rsidR="00F655F1" w:rsidRPr="007D293F" w:rsidRDefault="008111F0">
      <w:pPr>
        <w:pStyle w:val="NoSpacing"/>
        <w:jc w:val="both"/>
        <w:rPr>
          <w:rFonts w:asciiTheme="minorHAnsi" w:hAnsiTheme="minorHAnsi"/>
          <w:b/>
        </w:rPr>
      </w:pPr>
      <w:r w:rsidRPr="007D293F">
        <w:rPr>
          <w:rFonts w:asciiTheme="minorHAnsi" w:hAnsiTheme="minorHAnsi"/>
          <w:b/>
        </w:rPr>
        <w:t>Example 1</w:t>
      </w:r>
      <w:r w:rsidRPr="007D293F">
        <w:rPr>
          <w:rFonts w:asciiTheme="minorHAnsi" w:hAnsiTheme="minorHAnsi"/>
          <w:b/>
        </w:rPr>
        <w:tab/>
        <w:t>____________________________________________________</w:t>
      </w:r>
    </w:p>
    <w:p w:rsidR="00F655F1" w:rsidRPr="007D293F" w:rsidRDefault="00F655F1">
      <w:pPr>
        <w:pStyle w:val="NoSpacing"/>
        <w:jc w:val="both"/>
        <w:rPr>
          <w:rFonts w:asciiTheme="minorHAnsi" w:hAnsiTheme="minorHAnsi"/>
        </w:rPr>
      </w:pPr>
    </w:p>
    <w:p w:rsidR="00F655F1" w:rsidRPr="007D293F" w:rsidRDefault="008111F0">
      <w:pPr>
        <w:pStyle w:val="NoSpacing"/>
        <w:jc w:val="both"/>
        <w:rPr>
          <w:rFonts w:asciiTheme="minorHAnsi" w:hAnsiTheme="minorHAnsi"/>
          <w:b/>
        </w:rPr>
      </w:pPr>
      <w:r w:rsidRPr="007D293F">
        <w:rPr>
          <w:rFonts w:asciiTheme="minorHAnsi" w:hAnsiTheme="minorHAnsi"/>
          <w:b/>
        </w:rPr>
        <w:t>Example 2</w:t>
      </w:r>
      <w:r w:rsidRPr="007D293F">
        <w:rPr>
          <w:rFonts w:asciiTheme="minorHAnsi" w:hAnsiTheme="minorHAnsi"/>
          <w:b/>
        </w:rPr>
        <w:tab/>
        <w:t>____________________________________________________</w:t>
      </w:r>
    </w:p>
    <w:p w:rsidR="00F655F1" w:rsidRPr="007D293F" w:rsidRDefault="00F655F1">
      <w:pPr>
        <w:pStyle w:val="NoSpacing"/>
        <w:jc w:val="both"/>
        <w:rPr>
          <w:rFonts w:asciiTheme="minorHAnsi" w:hAnsiTheme="minorHAnsi"/>
        </w:rPr>
      </w:pPr>
    </w:p>
    <w:p w:rsidR="00F655F1" w:rsidRPr="007D293F" w:rsidRDefault="008111F0">
      <w:pPr>
        <w:pStyle w:val="NoSpacing"/>
        <w:jc w:val="both"/>
        <w:rPr>
          <w:rFonts w:asciiTheme="minorHAnsi" w:hAnsiTheme="minorHAnsi"/>
          <w:b/>
        </w:rPr>
      </w:pPr>
      <w:r w:rsidRPr="007D293F">
        <w:rPr>
          <w:rFonts w:asciiTheme="minorHAnsi" w:hAnsiTheme="minorHAnsi"/>
          <w:b/>
        </w:rPr>
        <w:t>Example 3</w:t>
      </w:r>
      <w:r w:rsidRPr="007D293F">
        <w:rPr>
          <w:rFonts w:asciiTheme="minorHAnsi" w:hAnsiTheme="minorHAnsi"/>
          <w:b/>
        </w:rPr>
        <w:tab/>
        <w:t>____________________________________________________</w:t>
      </w:r>
    </w:p>
    <w:p w:rsidR="00F655F1" w:rsidRPr="007D293F" w:rsidRDefault="00F655F1">
      <w:pPr>
        <w:pStyle w:val="NoSpacing"/>
        <w:jc w:val="both"/>
        <w:rPr>
          <w:rFonts w:asciiTheme="minorHAnsi" w:hAnsiTheme="minorHAnsi"/>
        </w:rPr>
      </w:pPr>
    </w:p>
    <w:p w:rsidR="00F655F1" w:rsidRPr="007D293F" w:rsidRDefault="008111F0">
      <w:pPr>
        <w:pStyle w:val="NoSpacing"/>
        <w:jc w:val="both"/>
        <w:rPr>
          <w:rFonts w:asciiTheme="minorHAnsi" w:hAnsiTheme="minorHAnsi"/>
          <w:b/>
        </w:rPr>
      </w:pPr>
      <w:r w:rsidRPr="007D293F">
        <w:rPr>
          <w:rFonts w:asciiTheme="minorHAnsi" w:hAnsiTheme="minorHAnsi"/>
          <w:b/>
        </w:rPr>
        <w:t>Example 4</w:t>
      </w:r>
      <w:r w:rsidRPr="007D293F">
        <w:rPr>
          <w:rFonts w:asciiTheme="minorHAnsi" w:hAnsiTheme="minorHAnsi"/>
          <w:b/>
        </w:rPr>
        <w:tab/>
        <w:t>____________________________________________________</w:t>
      </w:r>
    </w:p>
    <w:p w:rsidR="00F655F1" w:rsidRPr="007D293F" w:rsidRDefault="00F655F1">
      <w:pPr>
        <w:pStyle w:val="NoSpacing"/>
        <w:jc w:val="both"/>
        <w:rPr>
          <w:rFonts w:asciiTheme="minorHAnsi" w:hAnsiTheme="minorHAnsi"/>
        </w:rPr>
      </w:pPr>
    </w:p>
    <w:p w:rsidR="00F655F1" w:rsidRPr="007D293F" w:rsidRDefault="008111F0">
      <w:pPr>
        <w:pStyle w:val="NoSpacing"/>
        <w:jc w:val="both"/>
        <w:rPr>
          <w:rFonts w:asciiTheme="minorHAnsi" w:hAnsiTheme="minorHAnsi"/>
          <w:b/>
        </w:rPr>
      </w:pPr>
      <w:r w:rsidRPr="007D293F">
        <w:rPr>
          <w:rFonts w:asciiTheme="minorHAnsi" w:hAnsiTheme="minorHAnsi"/>
          <w:b/>
        </w:rPr>
        <w:t>Example 5</w:t>
      </w:r>
      <w:r w:rsidRPr="007D293F">
        <w:rPr>
          <w:rFonts w:asciiTheme="minorHAnsi" w:hAnsiTheme="minorHAnsi"/>
          <w:b/>
        </w:rPr>
        <w:tab/>
        <w:t>____________________________________________________</w:t>
      </w:r>
    </w:p>
    <w:p w:rsidR="00F655F1" w:rsidRPr="007D293F" w:rsidRDefault="00F655F1">
      <w:pPr>
        <w:pStyle w:val="NoSpacing"/>
        <w:jc w:val="both"/>
        <w:rPr>
          <w:rFonts w:asciiTheme="minorHAnsi" w:hAnsiTheme="minorHAnsi"/>
        </w:rPr>
      </w:pPr>
    </w:p>
    <w:p w:rsidR="00F655F1" w:rsidRPr="007D293F" w:rsidRDefault="008111F0">
      <w:pPr>
        <w:pStyle w:val="NoSpacing"/>
        <w:jc w:val="both"/>
        <w:rPr>
          <w:rFonts w:asciiTheme="minorHAnsi" w:hAnsiTheme="minorHAnsi"/>
          <w:b/>
        </w:rPr>
      </w:pPr>
      <w:r w:rsidRPr="007D293F">
        <w:rPr>
          <w:rFonts w:asciiTheme="minorHAnsi" w:hAnsiTheme="minorHAnsi"/>
          <w:b/>
        </w:rPr>
        <w:t>Example 6</w:t>
      </w:r>
      <w:r w:rsidRPr="007D293F">
        <w:rPr>
          <w:rFonts w:asciiTheme="minorHAnsi" w:hAnsiTheme="minorHAnsi"/>
          <w:b/>
        </w:rPr>
        <w:tab/>
        <w:t>____________________________________________________</w:t>
      </w:r>
    </w:p>
    <w:p w:rsidR="00F655F1" w:rsidRPr="007D293F" w:rsidRDefault="00F655F1">
      <w:pPr>
        <w:pStyle w:val="NoSpacing"/>
        <w:rPr>
          <w:rFonts w:asciiTheme="minorHAnsi" w:hAnsiTheme="minorHAnsi"/>
        </w:rPr>
      </w:pPr>
    </w:p>
    <w:p w:rsidR="00F655F1" w:rsidRPr="007D293F" w:rsidRDefault="008111F0">
      <w:pPr>
        <w:pStyle w:val="NoSpacing"/>
        <w:rPr>
          <w:rFonts w:asciiTheme="minorHAnsi" w:hAnsiTheme="minorHAnsi"/>
          <w:b/>
        </w:rPr>
      </w:pPr>
      <w:r w:rsidRPr="007D293F">
        <w:rPr>
          <w:rFonts w:asciiTheme="minorHAnsi" w:hAnsiTheme="minorHAnsi"/>
          <w:b/>
        </w:rPr>
        <w:t>Please check that you have included the following in your application:</w:t>
      </w:r>
    </w:p>
    <w:p w:rsidR="00F655F1" w:rsidRPr="007D293F" w:rsidRDefault="008111F0">
      <w:pPr>
        <w:pStyle w:val="ListParagraph"/>
        <w:numPr>
          <w:ilvl w:val="0"/>
          <w:numId w:val="1"/>
        </w:numPr>
        <w:jc w:val="both"/>
        <w:rPr>
          <w:rFonts w:asciiTheme="minorHAnsi" w:hAnsiTheme="minorHAnsi"/>
        </w:rPr>
      </w:pPr>
      <w:r w:rsidRPr="007D293F">
        <w:rPr>
          <w:rFonts w:asciiTheme="minorHAnsi" w:hAnsiTheme="minorHAnsi"/>
        </w:rPr>
        <w:t>Completed application form</w:t>
      </w:r>
      <w:r w:rsidRPr="007D293F">
        <w:rPr>
          <w:rFonts w:asciiTheme="minorHAnsi" w:hAnsiTheme="minorHAnsi"/>
        </w:rPr>
        <w:tab/>
      </w:r>
      <w:r w:rsidRPr="007D293F">
        <w:rPr>
          <w:rFonts w:asciiTheme="minorHAnsi" w:hAnsiTheme="minorHAnsi"/>
        </w:rPr>
        <w:tab/>
      </w:r>
      <w:r w:rsidRPr="007D293F">
        <w:rPr>
          <w:rFonts w:asciiTheme="minorHAnsi" w:hAnsiTheme="minorHAnsi"/>
        </w:rPr>
        <w:tab/>
      </w:r>
      <w:r w:rsidRPr="007D293F">
        <w:rPr>
          <w:rFonts w:asciiTheme="minorHAnsi" w:hAnsiTheme="minorHAnsi"/>
        </w:rPr>
        <w:tab/>
      </w:r>
      <w:r w:rsidRPr="007D293F">
        <w:rPr>
          <w:rFonts w:asciiTheme="minorHAnsi" w:hAnsiTheme="minorHAnsi"/>
        </w:rPr>
        <w:tab/>
      </w:r>
      <w:r w:rsidRPr="007D293F">
        <w:rPr>
          <w:rFonts w:asciiTheme="minorHAnsi" w:hAnsiTheme="minorHAnsi"/>
        </w:rPr>
        <w:tab/>
      </w:r>
      <w:r w:rsidRPr="007D293F">
        <w:rPr>
          <w:rFonts w:asciiTheme="minorHAnsi" w:hAnsiTheme="minorHAnsi"/>
        </w:rPr>
        <w:tab/>
      </w:r>
    </w:p>
    <w:p w:rsidR="00F655F1" w:rsidRPr="007D293F" w:rsidRDefault="008111F0">
      <w:pPr>
        <w:pStyle w:val="ListParagraph"/>
        <w:numPr>
          <w:ilvl w:val="0"/>
          <w:numId w:val="1"/>
        </w:numPr>
        <w:jc w:val="both"/>
        <w:rPr>
          <w:rFonts w:asciiTheme="minorHAnsi" w:hAnsiTheme="minorHAnsi"/>
        </w:rPr>
      </w:pPr>
      <w:r w:rsidRPr="007D293F">
        <w:rPr>
          <w:rFonts w:asciiTheme="minorHAnsi" w:hAnsiTheme="minorHAnsi"/>
        </w:rPr>
        <w:t>A covering letter</w:t>
      </w:r>
    </w:p>
    <w:p w:rsidR="00F655F1" w:rsidRPr="007D293F" w:rsidRDefault="008111F0">
      <w:pPr>
        <w:pStyle w:val="ListParagraph"/>
        <w:numPr>
          <w:ilvl w:val="0"/>
          <w:numId w:val="1"/>
        </w:numPr>
        <w:jc w:val="both"/>
        <w:rPr>
          <w:rFonts w:asciiTheme="minorHAnsi" w:hAnsiTheme="minorHAnsi"/>
        </w:rPr>
      </w:pPr>
      <w:r w:rsidRPr="007D293F">
        <w:rPr>
          <w:rFonts w:asciiTheme="minorHAnsi" w:hAnsiTheme="minorHAnsi"/>
        </w:rPr>
        <w:t>CV (education, exhibitions/performances/publications, commissions, awards) max 3 pages</w:t>
      </w:r>
    </w:p>
    <w:p w:rsidR="00F655F1" w:rsidRPr="007D293F" w:rsidRDefault="008111F0">
      <w:pPr>
        <w:pStyle w:val="ListParagraph"/>
        <w:numPr>
          <w:ilvl w:val="0"/>
          <w:numId w:val="1"/>
        </w:numPr>
        <w:jc w:val="both"/>
        <w:rPr>
          <w:rFonts w:asciiTheme="minorHAnsi" w:hAnsiTheme="minorHAnsi"/>
        </w:rPr>
      </w:pPr>
      <w:r w:rsidRPr="007D293F">
        <w:rPr>
          <w:rFonts w:asciiTheme="minorHAnsi" w:hAnsiTheme="minorHAnsi"/>
        </w:rPr>
        <w:t>A proposal and work plan/key aims and goals</w:t>
      </w:r>
    </w:p>
    <w:p w:rsidR="00F655F1" w:rsidRPr="007D293F" w:rsidRDefault="008111F0">
      <w:pPr>
        <w:pStyle w:val="ListParagraph"/>
        <w:numPr>
          <w:ilvl w:val="0"/>
          <w:numId w:val="1"/>
        </w:numPr>
        <w:jc w:val="both"/>
        <w:rPr>
          <w:rFonts w:asciiTheme="minorHAnsi" w:hAnsiTheme="minorHAnsi"/>
        </w:rPr>
      </w:pPr>
      <w:r w:rsidRPr="007D293F">
        <w:rPr>
          <w:rFonts w:asciiTheme="minorHAnsi" w:hAnsiTheme="minorHAnsi"/>
        </w:rPr>
        <w:t>Documentation, up to 6 examples of existing work, these must be PC compatible</w:t>
      </w:r>
      <w:r w:rsidR="00886FAB" w:rsidRPr="007D293F">
        <w:rPr>
          <w:rFonts w:asciiTheme="minorHAnsi" w:hAnsiTheme="minorHAnsi"/>
        </w:rPr>
        <w:t xml:space="preserve"> if submitted electronically</w:t>
      </w:r>
      <w:r w:rsidRPr="007D293F">
        <w:rPr>
          <w:rFonts w:asciiTheme="minorHAnsi" w:hAnsiTheme="minorHAnsi"/>
        </w:rPr>
        <w:t xml:space="preserve">, images and file sizes a maximum of 3MB each and maximum 18MB in total. </w:t>
      </w:r>
    </w:p>
    <w:p w:rsidR="001B5EF0" w:rsidRPr="007D293F" w:rsidRDefault="001B5EF0" w:rsidP="001B5EF0">
      <w:pPr>
        <w:pStyle w:val="ListParagraph"/>
        <w:jc w:val="both"/>
        <w:rPr>
          <w:rFonts w:asciiTheme="minorHAnsi" w:hAnsiTheme="minorHAnsi"/>
        </w:rPr>
      </w:pPr>
    </w:p>
    <w:p w:rsidR="00F655F1" w:rsidRPr="007D293F" w:rsidRDefault="001B3773">
      <w:pPr>
        <w:pStyle w:val="NoSpacing"/>
        <w:rPr>
          <w:rFonts w:asciiTheme="minorHAnsi" w:hAnsiTheme="minorHAnsi"/>
        </w:rPr>
      </w:pPr>
      <w:r w:rsidRPr="007D293F">
        <w:rPr>
          <w:rFonts w:asciiTheme="minorHAnsi" w:hAnsiTheme="minorHAnsi"/>
        </w:rPr>
        <w:t>I agree to be bound by th</w:t>
      </w:r>
      <w:r w:rsidR="00783728" w:rsidRPr="007D293F">
        <w:rPr>
          <w:rFonts w:asciiTheme="minorHAnsi" w:hAnsiTheme="minorHAnsi"/>
        </w:rPr>
        <w:t>e terms and conditions of Limerick City and County Council.</w:t>
      </w:r>
    </w:p>
    <w:p w:rsidR="00783728" w:rsidRPr="007D293F" w:rsidRDefault="001B3773">
      <w:pPr>
        <w:rPr>
          <w:rFonts w:asciiTheme="minorHAnsi" w:hAnsiTheme="minorHAnsi"/>
        </w:rPr>
      </w:pPr>
      <w:r w:rsidRPr="007D293F">
        <w:rPr>
          <w:rFonts w:asciiTheme="minorHAnsi" w:hAnsiTheme="minorHAnsi"/>
        </w:rPr>
        <w:t>Signature:</w:t>
      </w:r>
    </w:p>
    <w:p w:rsidR="001B3773" w:rsidRPr="007D293F" w:rsidRDefault="001B3773">
      <w:pPr>
        <w:rPr>
          <w:rFonts w:asciiTheme="minorHAnsi" w:hAnsiTheme="minorHAnsi"/>
        </w:rPr>
      </w:pPr>
      <w:r w:rsidRPr="007D293F">
        <w:rPr>
          <w:rFonts w:asciiTheme="minorHAnsi" w:hAnsiTheme="minorHAnsi"/>
        </w:rPr>
        <w:t>Date:</w:t>
      </w:r>
    </w:p>
    <w:sectPr w:rsidR="001B3773" w:rsidRPr="007D293F" w:rsidSect="001B5EF0">
      <w:footerReference w:type="default" r:id="rId11"/>
      <w:pgSz w:w="11906" w:h="16838"/>
      <w:pgMar w:top="982" w:right="1440" w:bottom="993" w:left="1440"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3E6" w:rsidRDefault="003853E6" w:rsidP="001B5EF0">
      <w:pPr>
        <w:spacing w:after="0" w:line="240" w:lineRule="auto"/>
      </w:pPr>
      <w:r>
        <w:separator/>
      </w:r>
    </w:p>
  </w:endnote>
  <w:endnote w:type="continuationSeparator" w:id="0">
    <w:p w:rsidR="003853E6" w:rsidRDefault="003853E6" w:rsidP="001B5E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5612"/>
      <w:docPartObj>
        <w:docPartGallery w:val="Page Numbers (Bottom of Page)"/>
        <w:docPartUnique/>
      </w:docPartObj>
    </w:sdtPr>
    <w:sdtContent>
      <w:p w:rsidR="003853E6" w:rsidRDefault="00D562AF">
        <w:pPr>
          <w:pStyle w:val="Footer"/>
          <w:jc w:val="center"/>
        </w:pPr>
        <w:fldSimple w:instr=" PAGE   \* MERGEFORMAT ">
          <w:r w:rsidR="00640F2C">
            <w:rPr>
              <w:noProof/>
            </w:rPr>
            <w:t>1</w:t>
          </w:r>
        </w:fldSimple>
      </w:p>
    </w:sdtContent>
  </w:sdt>
  <w:p w:rsidR="003853E6" w:rsidRDefault="003853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3E6" w:rsidRDefault="003853E6" w:rsidP="001B5EF0">
      <w:pPr>
        <w:spacing w:after="0" w:line="240" w:lineRule="auto"/>
      </w:pPr>
      <w:r>
        <w:separator/>
      </w:r>
    </w:p>
  </w:footnote>
  <w:footnote w:type="continuationSeparator" w:id="0">
    <w:p w:rsidR="003853E6" w:rsidRDefault="003853E6" w:rsidP="001B5E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725AFE"/>
    <w:multiLevelType w:val="multilevel"/>
    <w:tmpl w:val="946EED1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67CE17C0"/>
    <w:multiLevelType w:val="hybridMultilevel"/>
    <w:tmpl w:val="306CF13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
    <w:nsid w:val="6F8057DF"/>
    <w:multiLevelType w:val="multilevel"/>
    <w:tmpl w:val="9F94771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F655F1"/>
    <w:rsid w:val="00011B34"/>
    <w:rsid w:val="00067755"/>
    <w:rsid w:val="00080F1B"/>
    <w:rsid w:val="0008485B"/>
    <w:rsid w:val="0009204B"/>
    <w:rsid w:val="000C0E75"/>
    <w:rsid w:val="00111118"/>
    <w:rsid w:val="001B3773"/>
    <w:rsid w:val="001B5EF0"/>
    <w:rsid w:val="001D09DB"/>
    <w:rsid w:val="00206558"/>
    <w:rsid w:val="00265CFB"/>
    <w:rsid w:val="00352E6F"/>
    <w:rsid w:val="003853E6"/>
    <w:rsid w:val="003F61AE"/>
    <w:rsid w:val="004A71E1"/>
    <w:rsid w:val="00582A33"/>
    <w:rsid w:val="005D38E3"/>
    <w:rsid w:val="005E7E69"/>
    <w:rsid w:val="005F0C34"/>
    <w:rsid w:val="00640F2C"/>
    <w:rsid w:val="006767FD"/>
    <w:rsid w:val="00690D05"/>
    <w:rsid w:val="00783728"/>
    <w:rsid w:val="007D293F"/>
    <w:rsid w:val="008111F0"/>
    <w:rsid w:val="0083225A"/>
    <w:rsid w:val="00857FB2"/>
    <w:rsid w:val="00886FAB"/>
    <w:rsid w:val="008F2A15"/>
    <w:rsid w:val="009216F0"/>
    <w:rsid w:val="009316A4"/>
    <w:rsid w:val="0098671B"/>
    <w:rsid w:val="009C0E53"/>
    <w:rsid w:val="00A7547D"/>
    <w:rsid w:val="00B670D6"/>
    <w:rsid w:val="00B969AB"/>
    <w:rsid w:val="00BA2D6C"/>
    <w:rsid w:val="00C078F4"/>
    <w:rsid w:val="00C07FB5"/>
    <w:rsid w:val="00CC4219"/>
    <w:rsid w:val="00D15AE0"/>
    <w:rsid w:val="00D562AF"/>
    <w:rsid w:val="00DA1EC1"/>
    <w:rsid w:val="00DC4AAE"/>
    <w:rsid w:val="00E7323B"/>
    <w:rsid w:val="00E73E50"/>
    <w:rsid w:val="00E962D0"/>
    <w:rsid w:val="00F0495D"/>
    <w:rsid w:val="00F355BF"/>
    <w:rsid w:val="00F52510"/>
    <w:rsid w:val="00F655F1"/>
    <w:rsid w:val="00FA25EE"/>
    <w:rsid w:val="00FC168A"/>
    <w:rsid w:val="00FD6792"/>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655F1"/>
    <w:pPr>
      <w:tabs>
        <w:tab w:val="left" w:pos="720"/>
      </w:tabs>
      <w:suppressAutoHyphens/>
    </w:pPr>
    <w:rPr>
      <w:rFonts w:ascii="Times New Roman" w:eastAsia="Times New Roman" w:hAnsi="Times New Roman" w:cs="Times New Roman"/>
      <w:sz w:val="24"/>
      <w:szCs w:val="24"/>
      <w:lang w:val="en-GB" w:eastAsia="en-US"/>
    </w:rPr>
  </w:style>
  <w:style w:type="paragraph" w:styleId="Heading1">
    <w:name w:val="heading 1"/>
    <w:basedOn w:val="Normal"/>
    <w:rsid w:val="00F655F1"/>
    <w:pPr>
      <w:keepNext/>
      <w:keepLines/>
      <w:spacing w:before="480" w:after="0"/>
      <w:outlineLvl w:val="0"/>
    </w:pPr>
    <w:rPr>
      <w:bCs/>
      <w:color w:val="365F91"/>
      <w:sz w:val="28"/>
      <w:szCs w:val="28"/>
    </w:rPr>
  </w:style>
  <w:style w:type="paragraph" w:styleId="Heading2">
    <w:name w:val="heading 2"/>
    <w:basedOn w:val="Normal"/>
    <w:rsid w:val="00F655F1"/>
    <w:pPr>
      <w:keepNext/>
      <w:keepLines/>
      <w:spacing w:before="200" w:after="0"/>
      <w:outlineLvl w:val="1"/>
    </w:pPr>
    <w:rPr>
      <w:bCs/>
      <w:color w:val="00000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655F1"/>
    <w:rPr>
      <w:rFonts w:eastAsia="Times New Roman" w:cs="Times New Roman"/>
      <w:bCs/>
      <w:color w:val="365F91"/>
      <w:sz w:val="28"/>
      <w:szCs w:val="28"/>
    </w:rPr>
  </w:style>
  <w:style w:type="character" w:customStyle="1" w:styleId="Heading2Char">
    <w:name w:val="Heading 2 Char"/>
    <w:basedOn w:val="DefaultParagraphFont"/>
    <w:rsid w:val="00F655F1"/>
    <w:rPr>
      <w:rFonts w:eastAsia="Times New Roman" w:cs="Times New Roman"/>
      <w:bCs/>
      <w:color w:val="000000"/>
      <w:sz w:val="26"/>
      <w:szCs w:val="26"/>
    </w:rPr>
  </w:style>
  <w:style w:type="character" w:customStyle="1" w:styleId="ListLabel1">
    <w:name w:val="ListLabel 1"/>
    <w:rsid w:val="00F655F1"/>
  </w:style>
  <w:style w:type="character" w:customStyle="1" w:styleId="ListLabel2">
    <w:name w:val="ListLabel 2"/>
    <w:rsid w:val="00F655F1"/>
    <w:rPr>
      <w:b/>
    </w:rPr>
  </w:style>
  <w:style w:type="character" w:customStyle="1" w:styleId="InternetLink">
    <w:name w:val="Internet Link"/>
    <w:basedOn w:val="DefaultParagraphFont"/>
    <w:rsid w:val="00F655F1"/>
    <w:rPr>
      <w:rFonts w:cs="Times New Roman"/>
      <w:color w:val="0000FF"/>
      <w:u w:val="single"/>
    </w:rPr>
  </w:style>
  <w:style w:type="character" w:customStyle="1" w:styleId="ListLabel3">
    <w:name w:val="ListLabel 3"/>
    <w:rsid w:val="00F655F1"/>
    <w:rPr>
      <w:rFonts w:cs="Times New Roman"/>
    </w:rPr>
  </w:style>
  <w:style w:type="paragraph" w:customStyle="1" w:styleId="Heading">
    <w:name w:val="Heading"/>
    <w:basedOn w:val="Normal"/>
    <w:next w:val="TextBody"/>
    <w:rsid w:val="00F655F1"/>
    <w:pPr>
      <w:keepNext/>
      <w:spacing w:before="240" w:after="120"/>
    </w:pPr>
    <w:rPr>
      <w:rFonts w:ascii="Arial" w:eastAsia="Lucida Sans Unicode" w:hAnsi="Arial" w:cs="Mangal"/>
      <w:sz w:val="28"/>
      <w:szCs w:val="28"/>
    </w:rPr>
  </w:style>
  <w:style w:type="paragraph" w:customStyle="1" w:styleId="TextBody">
    <w:name w:val="Text Body"/>
    <w:basedOn w:val="Normal"/>
    <w:rsid w:val="00F655F1"/>
    <w:pPr>
      <w:spacing w:after="120"/>
    </w:pPr>
  </w:style>
  <w:style w:type="paragraph" w:styleId="List">
    <w:name w:val="List"/>
    <w:basedOn w:val="TextBody"/>
    <w:rsid w:val="00F655F1"/>
    <w:rPr>
      <w:rFonts w:cs="Mangal"/>
    </w:rPr>
  </w:style>
  <w:style w:type="paragraph" w:styleId="Caption">
    <w:name w:val="caption"/>
    <w:basedOn w:val="Normal"/>
    <w:rsid w:val="00F655F1"/>
    <w:pPr>
      <w:suppressLineNumbers/>
      <w:spacing w:before="120" w:after="120"/>
    </w:pPr>
    <w:rPr>
      <w:rFonts w:cs="Mangal"/>
      <w:i/>
      <w:iCs/>
    </w:rPr>
  </w:style>
  <w:style w:type="paragraph" w:customStyle="1" w:styleId="Index">
    <w:name w:val="Index"/>
    <w:basedOn w:val="Normal"/>
    <w:rsid w:val="00F655F1"/>
    <w:pPr>
      <w:suppressLineNumbers/>
    </w:pPr>
    <w:rPr>
      <w:rFonts w:cs="Mangal"/>
    </w:rPr>
  </w:style>
  <w:style w:type="paragraph" w:styleId="NoSpacing">
    <w:name w:val="No Spacing"/>
    <w:qFormat/>
    <w:rsid w:val="00F655F1"/>
    <w:pPr>
      <w:tabs>
        <w:tab w:val="left" w:pos="720"/>
      </w:tabs>
      <w:suppressAutoHyphens/>
    </w:pPr>
    <w:rPr>
      <w:rFonts w:ascii="Times New Roman" w:eastAsia="Times New Roman" w:hAnsi="Times New Roman" w:cs="Times New Roman"/>
      <w:sz w:val="24"/>
      <w:szCs w:val="24"/>
      <w:lang w:val="en-GB" w:eastAsia="en-US"/>
    </w:rPr>
  </w:style>
  <w:style w:type="paragraph" w:styleId="ListParagraph">
    <w:name w:val="List Paragraph"/>
    <w:basedOn w:val="Normal"/>
    <w:rsid w:val="00F655F1"/>
    <w:pPr>
      <w:ind w:left="720"/>
    </w:pPr>
  </w:style>
  <w:style w:type="character" w:styleId="Hyperlink">
    <w:name w:val="Hyperlink"/>
    <w:basedOn w:val="DefaultParagraphFont"/>
    <w:uiPriority w:val="99"/>
    <w:unhideWhenUsed/>
    <w:rsid w:val="00DA1EC1"/>
    <w:rPr>
      <w:color w:val="0000FF" w:themeColor="hyperlink"/>
      <w:u w:val="single"/>
    </w:rPr>
  </w:style>
  <w:style w:type="paragraph" w:styleId="BalloonText">
    <w:name w:val="Balloon Text"/>
    <w:basedOn w:val="Normal"/>
    <w:link w:val="BalloonTextChar"/>
    <w:uiPriority w:val="99"/>
    <w:semiHidden/>
    <w:unhideWhenUsed/>
    <w:rsid w:val="001B37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773"/>
    <w:rPr>
      <w:rFonts w:ascii="Tahoma" w:eastAsia="Times New Roman" w:hAnsi="Tahoma" w:cs="Tahoma"/>
      <w:sz w:val="16"/>
      <w:szCs w:val="16"/>
      <w:lang w:val="en-GB" w:eastAsia="en-US"/>
    </w:rPr>
  </w:style>
  <w:style w:type="paragraph" w:styleId="Header">
    <w:name w:val="header"/>
    <w:basedOn w:val="Normal"/>
    <w:link w:val="HeaderChar"/>
    <w:uiPriority w:val="99"/>
    <w:semiHidden/>
    <w:unhideWhenUsed/>
    <w:rsid w:val="001B5EF0"/>
    <w:pPr>
      <w:tabs>
        <w:tab w:val="clear" w:pos="720"/>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B5EF0"/>
    <w:rPr>
      <w:rFonts w:ascii="Times New Roman" w:eastAsia="Times New Roman" w:hAnsi="Times New Roman" w:cs="Times New Roman"/>
      <w:sz w:val="24"/>
      <w:szCs w:val="24"/>
      <w:lang w:val="en-GB" w:eastAsia="en-US"/>
    </w:rPr>
  </w:style>
  <w:style w:type="paragraph" w:styleId="Footer">
    <w:name w:val="footer"/>
    <w:basedOn w:val="Normal"/>
    <w:link w:val="FooterChar"/>
    <w:uiPriority w:val="99"/>
    <w:unhideWhenUsed/>
    <w:rsid w:val="001B5EF0"/>
    <w:pPr>
      <w:tabs>
        <w:tab w:val="clear" w:pos="720"/>
        <w:tab w:val="center" w:pos="4513"/>
        <w:tab w:val="right" w:pos="9026"/>
      </w:tabs>
      <w:spacing w:after="0" w:line="240" w:lineRule="auto"/>
    </w:pPr>
  </w:style>
  <w:style w:type="character" w:customStyle="1" w:styleId="FooterChar">
    <w:name w:val="Footer Char"/>
    <w:basedOn w:val="DefaultParagraphFont"/>
    <w:link w:val="Footer"/>
    <w:uiPriority w:val="99"/>
    <w:rsid w:val="001B5EF0"/>
    <w:rPr>
      <w:rFonts w:ascii="Times New Roman" w:eastAsia="Times New Roman" w:hAnsi="Times New Roman" w:cs="Times New Roman"/>
      <w:sz w:val="24"/>
      <w:szCs w:val="24"/>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limerick.ie/sites/default/files/limerick_culture_strategy.pdf" TargetMode="External"/><Relationship Id="rId4" Type="http://schemas.openxmlformats.org/officeDocument/2006/relationships/webSettings" Target="webSettings.xml"/><Relationship Id="rId9" Type="http://schemas.openxmlformats.org/officeDocument/2006/relationships/hyperlink" Target="mailto:artsofficesubmissions@limerick.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LCC Logo</vt:lpstr>
    </vt:vector>
  </TitlesOfParts>
  <Company>Limerick County Council</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LCC Logo</dc:title>
  <dc:creator>Pippa</dc:creator>
  <cp:lastModifiedBy>lizanne.jackman</cp:lastModifiedBy>
  <cp:revision>9</cp:revision>
  <cp:lastPrinted>2014-05-27T09:13:00Z</cp:lastPrinted>
  <dcterms:created xsi:type="dcterms:W3CDTF">2017-09-29T13:18:00Z</dcterms:created>
  <dcterms:modified xsi:type="dcterms:W3CDTF">2017-10-04T10:40:00Z</dcterms:modified>
</cp:coreProperties>
</file>