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316" w:rsidRPr="00457316" w:rsidRDefault="00457316">
      <w:pPr>
        <w:rPr>
          <w:b/>
          <w:sz w:val="36"/>
          <w:szCs w:val="36"/>
          <w:u w:val="single"/>
        </w:rPr>
      </w:pPr>
      <w:r w:rsidRPr="00457316">
        <w:rPr>
          <w:b/>
          <w:sz w:val="36"/>
          <w:szCs w:val="36"/>
          <w:u w:val="single"/>
        </w:rPr>
        <w:t>HAZARDOUS CONSTRUCTION AND DEMOLITION WASTES</w:t>
      </w:r>
    </w:p>
    <w:p w:rsidR="00457316" w:rsidRDefault="00457316">
      <w:pPr>
        <w:rPr>
          <w:b/>
          <w:u w:val="single"/>
        </w:rPr>
      </w:pPr>
      <w:r>
        <w:rPr>
          <w:b/>
          <w:u w:val="single"/>
        </w:rPr>
        <w:t xml:space="preserve">EWC/LIST OF WASTE CODES FOR USE ON </w:t>
      </w:r>
    </w:p>
    <w:p w:rsidR="00457316" w:rsidRDefault="00457316">
      <w:pPr>
        <w:rPr>
          <w:b/>
          <w:u w:val="single"/>
        </w:rPr>
      </w:pPr>
      <w:r>
        <w:rPr>
          <w:b/>
          <w:u w:val="single"/>
        </w:rPr>
        <w:t xml:space="preserve"> </w:t>
      </w:r>
      <w:hyperlink r:id="rId4" w:history="1">
        <w:r w:rsidRPr="00A91515">
          <w:rPr>
            <w:rStyle w:val="Hyperlink"/>
            <w:b/>
          </w:rPr>
          <w:t>http://www.nwcpo.ie/permitsearch.aspx</w:t>
        </w:r>
      </w:hyperlink>
      <w:r>
        <w:rPr>
          <w:b/>
          <w:u w:val="single"/>
        </w:rPr>
        <w:t xml:space="preserve"> - Authorised Waste Collectors</w:t>
      </w:r>
    </w:p>
    <w:p w:rsidR="00457316" w:rsidRDefault="00AA5FB5">
      <w:pPr>
        <w:rPr>
          <w:b/>
          <w:u w:val="single"/>
        </w:rPr>
      </w:pPr>
      <w:hyperlink r:id="rId5" w:history="1">
        <w:r w:rsidR="00457316" w:rsidRPr="00A91515">
          <w:rPr>
            <w:rStyle w:val="Hyperlink"/>
            <w:b/>
          </w:rPr>
          <w:t>http://facilityregister.nwcpo.ie</w:t>
        </w:r>
      </w:hyperlink>
      <w:r w:rsidR="00457316">
        <w:rPr>
          <w:b/>
          <w:u w:val="single"/>
        </w:rPr>
        <w:t xml:space="preserve"> – Waste Facility Sites</w:t>
      </w:r>
    </w:p>
    <w:p w:rsidR="00457316" w:rsidRDefault="00457316">
      <w:pPr>
        <w:rPr>
          <w:b/>
          <w:u w:val="single"/>
        </w:rPr>
      </w:pPr>
      <w:proofErr w:type="gramStart"/>
      <w:r>
        <w:rPr>
          <w:b/>
          <w:u w:val="single"/>
        </w:rPr>
        <w:t>Description – EWC/LIST OF WASTE (LOW) CODES.</w:t>
      </w:r>
      <w:proofErr w:type="gramEnd"/>
      <w:r>
        <w:rPr>
          <w:b/>
          <w:u w:val="single"/>
        </w:rPr>
        <w:t xml:space="preserve"> </w:t>
      </w:r>
    </w:p>
    <w:p w:rsidR="001D05DD" w:rsidRDefault="00605AD2">
      <w:r w:rsidRPr="00605AD2">
        <w:rPr>
          <w:b/>
        </w:rPr>
        <w:t>17 01 06*</w:t>
      </w:r>
      <w:r>
        <w:t xml:space="preserve"> mixtures of, or separate fractions of concrete, bricks, tiles and ceramics containing hazardous substances</w:t>
      </w:r>
    </w:p>
    <w:p w:rsidR="00605AD2" w:rsidRDefault="00605AD2">
      <w:r w:rsidRPr="00605AD2">
        <w:rPr>
          <w:b/>
        </w:rPr>
        <w:t>17 02 04*</w:t>
      </w:r>
      <w:r>
        <w:t xml:space="preserve"> glass, plastic and wood containing or contaminated with hazardous substances</w:t>
      </w:r>
    </w:p>
    <w:p w:rsidR="00605AD2" w:rsidRDefault="00605AD2">
      <w:r w:rsidRPr="00605AD2">
        <w:rPr>
          <w:b/>
        </w:rPr>
        <w:t>17 04 09*</w:t>
      </w:r>
      <w:r>
        <w:t xml:space="preserve"> metal waste contaminated with hazardous substances </w:t>
      </w:r>
    </w:p>
    <w:p w:rsidR="00605AD2" w:rsidRDefault="00605AD2">
      <w:r w:rsidRPr="00605AD2">
        <w:rPr>
          <w:b/>
        </w:rPr>
        <w:t>17 04 10*</w:t>
      </w:r>
      <w:r>
        <w:t xml:space="preserve"> cables containing oil, coal tar and other hazardous substances</w:t>
      </w:r>
    </w:p>
    <w:p w:rsidR="00605AD2" w:rsidRDefault="00605AD2">
      <w:r w:rsidRPr="00605AD2">
        <w:rPr>
          <w:b/>
        </w:rPr>
        <w:t>17 05 03*</w:t>
      </w:r>
      <w:r>
        <w:t xml:space="preserve"> soil and stones containing hazardous substances</w:t>
      </w:r>
    </w:p>
    <w:p w:rsidR="00605AD2" w:rsidRDefault="00605AD2">
      <w:r w:rsidRPr="00605AD2">
        <w:rPr>
          <w:b/>
        </w:rPr>
        <w:t xml:space="preserve">17 05 </w:t>
      </w:r>
      <w:proofErr w:type="spellStart"/>
      <w:r w:rsidRPr="00605AD2">
        <w:rPr>
          <w:b/>
        </w:rPr>
        <w:t>05</w:t>
      </w:r>
      <w:proofErr w:type="spellEnd"/>
      <w:r w:rsidRPr="00605AD2">
        <w:rPr>
          <w:b/>
        </w:rPr>
        <w:t>*</w:t>
      </w:r>
      <w:r>
        <w:t xml:space="preserve"> dredging spoil containing hazardous substances</w:t>
      </w:r>
    </w:p>
    <w:p w:rsidR="00605AD2" w:rsidRDefault="00605AD2">
      <w:r w:rsidRPr="00605AD2">
        <w:rPr>
          <w:b/>
        </w:rPr>
        <w:t>17 05 07</w:t>
      </w:r>
      <w:r>
        <w:t>* track ballast containing hazardous substances</w:t>
      </w:r>
    </w:p>
    <w:p w:rsidR="00605AD2" w:rsidRDefault="00605AD2">
      <w:r w:rsidRPr="00605AD2">
        <w:rPr>
          <w:b/>
        </w:rPr>
        <w:t>17 06 01*</w:t>
      </w:r>
      <w:r>
        <w:t xml:space="preserve"> insulation materials containing asbestos</w:t>
      </w:r>
    </w:p>
    <w:p w:rsidR="00605AD2" w:rsidRDefault="00605AD2">
      <w:r w:rsidRPr="00605AD2">
        <w:rPr>
          <w:b/>
        </w:rPr>
        <w:t>17 06 03*</w:t>
      </w:r>
      <w:r>
        <w:t xml:space="preserve"> other insulation materials consisting of or containing hazardous substances</w:t>
      </w:r>
    </w:p>
    <w:p w:rsidR="00605AD2" w:rsidRDefault="00605AD2">
      <w:r w:rsidRPr="00605AD2">
        <w:rPr>
          <w:b/>
        </w:rPr>
        <w:t>17 06 05*</w:t>
      </w:r>
      <w:r>
        <w:t xml:space="preserve"> construction materials containing asbestos</w:t>
      </w:r>
    </w:p>
    <w:p w:rsidR="00605AD2" w:rsidRDefault="00605AD2">
      <w:r w:rsidRPr="00605AD2">
        <w:rPr>
          <w:b/>
        </w:rPr>
        <w:t>17 08 01*</w:t>
      </w:r>
      <w:r>
        <w:t xml:space="preserve"> gypsum-based construction materials contaminated with hazardous substances</w:t>
      </w:r>
    </w:p>
    <w:p w:rsidR="00605AD2" w:rsidRDefault="00605AD2">
      <w:r w:rsidRPr="00605AD2">
        <w:rPr>
          <w:b/>
        </w:rPr>
        <w:t>17 09 01*</w:t>
      </w:r>
      <w:r>
        <w:t xml:space="preserve"> construction and demolition wastes containing mercury</w:t>
      </w:r>
    </w:p>
    <w:p w:rsidR="00605AD2" w:rsidRDefault="00605AD2">
      <w:r w:rsidRPr="00A45343">
        <w:rPr>
          <w:b/>
        </w:rPr>
        <w:t>17 09 02*</w:t>
      </w:r>
      <w:r>
        <w:t xml:space="preserve"> construction and demolition wastes containing PCB (for example PCB-containing sealants, PCB-containing resin-based floorings, PCB-containing sealed glazing units, PCB-containing capacitors) </w:t>
      </w:r>
    </w:p>
    <w:p w:rsidR="00A45343" w:rsidRDefault="00605AD2">
      <w:r w:rsidRPr="00A45343">
        <w:rPr>
          <w:b/>
        </w:rPr>
        <w:t>17 09 03*</w:t>
      </w:r>
      <w:r>
        <w:t xml:space="preserve"> other construction and demolition wastes (including mixed wastes) containing hazardous substances</w:t>
      </w:r>
    </w:p>
    <w:sectPr w:rsidR="00A45343" w:rsidSect="00D873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7316"/>
    <w:rsid w:val="001D05DD"/>
    <w:rsid w:val="00272B9B"/>
    <w:rsid w:val="00457316"/>
    <w:rsid w:val="0057438B"/>
    <w:rsid w:val="00605AD2"/>
    <w:rsid w:val="0088154F"/>
    <w:rsid w:val="00A45343"/>
    <w:rsid w:val="00A60B46"/>
    <w:rsid w:val="00AA5FB5"/>
    <w:rsid w:val="00D87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3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73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731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acilityregister.nwcpo.ie" TargetMode="External"/><Relationship Id="rId4" Type="http://schemas.openxmlformats.org/officeDocument/2006/relationships/hyperlink" Target="http://www.nwcpo.ie/permitsearch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helen.kenneally</dc:creator>
  <cp:lastModifiedBy>helen.kenneally</cp:lastModifiedBy>
  <cp:revision>4</cp:revision>
  <dcterms:created xsi:type="dcterms:W3CDTF">2017-02-10T09:49:00Z</dcterms:created>
  <dcterms:modified xsi:type="dcterms:W3CDTF">2017-02-10T10:33:00Z</dcterms:modified>
</cp:coreProperties>
</file>